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1A" w:rsidRDefault="00101AC5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01FE93B" wp14:editId="334338C1">
                <wp:simplePos x="0" y="0"/>
                <wp:positionH relativeFrom="column">
                  <wp:posOffset>9166860</wp:posOffset>
                </wp:positionH>
                <wp:positionV relativeFrom="paragraph">
                  <wp:posOffset>883920</wp:posOffset>
                </wp:positionV>
                <wp:extent cx="2666365" cy="5956300"/>
                <wp:effectExtent l="0" t="0" r="635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6365" cy="595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ADB" w:rsidRPr="00D04357" w:rsidRDefault="00D14ADB" w:rsidP="00D14ADB">
                            <w:pPr>
                              <w:shd w:val="clear" w:color="auto" w:fill="D9D9D9" w:themeFill="background1" w:themeFillShade="D9"/>
                              <w:rPr>
                                <w:rFonts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highlight w:val="lightGray"/>
                                <w:u w:val="single"/>
                              </w:rPr>
                              <w:t>Earth</w:t>
                            </w:r>
                            <w:r w:rsidRPr="00D04357">
                              <w:rPr>
                                <w:rFonts w:cs="Times New Roman"/>
                                <w:b/>
                                <w:highlight w:val="lightGray"/>
                                <w:u w:val="single"/>
                              </w:rPr>
                              <w:t xml:space="preserve"> Science</w:t>
                            </w:r>
                          </w:p>
                          <w:p w:rsidR="00D14ADB" w:rsidRDefault="00D14ADB" w:rsidP="00101AC5">
                            <w:pPr>
                              <w:spacing w:after="60" w:line="240" w:lineRule="auto"/>
                              <w:rPr>
                                <w:rFonts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D14ADB">
                              <w:rPr>
                                <w:rFonts w:cs="Times New Roman"/>
                                <w:b/>
                                <w:i/>
                                <w:u w:val="single"/>
                              </w:rPr>
                              <w:t>Rocks and Soils</w:t>
                            </w:r>
                          </w:p>
                          <w:p w:rsidR="0026733B" w:rsidRDefault="0026733B" w:rsidP="00101AC5">
                            <w:pPr>
                              <w:spacing w:after="60" w:line="240" w:lineRule="auto"/>
                              <w:rPr>
                                <w:rFonts w:cs="Times New Roman"/>
                              </w:rPr>
                            </w:pPr>
                            <w:r w:rsidRPr="0026733B">
                              <w:rPr>
                                <w:rFonts w:cs="Times New Roman"/>
                              </w:rPr>
                              <w:t>­ Uses senses to observe/group rocks (large/small, heavy/light, smooth/rough, dark/light)</w:t>
                            </w:r>
                          </w:p>
                          <w:p w:rsidR="0026733B" w:rsidRPr="0026733B" w:rsidRDefault="0026733B" w:rsidP="0026733B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  <w:r w:rsidRPr="0026733B">
                              <w:rPr>
                                <w:rFonts w:cs="Times New Roman"/>
                              </w:rPr>
                              <w:t>­ Uses senses to observe soils (smell, texture, color, particle size)</w:t>
                            </w:r>
                          </w:p>
                          <w:p w:rsidR="00D14ADB" w:rsidRDefault="0026733B" w:rsidP="0026733B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  <w:r w:rsidRPr="0026733B">
                              <w:rPr>
                                <w:rFonts w:cs="Times New Roman"/>
                              </w:rPr>
                              <w:t>­ Recognizes earth materials (soil, rocks, water, air, etc.)</w:t>
                            </w:r>
                          </w:p>
                          <w:p w:rsidR="0026733B" w:rsidRPr="0026733B" w:rsidRDefault="0026733B" w:rsidP="0026733B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:rsidR="004C5D2D" w:rsidRPr="00D04357" w:rsidRDefault="0042227C" w:rsidP="00A877CD">
                            <w:pPr>
                              <w:shd w:val="clear" w:color="auto" w:fill="D9D9D9" w:themeFill="background1" w:themeFillShade="D9"/>
                              <w:rPr>
                                <w:rFonts w:cs="Times New Roman"/>
                                <w:b/>
                                <w:u w:val="single"/>
                              </w:rPr>
                            </w:pPr>
                            <w:r w:rsidRPr="00D04357">
                              <w:rPr>
                                <w:rFonts w:cs="Times New Roman"/>
                                <w:b/>
                                <w:highlight w:val="lightGray"/>
                                <w:u w:val="single"/>
                              </w:rPr>
                              <w:t>Physical Science</w:t>
                            </w:r>
                          </w:p>
                          <w:p w:rsidR="004C5D2D" w:rsidRPr="00D14ADB" w:rsidRDefault="00D14ADB" w:rsidP="00101AC5">
                            <w:pPr>
                              <w:spacing w:after="60" w:line="240" w:lineRule="auto"/>
                              <w:rPr>
                                <w:rFonts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D14ADB">
                              <w:rPr>
                                <w:rFonts w:cs="Times New Roman"/>
                                <w:b/>
                                <w:i/>
                                <w:u w:val="single"/>
                              </w:rPr>
                              <w:t>Physical properties of materials</w:t>
                            </w:r>
                          </w:p>
                          <w:p w:rsidR="0026733B" w:rsidRPr="0026733B" w:rsidRDefault="0026733B" w:rsidP="00101AC5">
                            <w:pPr>
                              <w:spacing w:after="60" w:line="240" w:lineRule="auto"/>
                              <w:rPr>
                                <w:rFonts w:cs="Times New Roman"/>
                              </w:rPr>
                            </w:pPr>
                            <w:r w:rsidRPr="0026733B">
                              <w:rPr>
                                <w:rFonts w:cs="Times New Roman"/>
                              </w:rPr>
                              <w:t>­ Compares/sorts materials (clay, cloth, paper, plastic)</w:t>
                            </w:r>
                          </w:p>
                          <w:p w:rsidR="00D14ADB" w:rsidRDefault="0026733B" w:rsidP="0026733B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  <w:r w:rsidRPr="0026733B">
                              <w:rPr>
                                <w:rFonts w:cs="Times New Roman"/>
                              </w:rPr>
                              <w:t>­ Uses senses to classify materials (color, size, shape, weight, texture, buoyancy, flexibility)</w:t>
                            </w:r>
                          </w:p>
                          <w:p w:rsidR="0026733B" w:rsidRPr="0026733B" w:rsidRDefault="0026733B" w:rsidP="0026733B">
                            <w:pPr>
                              <w:spacing w:after="0"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:rsidR="00A14F97" w:rsidRDefault="00A14F97" w:rsidP="00D14ADB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14ADB" w:rsidRDefault="00D14ADB" w:rsidP="00D14ADB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14ADB" w:rsidRPr="00D04357" w:rsidRDefault="00D14ADB" w:rsidP="00D14ADB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3536F" w:rsidRPr="00D04357" w:rsidRDefault="0013536F" w:rsidP="00D14ADB">
                            <w:pPr>
                              <w:pStyle w:val="Default"/>
                              <w:ind w:left="504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D0435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20667" w:rsidRPr="00D04357" w:rsidRDefault="00A20667" w:rsidP="00E95894">
                            <w:pPr>
                              <w:pStyle w:val="ListParagraph"/>
                              <w:ind w:left="360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FE93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721.8pt;margin-top:69.6pt;width:209.95pt;height:46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" fillcolor="white [3201]" stroked="f" strokeweight=".5pt">
                <v:path arrowok="t"/>
                <v:textbox>
                  <w:txbxContent>
                    <w:p w:rsidR="00D14ADB" w:rsidRPr="00D04357" w:rsidRDefault="00D14ADB" w:rsidP="00D14ADB">
                      <w:pPr>
                        <w:shd w:val="clear" w:color="auto" w:fill="D9D9D9" w:themeFill="background1" w:themeFillShade="D9"/>
                        <w:rPr>
                          <w:rFonts w:cs="Times New Roman"/>
                          <w:b/>
                          <w:u w:val="single"/>
                        </w:rPr>
                      </w:pPr>
                      <w:r>
                        <w:rPr>
                          <w:rFonts w:cs="Times New Roman"/>
                          <w:b/>
                          <w:highlight w:val="lightGray"/>
                          <w:u w:val="single"/>
                        </w:rPr>
                        <w:t>Earth</w:t>
                      </w:r>
                      <w:r w:rsidRPr="00D04357">
                        <w:rPr>
                          <w:rFonts w:cs="Times New Roman"/>
                          <w:b/>
                          <w:highlight w:val="lightGray"/>
                          <w:u w:val="single"/>
                        </w:rPr>
                        <w:t xml:space="preserve"> Science</w:t>
                      </w:r>
                    </w:p>
                    <w:p w:rsidR="00D14ADB" w:rsidRDefault="00D14ADB" w:rsidP="00101AC5">
                      <w:pPr>
                        <w:spacing w:after="60" w:line="240" w:lineRule="auto"/>
                        <w:rPr>
                          <w:rFonts w:cs="Times New Roman"/>
                          <w:b/>
                          <w:i/>
                          <w:u w:val="single"/>
                        </w:rPr>
                      </w:pPr>
                      <w:r w:rsidRPr="00D14ADB">
                        <w:rPr>
                          <w:rFonts w:cs="Times New Roman"/>
                          <w:b/>
                          <w:i/>
                          <w:u w:val="single"/>
                        </w:rPr>
                        <w:t>Rocks and Soils</w:t>
                      </w:r>
                    </w:p>
                    <w:p w:rsidR="0026733B" w:rsidRDefault="0026733B" w:rsidP="00101AC5">
                      <w:pPr>
                        <w:spacing w:after="60" w:line="240" w:lineRule="auto"/>
                        <w:rPr>
                          <w:rFonts w:cs="Times New Roman"/>
                        </w:rPr>
                      </w:pPr>
                      <w:r w:rsidRPr="0026733B">
                        <w:rPr>
                          <w:rFonts w:cs="Times New Roman"/>
                        </w:rPr>
                        <w:t>­ Uses senses to observe/group rocks (large/small, heavy/light, smooth/rough, dark/light)</w:t>
                      </w:r>
                    </w:p>
                    <w:p w:rsidR="0026733B" w:rsidRPr="0026733B" w:rsidRDefault="0026733B" w:rsidP="0026733B">
                      <w:pPr>
                        <w:spacing w:after="0" w:line="240" w:lineRule="auto"/>
                        <w:rPr>
                          <w:rFonts w:cs="Times New Roman"/>
                        </w:rPr>
                      </w:pPr>
                      <w:r w:rsidRPr="0026733B">
                        <w:rPr>
                          <w:rFonts w:cs="Times New Roman"/>
                        </w:rPr>
                        <w:t>­ Uses senses to observe soils (smell, texture, color, particle size)</w:t>
                      </w:r>
                    </w:p>
                    <w:p w:rsidR="00D14ADB" w:rsidRDefault="0026733B" w:rsidP="0026733B">
                      <w:pPr>
                        <w:spacing w:after="0" w:line="240" w:lineRule="auto"/>
                        <w:rPr>
                          <w:rFonts w:cs="Times New Roman"/>
                        </w:rPr>
                      </w:pPr>
                      <w:r w:rsidRPr="0026733B">
                        <w:rPr>
                          <w:rFonts w:cs="Times New Roman"/>
                        </w:rPr>
                        <w:t>­ Recognizes earth materials (soil, rocks, water, air, etc.)</w:t>
                      </w:r>
                    </w:p>
                    <w:p w:rsidR="0026733B" w:rsidRPr="0026733B" w:rsidRDefault="0026733B" w:rsidP="0026733B">
                      <w:pPr>
                        <w:spacing w:after="0" w:line="240" w:lineRule="auto"/>
                        <w:rPr>
                          <w:rFonts w:cs="Times New Roman"/>
                        </w:rPr>
                      </w:pPr>
                    </w:p>
                    <w:p w:rsidR="004C5D2D" w:rsidRPr="00D04357" w:rsidRDefault="0042227C" w:rsidP="00A877CD">
                      <w:pPr>
                        <w:shd w:val="clear" w:color="auto" w:fill="D9D9D9" w:themeFill="background1" w:themeFillShade="D9"/>
                        <w:rPr>
                          <w:rFonts w:cs="Times New Roman"/>
                          <w:b/>
                          <w:u w:val="single"/>
                        </w:rPr>
                      </w:pPr>
                      <w:r w:rsidRPr="00D04357">
                        <w:rPr>
                          <w:rFonts w:cs="Times New Roman"/>
                          <w:b/>
                          <w:highlight w:val="lightGray"/>
                          <w:u w:val="single"/>
                        </w:rPr>
                        <w:t>Physical Science</w:t>
                      </w:r>
                    </w:p>
                    <w:p w:rsidR="004C5D2D" w:rsidRPr="00D14ADB" w:rsidRDefault="00D14ADB" w:rsidP="00101AC5">
                      <w:pPr>
                        <w:spacing w:after="60" w:line="240" w:lineRule="auto"/>
                        <w:rPr>
                          <w:rFonts w:cs="Times New Roman"/>
                          <w:b/>
                          <w:i/>
                          <w:u w:val="single"/>
                        </w:rPr>
                      </w:pPr>
                      <w:r w:rsidRPr="00D14ADB">
                        <w:rPr>
                          <w:rFonts w:cs="Times New Roman"/>
                          <w:b/>
                          <w:i/>
                          <w:u w:val="single"/>
                        </w:rPr>
                        <w:t>Physical properties of materials</w:t>
                      </w:r>
                    </w:p>
                    <w:p w:rsidR="0026733B" w:rsidRPr="0026733B" w:rsidRDefault="0026733B" w:rsidP="00101AC5">
                      <w:pPr>
                        <w:spacing w:after="60" w:line="240" w:lineRule="auto"/>
                        <w:rPr>
                          <w:rFonts w:cs="Times New Roman"/>
                        </w:rPr>
                      </w:pPr>
                      <w:r w:rsidRPr="0026733B">
                        <w:rPr>
                          <w:rFonts w:cs="Times New Roman"/>
                        </w:rPr>
                        <w:t>­ Compares/sorts materials (clay, cloth, paper, plastic)</w:t>
                      </w:r>
                    </w:p>
                    <w:p w:rsidR="00D14ADB" w:rsidRDefault="0026733B" w:rsidP="0026733B">
                      <w:pPr>
                        <w:spacing w:after="0" w:line="240" w:lineRule="auto"/>
                        <w:rPr>
                          <w:rFonts w:cs="Times New Roman"/>
                        </w:rPr>
                      </w:pPr>
                      <w:r w:rsidRPr="0026733B">
                        <w:rPr>
                          <w:rFonts w:cs="Times New Roman"/>
                        </w:rPr>
                        <w:t>­ Uses senses to classify materials (color, size, shape, weight, texture, buoyancy, flexibility)</w:t>
                      </w:r>
                    </w:p>
                    <w:p w:rsidR="0026733B" w:rsidRPr="0026733B" w:rsidRDefault="0026733B" w:rsidP="0026733B">
                      <w:pPr>
                        <w:spacing w:after="0" w:line="240" w:lineRule="auto"/>
                        <w:rPr>
                          <w:rFonts w:cs="Times New Roman"/>
                        </w:rPr>
                      </w:pPr>
                    </w:p>
                    <w:p w:rsidR="00A14F97" w:rsidRDefault="00A14F97" w:rsidP="00D14ADB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:rsidR="00D14ADB" w:rsidRDefault="00D14ADB" w:rsidP="00D14ADB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:rsidR="00D14ADB" w:rsidRPr="00D04357" w:rsidRDefault="00D14ADB" w:rsidP="00D14ADB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:rsidR="0013536F" w:rsidRPr="00D04357" w:rsidRDefault="0013536F" w:rsidP="00D14ADB">
                      <w:pPr>
                        <w:pStyle w:val="Default"/>
                        <w:ind w:left="504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D04357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A20667" w:rsidRPr="00D04357" w:rsidRDefault="00A20667" w:rsidP="00E95894">
                      <w:pPr>
                        <w:pStyle w:val="ListParagraph"/>
                        <w:ind w:left="360"/>
                        <w:rPr>
                          <w:rFonts w:cs="Times New Roman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9CAEA4D" wp14:editId="288B6BF5">
                <wp:simplePos x="0" y="0"/>
                <wp:positionH relativeFrom="column">
                  <wp:posOffset>9075420</wp:posOffset>
                </wp:positionH>
                <wp:positionV relativeFrom="paragraph">
                  <wp:posOffset>739140</wp:posOffset>
                </wp:positionV>
                <wp:extent cx="2840990" cy="6160770"/>
                <wp:effectExtent l="0" t="0" r="1651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0990" cy="6160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667" w:rsidRPr="00630FEE" w:rsidRDefault="00A20667">
                            <w:pP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</w:p>
                          <w:p w:rsidR="00A20667" w:rsidRDefault="00A206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AEA4D" id="Text Box 6" o:spid="_x0000_s1027" type="#_x0000_t202" style="position:absolute;margin-left:714.6pt;margin-top:58.2pt;width:223.7pt;height:485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" fillcolor="white [3201]" strokeweight=".5pt">
                <v:path arrowok="t"/>
                <v:textbox>
                  <w:txbxContent>
                    <w:p w:rsidR="00A20667" w:rsidRPr="00630FEE" w:rsidRDefault="00A20667">
                      <w:pP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</w:p>
                    <w:p w:rsidR="00A20667" w:rsidRDefault="00A2066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7B963A2" wp14:editId="6E2FF838">
                <wp:simplePos x="0" y="0"/>
                <wp:positionH relativeFrom="column">
                  <wp:posOffset>4411980</wp:posOffset>
                </wp:positionH>
                <wp:positionV relativeFrom="paragraph">
                  <wp:posOffset>838200</wp:posOffset>
                </wp:positionV>
                <wp:extent cx="4480560" cy="5883910"/>
                <wp:effectExtent l="0" t="0" r="0" b="25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0560" cy="5883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228" w:rsidRPr="00A877CD" w:rsidRDefault="00EF0228" w:rsidP="00EF0228">
                            <w:pPr>
                              <w:shd w:val="clear" w:color="auto" w:fill="D9D9D9" w:themeFill="background1" w:themeFillShade="D9"/>
                              <w:rPr>
                                <w:rFonts w:cs="Times New Roman"/>
                                <w:b/>
                                <w:spacing w:val="2"/>
                                <w:w w:val="105"/>
                                <w:u w:val="single"/>
                              </w:rPr>
                            </w:pPr>
                            <w:r w:rsidRPr="00A877CD">
                              <w:rPr>
                                <w:rFonts w:cs="Times New Roman"/>
                                <w:b/>
                                <w:spacing w:val="2"/>
                                <w:w w:val="105"/>
                                <w:highlight w:val="lightGray"/>
                                <w:u w:val="single"/>
                              </w:rPr>
                              <w:t>M</w:t>
                            </w:r>
                            <w:r w:rsidRPr="00A877CD">
                              <w:rPr>
                                <w:rFonts w:cs="Times New Roman"/>
                                <w:b/>
                                <w:w w:val="105"/>
                                <w:highlight w:val="lightGray"/>
                                <w:u w:val="single"/>
                              </w:rPr>
                              <w:t>easure</w:t>
                            </w:r>
                            <w:r w:rsidRPr="00A877CD">
                              <w:rPr>
                                <w:rFonts w:cs="Times New Roman"/>
                                <w:b/>
                                <w:spacing w:val="2"/>
                                <w:w w:val="105"/>
                                <w:highlight w:val="lightGray"/>
                                <w:u w:val="single"/>
                              </w:rPr>
                              <w:t>m</w:t>
                            </w:r>
                            <w:r w:rsidRPr="00A877CD">
                              <w:rPr>
                                <w:rFonts w:cs="Times New Roman"/>
                                <w:b/>
                                <w:w w:val="105"/>
                                <w:highlight w:val="lightGray"/>
                                <w:u w:val="single"/>
                              </w:rPr>
                              <w:t>ent</w:t>
                            </w:r>
                            <w:r w:rsidRPr="00A877CD">
                              <w:rPr>
                                <w:rFonts w:cs="Times New Roman"/>
                                <w:b/>
                                <w:spacing w:val="-23"/>
                                <w:w w:val="105"/>
                                <w:highlight w:val="lightGray"/>
                                <w:u w:val="single"/>
                              </w:rPr>
                              <w:t xml:space="preserve"> </w:t>
                            </w:r>
                            <w:r w:rsidRPr="00A877CD">
                              <w:rPr>
                                <w:rFonts w:cs="Times New Roman"/>
                                <w:b/>
                                <w:w w:val="105"/>
                                <w:highlight w:val="lightGray"/>
                                <w:u w:val="single"/>
                              </w:rPr>
                              <w:t>and</w:t>
                            </w:r>
                            <w:r w:rsidRPr="00A877CD">
                              <w:rPr>
                                <w:rFonts w:cs="Times New Roman"/>
                                <w:b/>
                                <w:spacing w:val="-23"/>
                                <w:w w:val="105"/>
                                <w:highlight w:val="lightGray"/>
                                <w:u w:val="single"/>
                              </w:rPr>
                              <w:t xml:space="preserve"> </w:t>
                            </w:r>
                            <w:r w:rsidRPr="00A877CD">
                              <w:rPr>
                                <w:rFonts w:cs="Times New Roman"/>
                                <w:b/>
                                <w:w w:val="105"/>
                                <w:highlight w:val="lightGray"/>
                                <w:u w:val="single"/>
                              </w:rPr>
                              <w:t>Dat</w:t>
                            </w:r>
                            <w:r w:rsidRPr="00A877CD">
                              <w:rPr>
                                <w:rFonts w:cs="Times New Roman"/>
                                <w:b/>
                                <w:spacing w:val="2"/>
                                <w:w w:val="105"/>
                                <w:highlight w:val="lightGray"/>
                                <w:u w:val="single"/>
                              </w:rPr>
                              <w:t>a</w:t>
                            </w:r>
                          </w:p>
                          <w:p w:rsidR="00EF0228" w:rsidRPr="009A58E9" w:rsidRDefault="00EF0228" w:rsidP="00EF0228">
                            <w:pPr>
                              <w:widowControl w:val="0"/>
                              <w:tabs>
                                <w:tab w:val="left" w:pos="421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3" w:after="0" w:line="240" w:lineRule="auto"/>
                              <w:rPr>
                                <w:rFonts w:cs="Calibri"/>
                                <w:b/>
                                <w:i/>
                                <w:spacing w:val="1"/>
                                <w:w w:val="105"/>
                              </w:rPr>
                            </w:pPr>
                            <w:r w:rsidRPr="009A58E9">
                              <w:rPr>
                                <w:rFonts w:cs="Calibri"/>
                                <w:b/>
                                <w:i/>
                                <w:spacing w:val="2"/>
                                <w:w w:val="105"/>
                                <w:u w:val="single"/>
                              </w:rPr>
                              <w:t>D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spacing w:val="1"/>
                                <w:w w:val="105"/>
                                <w:u w:val="single"/>
                              </w:rPr>
                              <w:t>escr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w w:val="105"/>
                                <w:u w:val="single"/>
                              </w:rPr>
                              <w:t>i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spacing w:val="1"/>
                                <w:w w:val="105"/>
                                <w:u w:val="single"/>
                              </w:rPr>
                              <w:t>b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w w:val="105"/>
                                <w:u w:val="single"/>
                              </w:rPr>
                              <w:t>e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spacing w:val="-16"/>
                                <w:w w:val="105"/>
                                <w:u w:val="single"/>
                              </w:rPr>
                              <w:t xml:space="preserve"> 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spacing w:val="1"/>
                                <w:w w:val="105"/>
                                <w:u w:val="single"/>
                              </w:rPr>
                              <w:t>an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w w:val="105"/>
                                <w:u w:val="single"/>
                              </w:rPr>
                              <w:t>d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spacing w:val="-16"/>
                                <w:w w:val="105"/>
                                <w:u w:val="single"/>
                              </w:rPr>
                              <w:t xml:space="preserve"> 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spacing w:val="1"/>
                                <w:w w:val="105"/>
                                <w:u w:val="single"/>
                              </w:rPr>
                              <w:t>co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spacing w:val="2"/>
                                <w:w w:val="105"/>
                                <w:u w:val="single"/>
                              </w:rPr>
                              <w:t>m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spacing w:val="1"/>
                                <w:w w:val="105"/>
                                <w:u w:val="single"/>
                              </w:rPr>
                              <w:t>par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w w:val="105"/>
                                <w:u w:val="single"/>
                              </w:rPr>
                              <w:t>e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spacing w:val="-15"/>
                                <w:w w:val="105"/>
                                <w:u w:val="single"/>
                              </w:rPr>
                              <w:t xml:space="preserve"> 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spacing w:val="2"/>
                                <w:w w:val="105"/>
                                <w:u w:val="single"/>
                              </w:rPr>
                              <w:t>m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spacing w:val="1"/>
                                <w:w w:val="105"/>
                                <w:u w:val="single"/>
                              </w:rPr>
                              <w:t>easurab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w w:val="105"/>
                                <w:u w:val="single"/>
                              </w:rPr>
                              <w:t>le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spacing w:val="-16"/>
                                <w:w w:val="105"/>
                                <w:u w:val="single"/>
                              </w:rPr>
                              <w:t xml:space="preserve"> 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spacing w:val="1"/>
                                <w:w w:val="105"/>
                                <w:u w:val="single"/>
                              </w:rPr>
                              <w:t>attr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w w:val="105"/>
                                <w:u w:val="single"/>
                              </w:rPr>
                              <w:t>i</w:t>
                            </w:r>
                            <w:r w:rsidR="009A58E9">
                              <w:rPr>
                                <w:rFonts w:cs="Calibri"/>
                                <w:b/>
                                <w:i/>
                                <w:spacing w:val="1"/>
                                <w:w w:val="105"/>
                                <w:u w:val="single"/>
                              </w:rPr>
                              <w:t>bute</w:t>
                            </w:r>
                            <w:r w:rsidR="009A58E9">
                              <w:rPr>
                                <w:rFonts w:cs="Calibri"/>
                                <w:b/>
                                <w:i/>
                                <w:spacing w:val="1"/>
                                <w:w w:val="105"/>
                              </w:rPr>
                              <w:t xml:space="preserve"> – Not assessed this quarter</w:t>
                            </w:r>
                          </w:p>
                          <w:p w:rsidR="00EF0228" w:rsidRPr="00A877CD" w:rsidRDefault="00EF0228" w:rsidP="00EF0228">
                            <w:pPr>
                              <w:pStyle w:val="ListParagraph"/>
                              <w:widowControl w:val="0"/>
                              <w:tabs>
                                <w:tab w:val="left" w:pos="421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3"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:rsidR="00B73FC9" w:rsidRPr="00A877CD" w:rsidRDefault="003A665A" w:rsidP="00A877CD">
                            <w:pPr>
                              <w:shd w:val="clear" w:color="auto" w:fill="D9D9D9" w:themeFill="background1" w:themeFillShade="D9"/>
                              <w:rPr>
                                <w:rFonts w:cs="Times New Roman"/>
                                <w:b/>
                                <w:w w:val="105"/>
                                <w:u w:val="single"/>
                              </w:rPr>
                            </w:pPr>
                            <w:r w:rsidRPr="00A877CD">
                              <w:rPr>
                                <w:rFonts w:cs="Times New Roman"/>
                                <w:b/>
                                <w:spacing w:val="2"/>
                                <w:w w:val="105"/>
                                <w:highlight w:val="lightGray"/>
                                <w:u w:val="single"/>
                              </w:rPr>
                              <w:t>G</w:t>
                            </w:r>
                            <w:r w:rsidRPr="00A877CD">
                              <w:rPr>
                                <w:rFonts w:cs="Times New Roman"/>
                                <w:b/>
                                <w:w w:val="105"/>
                                <w:highlight w:val="lightGray"/>
                                <w:u w:val="single"/>
                              </w:rPr>
                              <w:t>eo</w:t>
                            </w:r>
                            <w:r w:rsidRPr="00A877CD">
                              <w:rPr>
                                <w:rFonts w:cs="Times New Roman"/>
                                <w:b/>
                                <w:spacing w:val="2"/>
                                <w:w w:val="105"/>
                                <w:highlight w:val="lightGray"/>
                                <w:u w:val="single"/>
                              </w:rPr>
                              <w:t>m</w:t>
                            </w:r>
                            <w:r w:rsidRPr="00A877CD">
                              <w:rPr>
                                <w:rFonts w:cs="Times New Roman"/>
                                <w:b/>
                                <w:w w:val="105"/>
                                <w:highlight w:val="lightGray"/>
                                <w:u w:val="single"/>
                              </w:rPr>
                              <w:t>etry</w:t>
                            </w:r>
                          </w:p>
                          <w:p w:rsidR="00B73FC9" w:rsidRPr="009A58E9" w:rsidRDefault="00D04357" w:rsidP="00340F60">
                            <w:pPr>
                              <w:rPr>
                                <w:rFonts w:cs="Times New Roman"/>
                                <w:b/>
                                <w:i/>
                                <w:w w:val="105"/>
                                <w:u w:val="single"/>
                              </w:rPr>
                            </w:pPr>
                            <w:r w:rsidRPr="009A58E9">
                              <w:rPr>
                                <w:rFonts w:cs="Times New Roman"/>
                                <w:b/>
                                <w:i/>
                                <w:w w:val="105"/>
                                <w:u w:val="single"/>
                              </w:rPr>
                              <w:t>Id</w:t>
                            </w:r>
                            <w:r w:rsidR="00301630" w:rsidRPr="009A58E9">
                              <w:rPr>
                                <w:rFonts w:cs="Times New Roman"/>
                                <w:b/>
                                <w:i/>
                                <w:w w:val="105"/>
                                <w:u w:val="single"/>
                              </w:rPr>
                              <w:t>e</w:t>
                            </w:r>
                            <w:r w:rsidRPr="009A58E9">
                              <w:rPr>
                                <w:rFonts w:cs="Times New Roman"/>
                                <w:b/>
                                <w:i/>
                                <w:w w:val="105"/>
                                <w:u w:val="single"/>
                              </w:rPr>
                              <w:t>ntify and d</w:t>
                            </w:r>
                            <w:r w:rsidR="003A665A" w:rsidRPr="009A58E9">
                              <w:rPr>
                                <w:rFonts w:cs="Times New Roman"/>
                                <w:b/>
                                <w:i/>
                                <w:w w:val="105"/>
                                <w:u w:val="single"/>
                              </w:rPr>
                              <w:t>escribe</w:t>
                            </w:r>
                            <w:r w:rsidR="003A665A" w:rsidRPr="009A58E9">
                              <w:rPr>
                                <w:rFonts w:cs="Times New Roman"/>
                                <w:b/>
                                <w:i/>
                                <w:spacing w:val="-12"/>
                                <w:w w:val="105"/>
                                <w:u w:val="single"/>
                              </w:rPr>
                              <w:t xml:space="preserve"> </w:t>
                            </w:r>
                            <w:r w:rsidR="003A665A" w:rsidRPr="009A58E9">
                              <w:rPr>
                                <w:rFonts w:cs="Times New Roman"/>
                                <w:b/>
                                <w:i/>
                                <w:w w:val="105"/>
                                <w:u w:val="single"/>
                              </w:rPr>
                              <w:t>shapes</w:t>
                            </w:r>
                          </w:p>
                          <w:p w:rsidR="009A58E9" w:rsidRPr="009A58E9" w:rsidRDefault="009A58E9" w:rsidP="009A58E9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cs="Times New Roman"/>
                                <w:w w:val="105"/>
                              </w:rPr>
                            </w:pPr>
                            <w:r w:rsidRPr="009A58E9">
                              <w:rPr>
                                <w:rFonts w:cs="Times New Roman"/>
                                <w:spacing w:val="2"/>
                                <w:w w:val="105"/>
                              </w:rPr>
                              <w:t>Describes objects in the environment using names of shapes/use positional words to describe relative position of shapes  (above, below, beside, in front of, behind, next to)</w:t>
                            </w:r>
                          </w:p>
                          <w:p w:rsidR="00B542D9" w:rsidRDefault="009A58E9" w:rsidP="009A58E9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cs="Times New Roman"/>
                                <w:w w:val="105"/>
                              </w:rPr>
                            </w:pPr>
                            <w:r w:rsidRPr="009A58E9">
                              <w:rPr>
                                <w:rFonts w:cs="Times New Roman"/>
                                <w:w w:val="105"/>
                              </w:rPr>
                              <w:t>Names shapes: square, circle, triangle, rectangles, hexagon, cube, sphere, cone, cylinder regardless of orientation or size</w:t>
                            </w:r>
                          </w:p>
                          <w:p w:rsidR="009A58E9" w:rsidRPr="00A877CD" w:rsidRDefault="009A58E9" w:rsidP="009A58E9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cs="Times New Roman"/>
                                <w:w w:val="105"/>
                              </w:rPr>
                            </w:pPr>
                            <w:r w:rsidRPr="009A58E9">
                              <w:rPr>
                                <w:rFonts w:cs="Times New Roman"/>
                                <w:w w:val="105"/>
                              </w:rPr>
                              <w:t>Identifies shapes as 2-D (flat) and 3-D (solid)</w:t>
                            </w:r>
                          </w:p>
                          <w:p w:rsidR="00B542D9" w:rsidRPr="009A58E9" w:rsidRDefault="00B542D9" w:rsidP="00B542D9">
                            <w:pPr>
                              <w:widowControl w:val="0"/>
                              <w:tabs>
                                <w:tab w:val="left" w:pos="414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i/>
                                <w:w w:val="105"/>
                                <w:u w:val="single"/>
                              </w:rPr>
                            </w:pPr>
                            <w:r w:rsidRPr="009A58E9">
                              <w:rPr>
                                <w:rFonts w:cs="Calibri"/>
                                <w:b/>
                                <w:i/>
                                <w:spacing w:val="1"/>
                                <w:w w:val="105"/>
                                <w:u w:val="single"/>
                              </w:rPr>
                              <w:t>Ana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w w:val="105"/>
                                <w:u w:val="single"/>
                              </w:rPr>
                              <w:t>l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spacing w:val="1"/>
                                <w:w w:val="105"/>
                                <w:u w:val="single"/>
                              </w:rPr>
                              <w:t>yze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w w:val="105"/>
                                <w:u w:val="single"/>
                              </w:rPr>
                              <w:t>,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spacing w:val="-14"/>
                                <w:w w:val="105"/>
                                <w:u w:val="single"/>
                              </w:rPr>
                              <w:t xml:space="preserve"> 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spacing w:val="1"/>
                                <w:w w:val="105"/>
                                <w:u w:val="single"/>
                              </w:rPr>
                              <w:t>co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spacing w:val="2"/>
                                <w:w w:val="105"/>
                                <w:u w:val="single"/>
                              </w:rPr>
                              <w:t>m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spacing w:val="1"/>
                                <w:w w:val="105"/>
                                <w:u w:val="single"/>
                              </w:rPr>
                              <w:t>pare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w w:val="105"/>
                                <w:u w:val="single"/>
                              </w:rPr>
                              <w:t>,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spacing w:val="-13"/>
                                <w:w w:val="105"/>
                                <w:u w:val="single"/>
                              </w:rPr>
                              <w:t xml:space="preserve"> 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spacing w:val="1"/>
                                <w:w w:val="105"/>
                                <w:u w:val="single"/>
                              </w:rPr>
                              <w:t>create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w w:val="105"/>
                                <w:u w:val="single"/>
                              </w:rPr>
                              <w:t>,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spacing w:val="-13"/>
                                <w:w w:val="105"/>
                                <w:u w:val="single"/>
                              </w:rPr>
                              <w:t xml:space="preserve"> 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spacing w:val="1"/>
                                <w:w w:val="105"/>
                                <w:u w:val="single"/>
                              </w:rPr>
                              <w:t>an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w w:val="105"/>
                                <w:u w:val="single"/>
                              </w:rPr>
                              <w:t>d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spacing w:val="-13"/>
                                <w:w w:val="105"/>
                                <w:u w:val="single"/>
                              </w:rPr>
                              <w:t xml:space="preserve"> 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spacing w:val="1"/>
                                <w:w w:val="105"/>
                                <w:u w:val="single"/>
                              </w:rPr>
                              <w:t>co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spacing w:val="2"/>
                                <w:w w:val="105"/>
                                <w:u w:val="single"/>
                              </w:rPr>
                              <w:t>m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spacing w:val="1"/>
                                <w:w w:val="105"/>
                                <w:u w:val="single"/>
                              </w:rPr>
                              <w:t>pos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w w:val="105"/>
                                <w:u w:val="single"/>
                              </w:rPr>
                              <w:t>e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spacing w:val="-12"/>
                                <w:w w:val="105"/>
                                <w:u w:val="single"/>
                              </w:rPr>
                              <w:t xml:space="preserve"> </w:t>
                            </w:r>
                            <w:r w:rsidRPr="009A58E9">
                              <w:rPr>
                                <w:rFonts w:cs="Calibri"/>
                                <w:b/>
                                <w:i/>
                                <w:spacing w:val="1"/>
                                <w:w w:val="105"/>
                                <w:u w:val="single"/>
                              </w:rPr>
                              <w:t>shapes</w:t>
                            </w:r>
                          </w:p>
                          <w:p w:rsidR="00B542D9" w:rsidRPr="00A877CD" w:rsidRDefault="00B542D9" w:rsidP="00B542D9">
                            <w:pPr>
                              <w:widowControl w:val="0"/>
                              <w:tabs>
                                <w:tab w:val="left" w:pos="414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i/>
                              </w:rPr>
                            </w:pPr>
                          </w:p>
                          <w:p w:rsidR="00B542D9" w:rsidRPr="00E12256" w:rsidRDefault="006B4F72" w:rsidP="006B4F72">
                            <w:pPr>
                              <w:pStyle w:val="TableParagraph"/>
                              <w:numPr>
                                <w:ilvl w:val="0"/>
                                <w:numId w:val="41"/>
                              </w:numPr>
                              <w:kinsoku w:val="0"/>
                              <w:overflowPunct w:val="0"/>
                              <w:spacing w:before="10" w:line="240" w:lineRule="exact"/>
                            </w:pPr>
                            <w:r w:rsidRPr="00E12256">
                              <w:t>Analyzes and compares similarities and differences in 2D and 3D shapes</w:t>
                            </w:r>
                          </w:p>
                          <w:p w:rsidR="00B542D9" w:rsidRPr="00E12256" w:rsidRDefault="006B4F72" w:rsidP="006B4F7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cs="Times New Roman"/>
                              </w:rPr>
                            </w:pPr>
                            <w:r w:rsidRPr="00E12256">
                              <w:rPr>
                                <w:rFonts w:cs="Times New Roman"/>
                              </w:rPr>
                              <w:t>Models shapes by building with materials (sticks/clay) and draws shapes</w:t>
                            </w:r>
                          </w:p>
                          <w:p w:rsidR="006B4F72" w:rsidRPr="00E12256" w:rsidRDefault="006B4F72" w:rsidP="006B4F7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cs="Times New Roman"/>
                              </w:rPr>
                            </w:pPr>
                            <w:r w:rsidRPr="00E12256">
                              <w:rPr>
                                <w:rFonts w:cs="Times New Roman"/>
                              </w:rPr>
                              <w:t>Composes simple shapes to form larger shapes (two triangles make a rectangle)</w:t>
                            </w:r>
                          </w:p>
                          <w:p w:rsidR="00B542D9" w:rsidRPr="000B6CFC" w:rsidRDefault="00B542D9" w:rsidP="00B542D9">
                            <w:pPr>
                              <w:pStyle w:val="TableParagraph"/>
                              <w:kinsoku w:val="0"/>
                              <w:overflowPunct w:val="0"/>
                              <w:spacing w:before="6" w:line="1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542D9" w:rsidRPr="00D839C9" w:rsidRDefault="00B542D9" w:rsidP="002B04BA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B8474C" w:rsidRPr="006B0F57" w:rsidRDefault="00B8474C" w:rsidP="003A665A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963A2" id="Text Box 9" o:spid="_x0000_s1028" type="#_x0000_t202" style="position:absolute;margin-left:347.4pt;margin-top:66pt;width:352.8pt;height:463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" fillcolor="white [3201]" stroked="f" strokeweight=".5pt">
                <v:path arrowok="t"/>
                <v:textbox>
                  <w:txbxContent>
                    <w:p w:rsidR="00EF0228" w:rsidRPr="00A877CD" w:rsidRDefault="00EF0228" w:rsidP="00EF0228">
                      <w:pPr>
                        <w:shd w:val="clear" w:color="auto" w:fill="D9D9D9" w:themeFill="background1" w:themeFillShade="D9"/>
                        <w:rPr>
                          <w:rFonts w:cs="Times New Roman"/>
                          <w:b/>
                          <w:spacing w:val="2"/>
                          <w:w w:val="105"/>
                          <w:u w:val="single"/>
                        </w:rPr>
                      </w:pPr>
                      <w:r w:rsidRPr="00A877CD">
                        <w:rPr>
                          <w:rFonts w:cs="Times New Roman"/>
                          <w:b/>
                          <w:spacing w:val="2"/>
                          <w:w w:val="105"/>
                          <w:highlight w:val="lightGray"/>
                          <w:u w:val="single"/>
                        </w:rPr>
                        <w:t>M</w:t>
                      </w:r>
                      <w:r w:rsidRPr="00A877CD">
                        <w:rPr>
                          <w:rFonts w:cs="Times New Roman"/>
                          <w:b/>
                          <w:w w:val="105"/>
                          <w:highlight w:val="lightGray"/>
                          <w:u w:val="single"/>
                        </w:rPr>
                        <w:t>easure</w:t>
                      </w:r>
                      <w:r w:rsidRPr="00A877CD">
                        <w:rPr>
                          <w:rFonts w:cs="Times New Roman"/>
                          <w:b/>
                          <w:spacing w:val="2"/>
                          <w:w w:val="105"/>
                          <w:highlight w:val="lightGray"/>
                          <w:u w:val="single"/>
                        </w:rPr>
                        <w:t>m</w:t>
                      </w:r>
                      <w:r w:rsidRPr="00A877CD">
                        <w:rPr>
                          <w:rFonts w:cs="Times New Roman"/>
                          <w:b/>
                          <w:w w:val="105"/>
                          <w:highlight w:val="lightGray"/>
                          <w:u w:val="single"/>
                        </w:rPr>
                        <w:t>ent</w:t>
                      </w:r>
                      <w:r w:rsidRPr="00A877CD">
                        <w:rPr>
                          <w:rFonts w:cs="Times New Roman"/>
                          <w:b/>
                          <w:spacing w:val="-23"/>
                          <w:w w:val="105"/>
                          <w:highlight w:val="lightGray"/>
                          <w:u w:val="single"/>
                        </w:rPr>
                        <w:t xml:space="preserve"> </w:t>
                      </w:r>
                      <w:r w:rsidRPr="00A877CD">
                        <w:rPr>
                          <w:rFonts w:cs="Times New Roman"/>
                          <w:b/>
                          <w:w w:val="105"/>
                          <w:highlight w:val="lightGray"/>
                          <w:u w:val="single"/>
                        </w:rPr>
                        <w:t>and</w:t>
                      </w:r>
                      <w:r w:rsidRPr="00A877CD">
                        <w:rPr>
                          <w:rFonts w:cs="Times New Roman"/>
                          <w:b/>
                          <w:spacing w:val="-23"/>
                          <w:w w:val="105"/>
                          <w:highlight w:val="lightGray"/>
                          <w:u w:val="single"/>
                        </w:rPr>
                        <w:t xml:space="preserve"> </w:t>
                      </w:r>
                      <w:r w:rsidRPr="00A877CD">
                        <w:rPr>
                          <w:rFonts w:cs="Times New Roman"/>
                          <w:b/>
                          <w:w w:val="105"/>
                          <w:highlight w:val="lightGray"/>
                          <w:u w:val="single"/>
                        </w:rPr>
                        <w:t>Dat</w:t>
                      </w:r>
                      <w:r w:rsidRPr="00A877CD">
                        <w:rPr>
                          <w:rFonts w:cs="Times New Roman"/>
                          <w:b/>
                          <w:spacing w:val="2"/>
                          <w:w w:val="105"/>
                          <w:highlight w:val="lightGray"/>
                          <w:u w:val="single"/>
                        </w:rPr>
                        <w:t>a</w:t>
                      </w:r>
                    </w:p>
                    <w:p w:rsidR="00EF0228" w:rsidRPr="009A58E9" w:rsidRDefault="00EF0228" w:rsidP="00EF0228">
                      <w:pPr>
                        <w:widowControl w:val="0"/>
                        <w:tabs>
                          <w:tab w:val="left" w:pos="421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13" w:after="0" w:line="240" w:lineRule="auto"/>
                        <w:rPr>
                          <w:rFonts w:cs="Calibri"/>
                          <w:b/>
                          <w:i/>
                          <w:spacing w:val="1"/>
                          <w:w w:val="105"/>
                        </w:rPr>
                      </w:pPr>
                      <w:r w:rsidRPr="009A58E9">
                        <w:rPr>
                          <w:rFonts w:cs="Calibri"/>
                          <w:b/>
                          <w:i/>
                          <w:spacing w:val="2"/>
                          <w:w w:val="105"/>
                          <w:u w:val="single"/>
                        </w:rPr>
                        <w:t>D</w:t>
                      </w:r>
                      <w:r w:rsidRPr="009A58E9">
                        <w:rPr>
                          <w:rFonts w:cs="Calibri"/>
                          <w:b/>
                          <w:i/>
                          <w:spacing w:val="1"/>
                          <w:w w:val="105"/>
                          <w:u w:val="single"/>
                        </w:rPr>
                        <w:t>escr</w:t>
                      </w:r>
                      <w:r w:rsidRPr="009A58E9">
                        <w:rPr>
                          <w:rFonts w:cs="Calibri"/>
                          <w:b/>
                          <w:i/>
                          <w:w w:val="105"/>
                          <w:u w:val="single"/>
                        </w:rPr>
                        <w:t>i</w:t>
                      </w:r>
                      <w:r w:rsidRPr="009A58E9">
                        <w:rPr>
                          <w:rFonts w:cs="Calibri"/>
                          <w:b/>
                          <w:i/>
                          <w:spacing w:val="1"/>
                          <w:w w:val="105"/>
                          <w:u w:val="single"/>
                        </w:rPr>
                        <w:t>b</w:t>
                      </w:r>
                      <w:r w:rsidRPr="009A58E9">
                        <w:rPr>
                          <w:rFonts w:cs="Calibri"/>
                          <w:b/>
                          <w:i/>
                          <w:w w:val="105"/>
                          <w:u w:val="single"/>
                        </w:rPr>
                        <w:t>e</w:t>
                      </w:r>
                      <w:r w:rsidRPr="009A58E9">
                        <w:rPr>
                          <w:rFonts w:cs="Calibri"/>
                          <w:b/>
                          <w:i/>
                          <w:spacing w:val="-16"/>
                          <w:w w:val="105"/>
                          <w:u w:val="single"/>
                        </w:rPr>
                        <w:t xml:space="preserve"> </w:t>
                      </w:r>
                      <w:r w:rsidRPr="009A58E9">
                        <w:rPr>
                          <w:rFonts w:cs="Calibri"/>
                          <w:b/>
                          <w:i/>
                          <w:spacing w:val="1"/>
                          <w:w w:val="105"/>
                          <w:u w:val="single"/>
                        </w:rPr>
                        <w:t>an</w:t>
                      </w:r>
                      <w:r w:rsidRPr="009A58E9">
                        <w:rPr>
                          <w:rFonts w:cs="Calibri"/>
                          <w:b/>
                          <w:i/>
                          <w:w w:val="105"/>
                          <w:u w:val="single"/>
                        </w:rPr>
                        <w:t>d</w:t>
                      </w:r>
                      <w:r w:rsidRPr="009A58E9">
                        <w:rPr>
                          <w:rFonts w:cs="Calibri"/>
                          <w:b/>
                          <w:i/>
                          <w:spacing w:val="-16"/>
                          <w:w w:val="105"/>
                          <w:u w:val="single"/>
                        </w:rPr>
                        <w:t xml:space="preserve"> </w:t>
                      </w:r>
                      <w:r w:rsidRPr="009A58E9">
                        <w:rPr>
                          <w:rFonts w:cs="Calibri"/>
                          <w:b/>
                          <w:i/>
                          <w:spacing w:val="1"/>
                          <w:w w:val="105"/>
                          <w:u w:val="single"/>
                        </w:rPr>
                        <w:t>co</w:t>
                      </w:r>
                      <w:r w:rsidRPr="009A58E9">
                        <w:rPr>
                          <w:rFonts w:cs="Calibri"/>
                          <w:b/>
                          <w:i/>
                          <w:spacing w:val="2"/>
                          <w:w w:val="105"/>
                          <w:u w:val="single"/>
                        </w:rPr>
                        <w:t>m</w:t>
                      </w:r>
                      <w:r w:rsidRPr="009A58E9">
                        <w:rPr>
                          <w:rFonts w:cs="Calibri"/>
                          <w:b/>
                          <w:i/>
                          <w:spacing w:val="1"/>
                          <w:w w:val="105"/>
                          <w:u w:val="single"/>
                        </w:rPr>
                        <w:t>par</w:t>
                      </w:r>
                      <w:r w:rsidRPr="009A58E9">
                        <w:rPr>
                          <w:rFonts w:cs="Calibri"/>
                          <w:b/>
                          <w:i/>
                          <w:w w:val="105"/>
                          <w:u w:val="single"/>
                        </w:rPr>
                        <w:t>e</w:t>
                      </w:r>
                      <w:r w:rsidRPr="009A58E9">
                        <w:rPr>
                          <w:rFonts w:cs="Calibri"/>
                          <w:b/>
                          <w:i/>
                          <w:spacing w:val="-15"/>
                          <w:w w:val="105"/>
                          <w:u w:val="single"/>
                        </w:rPr>
                        <w:t xml:space="preserve"> </w:t>
                      </w:r>
                      <w:r w:rsidRPr="009A58E9">
                        <w:rPr>
                          <w:rFonts w:cs="Calibri"/>
                          <w:b/>
                          <w:i/>
                          <w:spacing w:val="2"/>
                          <w:w w:val="105"/>
                          <w:u w:val="single"/>
                        </w:rPr>
                        <w:t>m</w:t>
                      </w:r>
                      <w:r w:rsidRPr="009A58E9">
                        <w:rPr>
                          <w:rFonts w:cs="Calibri"/>
                          <w:b/>
                          <w:i/>
                          <w:spacing w:val="1"/>
                          <w:w w:val="105"/>
                          <w:u w:val="single"/>
                        </w:rPr>
                        <w:t>easurab</w:t>
                      </w:r>
                      <w:r w:rsidRPr="009A58E9">
                        <w:rPr>
                          <w:rFonts w:cs="Calibri"/>
                          <w:b/>
                          <w:i/>
                          <w:w w:val="105"/>
                          <w:u w:val="single"/>
                        </w:rPr>
                        <w:t>le</w:t>
                      </w:r>
                      <w:r w:rsidRPr="009A58E9">
                        <w:rPr>
                          <w:rFonts w:cs="Calibri"/>
                          <w:b/>
                          <w:i/>
                          <w:spacing w:val="-16"/>
                          <w:w w:val="105"/>
                          <w:u w:val="single"/>
                        </w:rPr>
                        <w:t xml:space="preserve"> </w:t>
                      </w:r>
                      <w:r w:rsidRPr="009A58E9">
                        <w:rPr>
                          <w:rFonts w:cs="Calibri"/>
                          <w:b/>
                          <w:i/>
                          <w:spacing w:val="1"/>
                          <w:w w:val="105"/>
                          <w:u w:val="single"/>
                        </w:rPr>
                        <w:t>attr</w:t>
                      </w:r>
                      <w:r w:rsidRPr="009A58E9">
                        <w:rPr>
                          <w:rFonts w:cs="Calibri"/>
                          <w:b/>
                          <w:i/>
                          <w:w w:val="105"/>
                          <w:u w:val="single"/>
                        </w:rPr>
                        <w:t>i</w:t>
                      </w:r>
                      <w:r w:rsidR="009A58E9">
                        <w:rPr>
                          <w:rFonts w:cs="Calibri"/>
                          <w:b/>
                          <w:i/>
                          <w:spacing w:val="1"/>
                          <w:w w:val="105"/>
                          <w:u w:val="single"/>
                        </w:rPr>
                        <w:t>bute</w:t>
                      </w:r>
                      <w:r w:rsidR="009A58E9">
                        <w:rPr>
                          <w:rFonts w:cs="Calibri"/>
                          <w:b/>
                          <w:i/>
                          <w:spacing w:val="1"/>
                          <w:w w:val="105"/>
                        </w:rPr>
                        <w:t xml:space="preserve"> – Not assessed this quarter</w:t>
                      </w:r>
                    </w:p>
                    <w:p w:rsidR="00EF0228" w:rsidRPr="00A877CD" w:rsidRDefault="00EF0228" w:rsidP="00EF0228">
                      <w:pPr>
                        <w:pStyle w:val="ListParagraph"/>
                        <w:widowControl w:val="0"/>
                        <w:tabs>
                          <w:tab w:val="left" w:pos="421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13" w:after="0" w:line="240" w:lineRule="auto"/>
                        <w:rPr>
                          <w:rFonts w:cs="Calibri"/>
                        </w:rPr>
                      </w:pPr>
                    </w:p>
                    <w:p w:rsidR="00B73FC9" w:rsidRPr="00A877CD" w:rsidRDefault="003A665A" w:rsidP="00A877CD">
                      <w:pPr>
                        <w:shd w:val="clear" w:color="auto" w:fill="D9D9D9" w:themeFill="background1" w:themeFillShade="D9"/>
                        <w:rPr>
                          <w:rFonts w:cs="Times New Roman"/>
                          <w:b/>
                          <w:w w:val="105"/>
                          <w:u w:val="single"/>
                        </w:rPr>
                      </w:pPr>
                      <w:r w:rsidRPr="00A877CD">
                        <w:rPr>
                          <w:rFonts w:cs="Times New Roman"/>
                          <w:b/>
                          <w:spacing w:val="2"/>
                          <w:w w:val="105"/>
                          <w:highlight w:val="lightGray"/>
                          <w:u w:val="single"/>
                        </w:rPr>
                        <w:t>G</w:t>
                      </w:r>
                      <w:r w:rsidRPr="00A877CD">
                        <w:rPr>
                          <w:rFonts w:cs="Times New Roman"/>
                          <w:b/>
                          <w:w w:val="105"/>
                          <w:highlight w:val="lightGray"/>
                          <w:u w:val="single"/>
                        </w:rPr>
                        <w:t>eo</w:t>
                      </w:r>
                      <w:r w:rsidRPr="00A877CD">
                        <w:rPr>
                          <w:rFonts w:cs="Times New Roman"/>
                          <w:b/>
                          <w:spacing w:val="2"/>
                          <w:w w:val="105"/>
                          <w:highlight w:val="lightGray"/>
                          <w:u w:val="single"/>
                        </w:rPr>
                        <w:t>m</w:t>
                      </w:r>
                      <w:r w:rsidRPr="00A877CD">
                        <w:rPr>
                          <w:rFonts w:cs="Times New Roman"/>
                          <w:b/>
                          <w:w w:val="105"/>
                          <w:highlight w:val="lightGray"/>
                          <w:u w:val="single"/>
                        </w:rPr>
                        <w:t>etry</w:t>
                      </w:r>
                    </w:p>
                    <w:p w:rsidR="00B73FC9" w:rsidRPr="009A58E9" w:rsidRDefault="00D04357" w:rsidP="00340F60">
                      <w:pPr>
                        <w:rPr>
                          <w:rFonts w:cs="Times New Roman"/>
                          <w:b/>
                          <w:i/>
                          <w:w w:val="105"/>
                          <w:u w:val="single"/>
                        </w:rPr>
                      </w:pPr>
                      <w:r w:rsidRPr="009A58E9">
                        <w:rPr>
                          <w:rFonts w:cs="Times New Roman"/>
                          <w:b/>
                          <w:i/>
                          <w:w w:val="105"/>
                          <w:u w:val="single"/>
                        </w:rPr>
                        <w:t>Id</w:t>
                      </w:r>
                      <w:r w:rsidR="00301630" w:rsidRPr="009A58E9">
                        <w:rPr>
                          <w:rFonts w:cs="Times New Roman"/>
                          <w:b/>
                          <w:i/>
                          <w:w w:val="105"/>
                          <w:u w:val="single"/>
                        </w:rPr>
                        <w:t>e</w:t>
                      </w:r>
                      <w:r w:rsidRPr="009A58E9">
                        <w:rPr>
                          <w:rFonts w:cs="Times New Roman"/>
                          <w:b/>
                          <w:i/>
                          <w:w w:val="105"/>
                          <w:u w:val="single"/>
                        </w:rPr>
                        <w:t>ntify and d</w:t>
                      </w:r>
                      <w:r w:rsidR="003A665A" w:rsidRPr="009A58E9">
                        <w:rPr>
                          <w:rFonts w:cs="Times New Roman"/>
                          <w:b/>
                          <w:i/>
                          <w:w w:val="105"/>
                          <w:u w:val="single"/>
                        </w:rPr>
                        <w:t>escribe</w:t>
                      </w:r>
                      <w:r w:rsidR="003A665A" w:rsidRPr="009A58E9">
                        <w:rPr>
                          <w:rFonts w:cs="Times New Roman"/>
                          <w:b/>
                          <w:i/>
                          <w:spacing w:val="-12"/>
                          <w:w w:val="105"/>
                          <w:u w:val="single"/>
                        </w:rPr>
                        <w:t xml:space="preserve"> </w:t>
                      </w:r>
                      <w:r w:rsidR="003A665A" w:rsidRPr="009A58E9">
                        <w:rPr>
                          <w:rFonts w:cs="Times New Roman"/>
                          <w:b/>
                          <w:i/>
                          <w:w w:val="105"/>
                          <w:u w:val="single"/>
                        </w:rPr>
                        <w:t>shapes</w:t>
                      </w:r>
                    </w:p>
                    <w:p w:rsidR="009A58E9" w:rsidRPr="009A58E9" w:rsidRDefault="009A58E9" w:rsidP="009A58E9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cs="Times New Roman"/>
                          <w:w w:val="105"/>
                        </w:rPr>
                      </w:pPr>
                      <w:r w:rsidRPr="009A58E9">
                        <w:rPr>
                          <w:rFonts w:cs="Times New Roman"/>
                          <w:spacing w:val="2"/>
                          <w:w w:val="105"/>
                        </w:rPr>
                        <w:t>Describes objects in the environment using names of shapes/use positional words to describe relative position of shapes  (above, below, beside, in front of, behind, next to)</w:t>
                      </w:r>
                    </w:p>
                    <w:p w:rsidR="00B542D9" w:rsidRDefault="009A58E9" w:rsidP="009A58E9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cs="Times New Roman"/>
                          <w:w w:val="105"/>
                        </w:rPr>
                      </w:pPr>
                      <w:r w:rsidRPr="009A58E9">
                        <w:rPr>
                          <w:rFonts w:cs="Times New Roman"/>
                          <w:w w:val="105"/>
                        </w:rPr>
                        <w:t>Names shapes: square, circle, triangle, rectangles, hexagon, cube, sphere, cone, cylinder regardless of orientation or size</w:t>
                      </w:r>
                    </w:p>
                    <w:p w:rsidR="009A58E9" w:rsidRPr="00A877CD" w:rsidRDefault="009A58E9" w:rsidP="009A58E9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cs="Times New Roman"/>
                          <w:w w:val="105"/>
                        </w:rPr>
                      </w:pPr>
                      <w:r w:rsidRPr="009A58E9">
                        <w:rPr>
                          <w:rFonts w:cs="Times New Roman"/>
                          <w:w w:val="105"/>
                        </w:rPr>
                        <w:t>Identifies shapes as 2-D (flat) and 3-D (solid)</w:t>
                      </w:r>
                    </w:p>
                    <w:p w:rsidR="00B542D9" w:rsidRPr="009A58E9" w:rsidRDefault="00B542D9" w:rsidP="00B542D9">
                      <w:pPr>
                        <w:widowControl w:val="0"/>
                        <w:tabs>
                          <w:tab w:val="left" w:pos="414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i/>
                          <w:w w:val="105"/>
                          <w:u w:val="single"/>
                        </w:rPr>
                      </w:pPr>
                      <w:r w:rsidRPr="009A58E9">
                        <w:rPr>
                          <w:rFonts w:cs="Calibri"/>
                          <w:b/>
                          <w:i/>
                          <w:spacing w:val="1"/>
                          <w:w w:val="105"/>
                          <w:u w:val="single"/>
                        </w:rPr>
                        <w:t>Ana</w:t>
                      </w:r>
                      <w:r w:rsidRPr="009A58E9">
                        <w:rPr>
                          <w:rFonts w:cs="Calibri"/>
                          <w:b/>
                          <w:i/>
                          <w:w w:val="105"/>
                          <w:u w:val="single"/>
                        </w:rPr>
                        <w:t>l</w:t>
                      </w:r>
                      <w:r w:rsidRPr="009A58E9">
                        <w:rPr>
                          <w:rFonts w:cs="Calibri"/>
                          <w:b/>
                          <w:i/>
                          <w:spacing w:val="1"/>
                          <w:w w:val="105"/>
                          <w:u w:val="single"/>
                        </w:rPr>
                        <w:t>yze</w:t>
                      </w:r>
                      <w:r w:rsidRPr="009A58E9">
                        <w:rPr>
                          <w:rFonts w:cs="Calibri"/>
                          <w:b/>
                          <w:i/>
                          <w:w w:val="105"/>
                          <w:u w:val="single"/>
                        </w:rPr>
                        <w:t>,</w:t>
                      </w:r>
                      <w:r w:rsidRPr="009A58E9">
                        <w:rPr>
                          <w:rFonts w:cs="Calibri"/>
                          <w:b/>
                          <w:i/>
                          <w:spacing w:val="-14"/>
                          <w:w w:val="105"/>
                          <w:u w:val="single"/>
                        </w:rPr>
                        <w:t xml:space="preserve"> </w:t>
                      </w:r>
                      <w:r w:rsidRPr="009A58E9">
                        <w:rPr>
                          <w:rFonts w:cs="Calibri"/>
                          <w:b/>
                          <w:i/>
                          <w:spacing w:val="1"/>
                          <w:w w:val="105"/>
                          <w:u w:val="single"/>
                        </w:rPr>
                        <w:t>co</w:t>
                      </w:r>
                      <w:r w:rsidRPr="009A58E9">
                        <w:rPr>
                          <w:rFonts w:cs="Calibri"/>
                          <w:b/>
                          <w:i/>
                          <w:spacing w:val="2"/>
                          <w:w w:val="105"/>
                          <w:u w:val="single"/>
                        </w:rPr>
                        <w:t>m</w:t>
                      </w:r>
                      <w:r w:rsidRPr="009A58E9">
                        <w:rPr>
                          <w:rFonts w:cs="Calibri"/>
                          <w:b/>
                          <w:i/>
                          <w:spacing w:val="1"/>
                          <w:w w:val="105"/>
                          <w:u w:val="single"/>
                        </w:rPr>
                        <w:t>pare</w:t>
                      </w:r>
                      <w:r w:rsidRPr="009A58E9">
                        <w:rPr>
                          <w:rFonts w:cs="Calibri"/>
                          <w:b/>
                          <w:i/>
                          <w:w w:val="105"/>
                          <w:u w:val="single"/>
                        </w:rPr>
                        <w:t>,</w:t>
                      </w:r>
                      <w:r w:rsidRPr="009A58E9">
                        <w:rPr>
                          <w:rFonts w:cs="Calibri"/>
                          <w:b/>
                          <w:i/>
                          <w:spacing w:val="-13"/>
                          <w:w w:val="105"/>
                          <w:u w:val="single"/>
                        </w:rPr>
                        <w:t xml:space="preserve"> </w:t>
                      </w:r>
                      <w:r w:rsidRPr="009A58E9">
                        <w:rPr>
                          <w:rFonts w:cs="Calibri"/>
                          <w:b/>
                          <w:i/>
                          <w:spacing w:val="1"/>
                          <w:w w:val="105"/>
                          <w:u w:val="single"/>
                        </w:rPr>
                        <w:t>create</w:t>
                      </w:r>
                      <w:r w:rsidRPr="009A58E9">
                        <w:rPr>
                          <w:rFonts w:cs="Calibri"/>
                          <w:b/>
                          <w:i/>
                          <w:w w:val="105"/>
                          <w:u w:val="single"/>
                        </w:rPr>
                        <w:t>,</w:t>
                      </w:r>
                      <w:r w:rsidRPr="009A58E9">
                        <w:rPr>
                          <w:rFonts w:cs="Calibri"/>
                          <w:b/>
                          <w:i/>
                          <w:spacing w:val="-13"/>
                          <w:w w:val="105"/>
                          <w:u w:val="single"/>
                        </w:rPr>
                        <w:t xml:space="preserve"> </w:t>
                      </w:r>
                      <w:r w:rsidRPr="009A58E9">
                        <w:rPr>
                          <w:rFonts w:cs="Calibri"/>
                          <w:b/>
                          <w:i/>
                          <w:spacing w:val="1"/>
                          <w:w w:val="105"/>
                          <w:u w:val="single"/>
                        </w:rPr>
                        <w:t>an</w:t>
                      </w:r>
                      <w:r w:rsidRPr="009A58E9">
                        <w:rPr>
                          <w:rFonts w:cs="Calibri"/>
                          <w:b/>
                          <w:i/>
                          <w:w w:val="105"/>
                          <w:u w:val="single"/>
                        </w:rPr>
                        <w:t>d</w:t>
                      </w:r>
                      <w:r w:rsidRPr="009A58E9">
                        <w:rPr>
                          <w:rFonts w:cs="Calibri"/>
                          <w:b/>
                          <w:i/>
                          <w:spacing w:val="-13"/>
                          <w:w w:val="105"/>
                          <w:u w:val="single"/>
                        </w:rPr>
                        <w:t xml:space="preserve"> </w:t>
                      </w:r>
                      <w:r w:rsidRPr="009A58E9">
                        <w:rPr>
                          <w:rFonts w:cs="Calibri"/>
                          <w:b/>
                          <w:i/>
                          <w:spacing w:val="1"/>
                          <w:w w:val="105"/>
                          <w:u w:val="single"/>
                        </w:rPr>
                        <w:t>co</w:t>
                      </w:r>
                      <w:r w:rsidRPr="009A58E9">
                        <w:rPr>
                          <w:rFonts w:cs="Calibri"/>
                          <w:b/>
                          <w:i/>
                          <w:spacing w:val="2"/>
                          <w:w w:val="105"/>
                          <w:u w:val="single"/>
                        </w:rPr>
                        <w:t>m</w:t>
                      </w:r>
                      <w:r w:rsidRPr="009A58E9">
                        <w:rPr>
                          <w:rFonts w:cs="Calibri"/>
                          <w:b/>
                          <w:i/>
                          <w:spacing w:val="1"/>
                          <w:w w:val="105"/>
                          <w:u w:val="single"/>
                        </w:rPr>
                        <w:t>pos</w:t>
                      </w:r>
                      <w:r w:rsidRPr="009A58E9">
                        <w:rPr>
                          <w:rFonts w:cs="Calibri"/>
                          <w:b/>
                          <w:i/>
                          <w:w w:val="105"/>
                          <w:u w:val="single"/>
                        </w:rPr>
                        <w:t>e</w:t>
                      </w:r>
                      <w:r w:rsidRPr="009A58E9">
                        <w:rPr>
                          <w:rFonts w:cs="Calibri"/>
                          <w:b/>
                          <w:i/>
                          <w:spacing w:val="-12"/>
                          <w:w w:val="105"/>
                          <w:u w:val="single"/>
                        </w:rPr>
                        <w:t xml:space="preserve"> </w:t>
                      </w:r>
                      <w:r w:rsidRPr="009A58E9">
                        <w:rPr>
                          <w:rFonts w:cs="Calibri"/>
                          <w:b/>
                          <w:i/>
                          <w:spacing w:val="1"/>
                          <w:w w:val="105"/>
                          <w:u w:val="single"/>
                        </w:rPr>
                        <w:t>shapes</w:t>
                      </w:r>
                    </w:p>
                    <w:p w:rsidR="00B542D9" w:rsidRPr="00A877CD" w:rsidRDefault="00B542D9" w:rsidP="00B542D9">
                      <w:pPr>
                        <w:widowControl w:val="0"/>
                        <w:tabs>
                          <w:tab w:val="left" w:pos="414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i/>
                        </w:rPr>
                      </w:pPr>
                    </w:p>
                    <w:p w:rsidR="00B542D9" w:rsidRPr="00E12256" w:rsidRDefault="006B4F72" w:rsidP="006B4F72">
                      <w:pPr>
                        <w:pStyle w:val="TableParagraph"/>
                        <w:numPr>
                          <w:ilvl w:val="0"/>
                          <w:numId w:val="41"/>
                        </w:numPr>
                        <w:kinsoku w:val="0"/>
                        <w:overflowPunct w:val="0"/>
                        <w:spacing w:before="10" w:line="240" w:lineRule="exact"/>
                      </w:pPr>
                      <w:r w:rsidRPr="00E12256">
                        <w:t>Analyzes and compares similarities and differences in 2D and 3D shapes</w:t>
                      </w:r>
                    </w:p>
                    <w:p w:rsidR="00B542D9" w:rsidRPr="00E12256" w:rsidRDefault="006B4F72" w:rsidP="006B4F7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cs="Times New Roman"/>
                        </w:rPr>
                      </w:pPr>
                      <w:r w:rsidRPr="00E12256">
                        <w:rPr>
                          <w:rFonts w:cs="Times New Roman"/>
                        </w:rPr>
                        <w:t>Models shapes by building with materials (sticks/clay) and draws shapes</w:t>
                      </w:r>
                    </w:p>
                    <w:p w:rsidR="006B4F72" w:rsidRPr="00E12256" w:rsidRDefault="006B4F72" w:rsidP="006B4F7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cs="Times New Roman"/>
                        </w:rPr>
                      </w:pPr>
                      <w:r w:rsidRPr="00E12256">
                        <w:rPr>
                          <w:rFonts w:cs="Times New Roman"/>
                        </w:rPr>
                        <w:t>Composes simple shapes to form larger shapes (two triangles make a recta</w:t>
                      </w:r>
                      <w:bookmarkStart w:id="1" w:name="_GoBack"/>
                      <w:bookmarkEnd w:id="1"/>
                      <w:r w:rsidRPr="00E12256">
                        <w:rPr>
                          <w:rFonts w:cs="Times New Roman"/>
                        </w:rPr>
                        <w:t>ngle)</w:t>
                      </w:r>
                    </w:p>
                    <w:p w:rsidR="00B542D9" w:rsidRPr="000B6CFC" w:rsidRDefault="00B542D9" w:rsidP="00B542D9">
                      <w:pPr>
                        <w:pStyle w:val="TableParagraph"/>
                        <w:kinsoku w:val="0"/>
                        <w:overflowPunct w:val="0"/>
                        <w:spacing w:before="6" w:line="100" w:lineRule="exact"/>
                        <w:rPr>
                          <w:sz w:val="20"/>
                          <w:szCs w:val="20"/>
                        </w:rPr>
                      </w:pPr>
                    </w:p>
                    <w:p w:rsidR="00B542D9" w:rsidRPr="00D839C9" w:rsidRDefault="00B542D9" w:rsidP="002B04BA">
                      <w:pPr>
                        <w:pStyle w:val="ListParagraph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B8474C" w:rsidRPr="006B0F57" w:rsidRDefault="00B8474C" w:rsidP="003A665A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152694A" wp14:editId="119E19EC">
                <wp:simplePos x="0" y="0"/>
                <wp:positionH relativeFrom="column">
                  <wp:posOffset>9060180</wp:posOffset>
                </wp:positionH>
                <wp:positionV relativeFrom="paragraph">
                  <wp:posOffset>388620</wp:posOffset>
                </wp:positionV>
                <wp:extent cx="2840990" cy="301625"/>
                <wp:effectExtent l="0" t="0" r="16510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0990" cy="301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667" w:rsidRPr="007E060D" w:rsidRDefault="00A20667" w:rsidP="001C06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E060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Science Standards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2694A" id="Text Box 3" o:spid="_x0000_s1029" type="#_x0000_t202" style="position:absolute;margin-left:713.4pt;margin-top:30.6pt;width:223.7pt;height:23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" fillcolor="#d8d8d8 [2732]" strokeweight=".5pt">
                <v:path arrowok="t"/>
                <v:textbox>
                  <w:txbxContent>
                    <w:p w:rsidR="00A20667" w:rsidRPr="007E060D" w:rsidRDefault="00A20667" w:rsidP="001C06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E060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Science Standards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5524A2" wp14:editId="526B5A01">
                <wp:simplePos x="0" y="0"/>
                <wp:positionH relativeFrom="column">
                  <wp:posOffset>-76199</wp:posOffset>
                </wp:positionH>
                <wp:positionV relativeFrom="paragraph">
                  <wp:posOffset>739140</wp:posOffset>
                </wp:positionV>
                <wp:extent cx="9044940" cy="6160770"/>
                <wp:effectExtent l="0" t="0" r="2286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44940" cy="6160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667" w:rsidRDefault="00A206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524A2" id="Text Box 4" o:spid="_x0000_s1030" type="#_x0000_t202" style="position:absolute;margin-left:-6pt;margin-top:58.2pt;width:712.2pt;height:485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" fillcolor="white [3201]" strokeweight=".5pt">
                <v:path arrowok="t"/>
                <v:textbox>
                  <w:txbxContent>
                    <w:p w:rsidR="00A20667" w:rsidRDefault="00A2066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B68BBA4" wp14:editId="7BF37644">
                <wp:simplePos x="0" y="0"/>
                <wp:positionH relativeFrom="column">
                  <wp:posOffset>-76199</wp:posOffset>
                </wp:positionH>
                <wp:positionV relativeFrom="paragraph">
                  <wp:posOffset>381000</wp:posOffset>
                </wp:positionV>
                <wp:extent cx="9037320" cy="301625"/>
                <wp:effectExtent l="0" t="0" r="11430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37320" cy="301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667" w:rsidRPr="007E060D" w:rsidRDefault="00A20667" w:rsidP="00EA793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A61F8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Mathematics Standards</w:t>
                            </w:r>
                            <w:r w:rsidR="003A61F8" w:rsidRPr="003A61F8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61F8" w:rsidRPr="003A61F8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="003A61F8" w:rsidRPr="00BE226E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WORKING TOWARDS MASTERY OF THE STANDARDS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8BBA4" id="Text Box 2" o:spid="_x0000_s1031" type="#_x0000_t202" style="position:absolute;margin-left:-6pt;margin-top:30pt;width:711.6pt;height:23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" fillcolor="#d8d8d8 [2732]" strokeweight=".5pt">
                <v:path arrowok="t"/>
                <v:textbox>
                  <w:txbxContent>
                    <w:p w:rsidR="00A20667" w:rsidRPr="007E060D" w:rsidRDefault="00A20667" w:rsidP="00EA7933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A61F8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Mathematics Standards</w:t>
                      </w:r>
                      <w:r w:rsidR="003A61F8" w:rsidRPr="003A61F8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A61F8" w:rsidRPr="003A61F8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–</w:t>
                      </w:r>
                      <w:r w:rsidR="003A61F8" w:rsidRPr="00BE226E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 WORKING TOWARDS MASTERY OF THE STANDARDS</w:t>
                      </w:r>
                    </w:p>
                  </w:txbxContent>
                </v:textbox>
              </v:shape>
            </w:pict>
          </mc:Fallback>
        </mc:AlternateContent>
      </w:r>
      <w:r w:rsidR="00FB5532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7DE87F4" wp14:editId="5F127E3F">
                <wp:simplePos x="0" y="0"/>
                <wp:positionH relativeFrom="column">
                  <wp:posOffset>-30480</wp:posOffset>
                </wp:positionH>
                <wp:positionV relativeFrom="paragraph">
                  <wp:posOffset>815340</wp:posOffset>
                </wp:positionV>
                <wp:extent cx="4359275" cy="6037580"/>
                <wp:effectExtent l="0" t="0" r="3175" b="12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59275" cy="6037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D56" w:rsidRPr="00A877CD" w:rsidRDefault="00185D56" w:rsidP="00A877CD">
                            <w:pPr>
                              <w:shd w:val="clear" w:color="auto" w:fill="D9D9D9" w:themeFill="background1" w:themeFillShade="D9"/>
                              <w:rPr>
                                <w:rFonts w:cs="Times New Roman"/>
                                <w:b/>
                                <w:u w:val="single"/>
                              </w:rPr>
                            </w:pPr>
                            <w:r w:rsidRPr="00A877CD">
                              <w:rPr>
                                <w:rFonts w:cs="Times New Roman"/>
                                <w:b/>
                                <w:highlight w:val="lightGray"/>
                                <w:u w:val="single"/>
                              </w:rPr>
                              <w:t>Counting and Cardinality</w:t>
                            </w:r>
                          </w:p>
                          <w:p w:rsidR="00567FCB" w:rsidRPr="00C82699" w:rsidRDefault="00185D56" w:rsidP="00C82699">
                            <w:pPr>
                              <w:spacing w:after="60" w:line="240" w:lineRule="auto"/>
                              <w:rPr>
                                <w:rFonts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C82699">
                              <w:rPr>
                                <w:rFonts w:cs="Times New Roman"/>
                                <w:b/>
                                <w:i/>
                                <w:u w:val="single"/>
                              </w:rPr>
                              <w:t xml:space="preserve">Know number </w:t>
                            </w:r>
                            <w:r w:rsidR="008C2351">
                              <w:rPr>
                                <w:rFonts w:cs="Times New Roman"/>
                                <w:b/>
                                <w:i/>
                                <w:u w:val="single"/>
                              </w:rPr>
                              <w:t>names and the count sequence</w:t>
                            </w:r>
                          </w:p>
                          <w:p w:rsidR="002B04BA" w:rsidRPr="00A877CD" w:rsidRDefault="00567FCB" w:rsidP="00C8269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60" w:line="240" w:lineRule="auto"/>
                              <w:rPr>
                                <w:rFonts w:cs="Times New Roman"/>
                                <w:i/>
                              </w:rPr>
                            </w:pPr>
                            <w:r w:rsidRPr="00A877CD">
                              <w:rPr>
                                <w:rFonts w:cs="Times New Roman"/>
                              </w:rPr>
                              <w:t>Count</w:t>
                            </w:r>
                            <w:r w:rsidR="00AD6DD9">
                              <w:rPr>
                                <w:rFonts w:cs="Times New Roman"/>
                              </w:rPr>
                              <w:t>s</w:t>
                            </w:r>
                            <w:r w:rsidRPr="00A877CD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="00D04357">
                              <w:rPr>
                                <w:rFonts w:cs="Times New Roman"/>
                              </w:rPr>
                              <w:t xml:space="preserve">to </w:t>
                            </w:r>
                            <w:r w:rsidR="00C82699">
                              <w:rPr>
                                <w:rFonts w:cs="Times New Roman"/>
                              </w:rPr>
                              <w:t xml:space="preserve">100 by </w:t>
                            </w:r>
                            <w:r w:rsidR="00C82699" w:rsidRPr="00C82699">
                              <w:rPr>
                                <w:rFonts w:cs="Times New Roman"/>
                                <w:b/>
                              </w:rPr>
                              <w:t>ones</w:t>
                            </w:r>
                            <w:r w:rsidR="00C82699">
                              <w:rPr>
                                <w:rFonts w:cs="Times New Roman"/>
                              </w:rPr>
                              <w:t xml:space="preserve"> and </w:t>
                            </w:r>
                            <w:r w:rsidR="00C82699" w:rsidRPr="00C82699">
                              <w:rPr>
                                <w:rFonts w:cs="Times New Roman"/>
                                <w:b/>
                              </w:rPr>
                              <w:t>tens</w:t>
                            </w:r>
                          </w:p>
                          <w:p w:rsidR="002B04BA" w:rsidRPr="00A877CD" w:rsidRDefault="002B04BA" w:rsidP="00C8269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cs="Times New Roman"/>
                                <w:i/>
                              </w:rPr>
                            </w:pPr>
                            <w:r w:rsidRPr="00A877CD">
                              <w:rPr>
                                <w:rFonts w:cs="Calibri"/>
                                <w:spacing w:val="1"/>
                                <w:w w:val="105"/>
                              </w:rPr>
                              <w:t>Coun</w:t>
                            </w:r>
                            <w:r w:rsidRPr="00A877CD">
                              <w:rPr>
                                <w:rFonts w:cs="Calibri"/>
                                <w:w w:val="105"/>
                              </w:rPr>
                              <w:t>t</w:t>
                            </w:r>
                            <w:r w:rsidR="00C82699">
                              <w:rPr>
                                <w:rFonts w:cs="Calibri"/>
                                <w:w w:val="105"/>
                              </w:rPr>
                              <w:t>s</w:t>
                            </w:r>
                            <w:r w:rsidRPr="00A877CD">
                              <w:rPr>
                                <w:rFonts w:cs="Calibri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 w:rsidRPr="00A877CD">
                              <w:rPr>
                                <w:rFonts w:cs="Calibri"/>
                                <w:w w:val="105"/>
                              </w:rPr>
                              <w:t>f</w:t>
                            </w:r>
                            <w:r w:rsidRPr="00A877CD">
                              <w:rPr>
                                <w:rFonts w:cs="Calibri"/>
                                <w:spacing w:val="1"/>
                                <w:w w:val="105"/>
                              </w:rPr>
                              <w:t>o</w:t>
                            </w:r>
                            <w:r w:rsidRPr="00A877CD">
                              <w:rPr>
                                <w:rFonts w:cs="Calibri"/>
                                <w:w w:val="105"/>
                              </w:rPr>
                              <w:t>r</w:t>
                            </w:r>
                            <w:r w:rsidRPr="00A877CD">
                              <w:rPr>
                                <w:rFonts w:cs="Calibri"/>
                                <w:spacing w:val="2"/>
                                <w:w w:val="105"/>
                              </w:rPr>
                              <w:t>w</w:t>
                            </w:r>
                            <w:r w:rsidRPr="00A877CD">
                              <w:rPr>
                                <w:rFonts w:cs="Calibri"/>
                                <w:spacing w:val="1"/>
                                <w:w w:val="105"/>
                              </w:rPr>
                              <w:t>ar</w:t>
                            </w:r>
                            <w:r w:rsidRPr="00A877CD">
                              <w:rPr>
                                <w:rFonts w:cs="Calibri"/>
                                <w:w w:val="105"/>
                              </w:rPr>
                              <w:t>d</w:t>
                            </w:r>
                            <w:r w:rsidRPr="00A877CD">
                              <w:rPr>
                                <w:rFonts w:cs="Calibri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 w:rsidRPr="00A877CD">
                              <w:rPr>
                                <w:rFonts w:cs="Calibri"/>
                                <w:spacing w:val="1"/>
                                <w:w w:val="105"/>
                              </w:rPr>
                              <w:t>beg</w:t>
                            </w:r>
                            <w:r w:rsidRPr="00A877CD">
                              <w:rPr>
                                <w:rFonts w:cs="Calibri"/>
                                <w:w w:val="105"/>
                              </w:rPr>
                              <w:t>i</w:t>
                            </w:r>
                            <w:r w:rsidRPr="00A877CD">
                              <w:rPr>
                                <w:rFonts w:cs="Calibri"/>
                                <w:spacing w:val="1"/>
                                <w:w w:val="105"/>
                              </w:rPr>
                              <w:t>nn</w:t>
                            </w:r>
                            <w:r w:rsidRPr="00A877CD">
                              <w:rPr>
                                <w:rFonts w:cs="Calibri"/>
                                <w:w w:val="105"/>
                              </w:rPr>
                              <w:t>i</w:t>
                            </w:r>
                            <w:r w:rsidRPr="00A877CD">
                              <w:rPr>
                                <w:rFonts w:cs="Calibri"/>
                                <w:spacing w:val="1"/>
                                <w:w w:val="105"/>
                              </w:rPr>
                              <w:t>n</w:t>
                            </w:r>
                            <w:r w:rsidRPr="00A877CD">
                              <w:rPr>
                                <w:rFonts w:cs="Calibri"/>
                                <w:w w:val="105"/>
                              </w:rPr>
                              <w:t>g</w:t>
                            </w:r>
                            <w:r w:rsidRPr="00A877CD">
                              <w:rPr>
                                <w:rFonts w:cs="Calibri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 w:rsidRPr="00A877CD">
                              <w:rPr>
                                <w:rFonts w:cs="Calibri"/>
                                <w:w w:val="105"/>
                              </w:rPr>
                              <w:t>f</w:t>
                            </w:r>
                            <w:r w:rsidRPr="00A877CD">
                              <w:rPr>
                                <w:rFonts w:cs="Calibri"/>
                                <w:spacing w:val="1"/>
                                <w:w w:val="105"/>
                              </w:rPr>
                              <w:t>ro</w:t>
                            </w:r>
                            <w:r w:rsidRPr="00A877CD">
                              <w:rPr>
                                <w:rFonts w:cs="Calibri"/>
                                <w:w w:val="105"/>
                              </w:rPr>
                              <w:t>m</w:t>
                            </w:r>
                            <w:r w:rsidRPr="00A877CD">
                              <w:rPr>
                                <w:rFonts w:cs="Calibri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 w:rsidRPr="00A877CD">
                              <w:rPr>
                                <w:rFonts w:cs="Calibri"/>
                                <w:w w:val="105"/>
                              </w:rPr>
                              <w:t>a</w:t>
                            </w:r>
                            <w:r w:rsidRPr="00A877CD">
                              <w:rPr>
                                <w:rFonts w:cs="Calibri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 w:rsidRPr="00A877CD">
                              <w:rPr>
                                <w:rFonts w:cs="Calibri"/>
                                <w:spacing w:val="1"/>
                                <w:w w:val="105"/>
                              </w:rPr>
                              <w:t>g</w:t>
                            </w:r>
                            <w:r w:rsidRPr="00A877CD">
                              <w:rPr>
                                <w:rFonts w:cs="Calibri"/>
                                <w:w w:val="105"/>
                              </w:rPr>
                              <w:t>i</w:t>
                            </w:r>
                            <w:r w:rsidRPr="00A877CD">
                              <w:rPr>
                                <w:rFonts w:cs="Calibri"/>
                                <w:spacing w:val="1"/>
                                <w:w w:val="105"/>
                              </w:rPr>
                              <w:t>ve</w:t>
                            </w:r>
                            <w:r w:rsidRPr="00A877CD">
                              <w:rPr>
                                <w:rFonts w:cs="Calibri"/>
                                <w:w w:val="105"/>
                              </w:rPr>
                              <w:t>n</w:t>
                            </w:r>
                            <w:r w:rsidRPr="00A877CD">
                              <w:rPr>
                                <w:rFonts w:cs="Calibri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 w:rsidRPr="00A877CD">
                              <w:rPr>
                                <w:rFonts w:cs="Calibri"/>
                                <w:spacing w:val="1"/>
                                <w:w w:val="105"/>
                              </w:rPr>
                              <w:t>nu</w:t>
                            </w:r>
                            <w:r w:rsidRPr="00A877CD">
                              <w:rPr>
                                <w:rFonts w:cs="Calibri"/>
                                <w:spacing w:val="2"/>
                                <w:w w:val="105"/>
                              </w:rPr>
                              <w:t>m</w:t>
                            </w:r>
                            <w:r w:rsidRPr="00A877CD">
                              <w:rPr>
                                <w:rFonts w:cs="Calibri"/>
                                <w:spacing w:val="1"/>
                                <w:w w:val="105"/>
                              </w:rPr>
                              <w:t>be</w:t>
                            </w:r>
                            <w:r w:rsidRPr="00A877CD">
                              <w:rPr>
                                <w:rFonts w:cs="Calibri"/>
                                <w:w w:val="105"/>
                              </w:rPr>
                              <w:t>r</w:t>
                            </w:r>
                            <w:r w:rsidRPr="00A877CD">
                              <w:rPr>
                                <w:rFonts w:cs="Calibri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 w:rsidR="00C82699">
                              <w:rPr>
                                <w:rFonts w:cs="Calibri"/>
                                <w:spacing w:val="-9"/>
                                <w:w w:val="105"/>
                              </w:rPr>
                              <w:t>between 1-100</w:t>
                            </w:r>
                          </w:p>
                          <w:p w:rsidR="006B0F57" w:rsidRPr="00A877CD" w:rsidRDefault="006B0F57" w:rsidP="00C8269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cs="Times New Roman"/>
                              </w:rPr>
                            </w:pPr>
                            <w:r w:rsidRPr="00A877CD">
                              <w:rPr>
                                <w:rFonts w:cs="Times New Roman"/>
                                <w:spacing w:val="1"/>
                              </w:rPr>
                              <w:t>W</w:t>
                            </w:r>
                            <w:r w:rsidRPr="00A877CD">
                              <w:rPr>
                                <w:rFonts w:cs="Times New Roman"/>
                              </w:rPr>
                              <w:t>rite</w:t>
                            </w:r>
                            <w:r w:rsidR="00AD6DD9">
                              <w:rPr>
                                <w:rFonts w:cs="Times New Roman"/>
                              </w:rPr>
                              <w:t>s</w:t>
                            </w:r>
                            <w:r w:rsidRPr="00A877CD">
                              <w:rPr>
                                <w:rFonts w:cs="Times New Roman"/>
                                <w:spacing w:val="11"/>
                              </w:rPr>
                              <w:t xml:space="preserve"> </w:t>
                            </w:r>
                            <w:r w:rsidR="00E321F0">
                              <w:rPr>
                                <w:rFonts w:cs="Times New Roman"/>
                                <w:spacing w:val="11"/>
                              </w:rPr>
                              <w:t xml:space="preserve">and represents </w:t>
                            </w:r>
                            <w:r w:rsidRPr="00A877CD">
                              <w:rPr>
                                <w:rFonts w:cs="Times New Roman"/>
                              </w:rPr>
                              <w:t>nu</w:t>
                            </w:r>
                            <w:r w:rsidRPr="00A877CD">
                              <w:rPr>
                                <w:rFonts w:cs="Times New Roman"/>
                                <w:spacing w:val="1"/>
                              </w:rPr>
                              <w:t>m</w:t>
                            </w:r>
                            <w:r w:rsidRPr="00A877CD">
                              <w:rPr>
                                <w:rFonts w:cs="Times New Roman"/>
                              </w:rPr>
                              <w:t>bers</w:t>
                            </w:r>
                            <w:r w:rsidRPr="00A877CD">
                              <w:rPr>
                                <w:rFonts w:cs="Times New Roman"/>
                                <w:spacing w:val="11"/>
                              </w:rPr>
                              <w:t xml:space="preserve"> </w:t>
                            </w:r>
                            <w:r w:rsidRPr="00A877CD">
                              <w:rPr>
                                <w:rFonts w:cs="Times New Roman"/>
                              </w:rPr>
                              <w:t>from</w:t>
                            </w:r>
                            <w:r w:rsidRPr="00A877CD">
                              <w:rPr>
                                <w:rFonts w:cs="Times New Roman"/>
                                <w:spacing w:val="12"/>
                              </w:rPr>
                              <w:t xml:space="preserve"> </w:t>
                            </w:r>
                            <w:r w:rsidRPr="00A877CD">
                              <w:rPr>
                                <w:rFonts w:cs="Times New Roman"/>
                              </w:rPr>
                              <w:t>0</w:t>
                            </w:r>
                            <w:r w:rsidRPr="00A877CD">
                              <w:rPr>
                                <w:rFonts w:cs="Times New Roman"/>
                                <w:spacing w:val="12"/>
                              </w:rPr>
                              <w:t xml:space="preserve"> </w:t>
                            </w:r>
                            <w:r w:rsidRPr="00A877CD">
                              <w:rPr>
                                <w:rFonts w:cs="Times New Roman"/>
                              </w:rPr>
                              <w:t>to</w:t>
                            </w:r>
                            <w:r w:rsidRPr="00A877CD">
                              <w:rPr>
                                <w:rFonts w:cs="Times New Roman"/>
                                <w:spacing w:val="9"/>
                              </w:rPr>
                              <w:t xml:space="preserve"> </w:t>
                            </w:r>
                            <w:r w:rsidR="002B04BA" w:rsidRPr="00A877CD">
                              <w:rPr>
                                <w:rFonts w:cs="Times New Roman"/>
                              </w:rPr>
                              <w:t>2</w:t>
                            </w:r>
                            <w:r w:rsidRPr="00A877CD">
                              <w:rPr>
                                <w:rFonts w:cs="Times New Roman"/>
                              </w:rPr>
                              <w:t>0</w:t>
                            </w:r>
                            <w:r w:rsidR="00C82699">
                              <w:rPr>
                                <w:rFonts w:cs="Times New Roman"/>
                              </w:rPr>
                              <w:t xml:space="preserve"> using one to one correspondence</w:t>
                            </w:r>
                            <w:r w:rsidRPr="00A877CD">
                              <w:rPr>
                                <w:rFonts w:cs="Times New Roman"/>
                                <w:spacing w:val="12"/>
                              </w:rPr>
                              <w:t xml:space="preserve"> </w:t>
                            </w:r>
                          </w:p>
                          <w:p w:rsidR="00F07E1A" w:rsidRPr="008C2351" w:rsidRDefault="00185D56" w:rsidP="008C2351">
                            <w:pPr>
                              <w:spacing w:after="60" w:line="240" w:lineRule="auto"/>
                              <w:rPr>
                                <w:rFonts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8C2351">
                              <w:rPr>
                                <w:rFonts w:cs="Times New Roman"/>
                                <w:b/>
                                <w:i/>
                                <w:u w:val="single"/>
                              </w:rPr>
                              <w:t>Count t</w:t>
                            </w:r>
                            <w:r w:rsidR="008C2351" w:rsidRPr="008C2351">
                              <w:rPr>
                                <w:rFonts w:cs="Times New Roman"/>
                                <w:b/>
                                <w:i/>
                                <w:u w:val="single"/>
                              </w:rPr>
                              <w:t>o tell the number of objects</w:t>
                            </w:r>
                            <w:r w:rsidR="00F07E1A" w:rsidRPr="008C2351">
                              <w:rPr>
                                <w:rFonts w:cs="Times New Roman"/>
                                <w:b/>
                                <w:i/>
                                <w:u w:val="single"/>
                              </w:rPr>
                              <w:t xml:space="preserve">  </w:t>
                            </w:r>
                          </w:p>
                          <w:p w:rsidR="008C2351" w:rsidRDefault="008C2351" w:rsidP="008C235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60" w:line="240" w:lineRule="auto"/>
                              <w:rPr>
                                <w:rFonts w:cs="Times New Roman"/>
                                <w:w w:val="105"/>
                              </w:rPr>
                            </w:pPr>
                            <w:r>
                              <w:rPr>
                                <w:rFonts w:cs="Times New Roman"/>
                                <w:w w:val="105"/>
                              </w:rPr>
                              <w:t>Says number names in order using one-to-one</w:t>
                            </w:r>
                          </w:p>
                          <w:p w:rsidR="008C2351" w:rsidRDefault="008C2351" w:rsidP="008C235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60" w:line="240" w:lineRule="auto"/>
                              <w:rPr>
                                <w:rFonts w:cs="Times New Roman"/>
                                <w:w w:val="105"/>
                              </w:rPr>
                            </w:pPr>
                            <w:r>
                              <w:rPr>
                                <w:rFonts w:cs="Times New Roman"/>
                                <w:w w:val="105"/>
                              </w:rPr>
                              <w:t>Understands that the last number name said tells the number of objects counted</w:t>
                            </w:r>
                          </w:p>
                          <w:p w:rsidR="008C2351" w:rsidRPr="008C2351" w:rsidRDefault="008C2351" w:rsidP="008C235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60" w:line="240" w:lineRule="auto"/>
                              <w:rPr>
                                <w:rFonts w:cs="Times New Roman"/>
                                <w:w w:val="105"/>
                              </w:rPr>
                            </w:pPr>
                            <w:r>
                              <w:rPr>
                                <w:rFonts w:cs="Times New Roman"/>
                                <w:w w:val="105"/>
                              </w:rPr>
                              <w:t>Understands that counting refers to a quantity that is one larger</w:t>
                            </w:r>
                          </w:p>
                          <w:p w:rsidR="00D64DBF" w:rsidRPr="003B3C99" w:rsidRDefault="00D64DBF" w:rsidP="008C235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60" w:line="240" w:lineRule="auto"/>
                              <w:rPr>
                                <w:rFonts w:cs="Times New Roman"/>
                                <w:w w:val="105"/>
                              </w:rPr>
                            </w:pPr>
                            <w:r w:rsidRPr="00A877CD">
                              <w:rPr>
                                <w:rFonts w:cs="Times New Roman"/>
                                <w:spacing w:val="1"/>
                                <w:w w:val="105"/>
                              </w:rPr>
                              <w:t>Coun</w:t>
                            </w:r>
                            <w:r w:rsidRPr="00A877CD">
                              <w:rPr>
                                <w:rFonts w:cs="Times New Roman"/>
                                <w:w w:val="105"/>
                              </w:rPr>
                              <w:t>t</w:t>
                            </w:r>
                            <w:r w:rsidRPr="00A877CD">
                              <w:rPr>
                                <w:rFonts w:cs="Times New Roman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A877CD">
                              <w:rPr>
                                <w:rFonts w:cs="Times New Roman"/>
                                <w:spacing w:val="1"/>
                                <w:w w:val="105"/>
                              </w:rPr>
                              <w:t>t</w:t>
                            </w:r>
                            <w:r w:rsidRPr="00A877CD">
                              <w:rPr>
                                <w:rFonts w:cs="Times New Roman"/>
                                <w:w w:val="105"/>
                              </w:rPr>
                              <w:t>o</w:t>
                            </w:r>
                            <w:r w:rsidRPr="00A877CD">
                              <w:rPr>
                                <w:rFonts w:cs="Times New Roman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A877CD">
                              <w:rPr>
                                <w:rFonts w:cs="Times New Roman"/>
                                <w:spacing w:val="1"/>
                                <w:w w:val="105"/>
                              </w:rPr>
                              <w:t>ans</w:t>
                            </w:r>
                            <w:r w:rsidRPr="00A877CD">
                              <w:rPr>
                                <w:rFonts w:cs="Times New Roman"/>
                                <w:spacing w:val="2"/>
                                <w:w w:val="105"/>
                              </w:rPr>
                              <w:t>w</w:t>
                            </w:r>
                            <w:r w:rsidRPr="00A877CD">
                              <w:rPr>
                                <w:rFonts w:cs="Times New Roman"/>
                                <w:spacing w:val="1"/>
                                <w:w w:val="105"/>
                              </w:rPr>
                              <w:t>e</w:t>
                            </w:r>
                            <w:r w:rsidRPr="00A877CD">
                              <w:rPr>
                                <w:rFonts w:cs="Times New Roman"/>
                                <w:w w:val="105"/>
                              </w:rPr>
                              <w:t>r</w:t>
                            </w:r>
                            <w:r w:rsidRPr="00A877CD">
                              <w:rPr>
                                <w:rFonts w:cs="Times New Roman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A877CD">
                              <w:rPr>
                                <w:rFonts w:cs="Times New Roman"/>
                                <w:spacing w:val="1"/>
                                <w:w w:val="105"/>
                              </w:rPr>
                              <w:t>“ho</w:t>
                            </w:r>
                            <w:r w:rsidRPr="00A877CD">
                              <w:rPr>
                                <w:rFonts w:cs="Times New Roman"/>
                                <w:w w:val="105"/>
                              </w:rPr>
                              <w:t>w</w:t>
                            </w:r>
                            <w:r w:rsidRPr="00A877CD">
                              <w:rPr>
                                <w:rFonts w:cs="Times New Roman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A877CD">
                              <w:rPr>
                                <w:rFonts w:cs="Times New Roman"/>
                                <w:spacing w:val="2"/>
                                <w:w w:val="105"/>
                              </w:rPr>
                              <w:t>m</w:t>
                            </w:r>
                            <w:r w:rsidRPr="00A877CD">
                              <w:rPr>
                                <w:rFonts w:cs="Times New Roman"/>
                                <w:spacing w:val="1"/>
                                <w:w w:val="105"/>
                              </w:rPr>
                              <w:t>any?</w:t>
                            </w:r>
                            <w:r w:rsidRPr="00A877CD">
                              <w:rPr>
                                <w:rFonts w:cs="Times New Roman"/>
                                <w:w w:val="105"/>
                              </w:rPr>
                              <w:t>”</w:t>
                            </w:r>
                            <w:r w:rsidRPr="00A877CD">
                              <w:rPr>
                                <w:rFonts w:cs="Times New Roman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="008C2351">
                              <w:rPr>
                                <w:rFonts w:cs="Times New Roman"/>
                                <w:spacing w:val="-7"/>
                                <w:w w:val="105"/>
                              </w:rPr>
                              <w:t>(up to 20 things arr</w:t>
                            </w:r>
                            <w:r w:rsidRPr="00A877CD">
                              <w:rPr>
                                <w:rFonts w:cs="Times New Roman"/>
                                <w:spacing w:val="1"/>
                                <w:w w:val="105"/>
                              </w:rPr>
                              <w:t>ange</w:t>
                            </w:r>
                            <w:r w:rsidRPr="00A877CD">
                              <w:rPr>
                                <w:rFonts w:cs="Times New Roman"/>
                                <w:w w:val="105"/>
                              </w:rPr>
                              <w:t>d</w:t>
                            </w:r>
                            <w:r w:rsidRPr="00A877CD">
                              <w:rPr>
                                <w:rFonts w:cs="Times New Roman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A877CD">
                              <w:rPr>
                                <w:rFonts w:cs="Times New Roman"/>
                                <w:w w:val="105"/>
                              </w:rPr>
                              <w:t>in</w:t>
                            </w:r>
                            <w:r w:rsidRPr="00A877CD">
                              <w:rPr>
                                <w:rFonts w:cs="Times New Roman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 w:rsidRPr="00A877CD">
                              <w:rPr>
                                <w:rFonts w:cs="Times New Roman"/>
                                <w:w w:val="105"/>
                              </w:rPr>
                              <w:t>a</w:t>
                            </w:r>
                            <w:r w:rsidRPr="00A877CD">
                              <w:rPr>
                                <w:rFonts w:cs="Times New Roman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A877CD">
                              <w:rPr>
                                <w:rFonts w:cs="Times New Roman"/>
                                <w:w w:val="105"/>
                              </w:rPr>
                              <w:t>li</w:t>
                            </w:r>
                            <w:r w:rsidRPr="00A877CD">
                              <w:rPr>
                                <w:rFonts w:cs="Times New Roman"/>
                                <w:spacing w:val="1"/>
                                <w:w w:val="105"/>
                              </w:rPr>
                              <w:t>ne</w:t>
                            </w:r>
                            <w:r w:rsidRPr="00A877CD">
                              <w:rPr>
                                <w:rFonts w:cs="Times New Roman"/>
                                <w:w w:val="105"/>
                              </w:rPr>
                              <w:t>,</w:t>
                            </w:r>
                            <w:r w:rsidR="008C2351">
                              <w:rPr>
                                <w:rFonts w:cs="Times New Roman"/>
                                <w:w w:val="105"/>
                              </w:rPr>
                              <w:t xml:space="preserve"> </w:t>
                            </w:r>
                            <w:r w:rsidRPr="00A877CD">
                              <w:rPr>
                                <w:rFonts w:cs="Times New Roman"/>
                                <w:spacing w:val="1"/>
                                <w:w w:val="105"/>
                              </w:rPr>
                              <w:t>array</w:t>
                            </w:r>
                            <w:r w:rsidR="00B542D9" w:rsidRPr="00A877CD">
                              <w:rPr>
                                <w:rFonts w:cs="Times New Roman"/>
                                <w:spacing w:val="1"/>
                                <w:w w:val="105"/>
                              </w:rPr>
                              <w:t>, or a circle</w:t>
                            </w:r>
                            <w:r w:rsidR="008C2351">
                              <w:rPr>
                                <w:rFonts w:cs="Times New Roman"/>
                                <w:spacing w:val="1"/>
                                <w:w w:val="105"/>
                              </w:rPr>
                              <w:t>; up to</w:t>
                            </w:r>
                            <w:r w:rsidR="00B542D9" w:rsidRPr="00A877CD">
                              <w:rPr>
                                <w:rFonts w:cs="Times New Roman"/>
                                <w:spacing w:val="1"/>
                                <w:w w:val="105"/>
                              </w:rPr>
                              <w:t xml:space="preserve"> 10 things</w:t>
                            </w:r>
                            <w:r w:rsidR="002B04BA" w:rsidRPr="00A877CD">
                              <w:rPr>
                                <w:rFonts w:cs="Times New Roman"/>
                                <w:spacing w:val="1"/>
                                <w:w w:val="105"/>
                              </w:rPr>
                              <w:t xml:space="preserve"> in a scattered</w:t>
                            </w:r>
                            <w:r w:rsidR="008C2351">
                              <w:rPr>
                                <w:rFonts w:cs="Times New Roman"/>
                                <w:spacing w:val="1"/>
                                <w:w w:val="105"/>
                              </w:rPr>
                              <w:t>)</w:t>
                            </w:r>
                          </w:p>
                          <w:p w:rsidR="003B3C99" w:rsidRDefault="003B3C99" w:rsidP="003B3C99">
                            <w:pPr>
                              <w:spacing w:after="60" w:line="240" w:lineRule="auto"/>
                              <w:rPr>
                                <w:rFonts w:cs="Times New Roman"/>
                                <w:b/>
                                <w:i/>
                                <w:w w:val="105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i/>
                                <w:w w:val="105"/>
                                <w:u w:val="single"/>
                              </w:rPr>
                              <w:t>Compare Number</w:t>
                            </w:r>
                            <w:r w:rsidR="00A0757B">
                              <w:rPr>
                                <w:rFonts w:cs="Times New Roman"/>
                                <w:b/>
                                <w:i/>
                                <w:w w:val="105"/>
                                <w:u w:val="single"/>
                              </w:rPr>
                              <w:t>s</w:t>
                            </w:r>
                            <w:r w:rsidR="00A62473">
                              <w:rPr>
                                <w:rFonts w:cs="Times New Roman"/>
                                <w:b/>
                                <w:i/>
                                <w:w w:val="105"/>
                              </w:rPr>
                              <w:t xml:space="preserve"> </w:t>
                            </w:r>
                          </w:p>
                          <w:p w:rsidR="00A62473" w:rsidRPr="00A62473" w:rsidRDefault="00A62473" w:rsidP="00A62473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60" w:line="240" w:lineRule="auto"/>
                              <w:rPr>
                                <w:rFonts w:cs="Times New Roman"/>
                                <w:b/>
                                <w:i/>
                                <w:w w:val="105"/>
                              </w:rPr>
                            </w:pPr>
                            <w:r>
                              <w:rPr>
                                <w:rFonts w:cs="Times New Roman"/>
                                <w:w w:val="105"/>
                              </w:rPr>
                              <w:t>Identifies groups of objects as greater than, less than, or equal</w:t>
                            </w:r>
                          </w:p>
                          <w:p w:rsidR="00A62473" w:rsidRPr="00A62473" w:rsidRDefault="00A62473" w:rsidP="00A62473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60" w:line="240" w:lineRule="auto"/>
                              <w:rPr>
                                <w:rFonts w:cs="Times New Roman"/>
                                <w:b/>
                                <w:i/>
                                <w:w w:val="105"/>
                              </w:rPr>
                            </w:pPr>
                            <w:r>
                              <w:rPr>
                                <w:rFonts w:cs="Times New Roman"/>
                                <w:w w:val="105"/>
                              </w:rPr>
                              <w:t>Compares written numbers 1-10</w:t>
                            </w:r>
                          </w:p>
                          <w:p w:rsidR="003B3C99" w:rsidRDefault="003B3C99" w:rsidP="003B3C99">
                            <w:pPr>
                              <w:spacing w:after="60" w:line="240" w:lineRule="auto"/>
                              <w:rPr>
                                <w:rFonts w:cs="Times New Roman"/>
                                <w:w w:val="105"/>
                              </w:rPr>
                            </w:pPr>
                          </w:p>
                          <w:p w:rsidR="00A0757B" w:rsidRPr="00A877CD" w:rsidRDefault="00A0757B" w:rsidP="00A0757B">
                            <w:pPr>
                              <w:shd w:val="clear" w:color="auto" w:fill="D9D9D9" w:themeFill="background1" w:themeFillShade="D9"/>
                              <w:rPr>
                                <w:rFonts w:cs="Times New Roman"/>
                                <w:b/>
                                <w:spacing w:val="2"/>
                                <w:w w:val="105"/>
                                <w:u w:val="single"/>
                              </w:rPr>
                            </w:pPr>
                            <w:r w:rsidRPr="00A877CD">
                              <w:rPr>
                                <w:rFonts w:cs="Times New Roman"/>
                                <w:b/>
                                <w:spacing w:val="2"/>
                                <w:w w:val="105"/>
                                <w:highlight w:val="lightGray"/>
                                <w:u w:val="single"/>
                              </w:rPr>
                              <w:t>O</w:t>
                            </w:r>
                            <w:r w:rsidRPr="00A877CD">
                              <w:rPr>
                                <w:rFonts w:cs="Times New Roman"/>
                                <w:b/>
                                <w:w w:val="105"/>
                                <w:highlight w:val="lightGray"/>
                                <w:u w:val="single"/>
                              </w:rPr>
                              <w:t>perations</w:t>
                            </w:r>
                            <w:r w:rsidRPr="00A877CD">
                              <w:rPr>
                                <w:rFonts w:cs="Times New Roman"/>
                                <w:b/>
                                <w:spacing w:val="-21"/>
                                <w:w w:val="105"/>
                                <w:highlight w:val="lightGray"/>
                                <w:u w:val="single"/>
                              </w:rPr>
                              <w:t xml:space="preserve"> </w:t>
                            </w:r>
                            <w:r w:rsidRPr="00A877CD">
                              <w:rPr>
                                <w:rFonts w:cs="Times New Roman"/>
                                <w:b/>
                                <w:w w:val="105"/>
                                <w:highlight w:val="lightGray"/>
                                <w:u w:val="single"/>
                              </w:rPr>
                              <w:t>and</w:t>
                            </w:r>
                            <w:r w:rsidRPr="00A877CD">
                              <w:rPr>
                                <w:rFonts w:cs="Times New Roman"/>
                                <w:b/>
                                <w:spacing w:val="-20"/>
                                <w:w w:val="105"/>
                                <w:highlight w:val="lightGray"/>
                                <w:u w:val="single"/>
                              </w:rPr>
                              <w:t xml:space="preserve"> </w:t>
                            </w:r>
                            <w:r w:rsidRPr="00A877CD">
                              <w:rPr>
                                <w:rFonts w:cs="Times New Roman"/>
                                <w:b/>
                                <w:w w:val="105"/>
                                <w:highlight w:val="lightGray"/>
                                <w:u w:val="single"/>
                              </w:rPr>
                              <w:t>Algebraic</w:t>
                            </w:r>
                            <w:r w:rsidRPr="00A877CD">
                              <w:rPr>
                                <w:rFonts w:cs="Times New Roman"/>
                                <w:b/>
                                <w:spacing w:val="-20"/>
                                <w:w w:val="105"/>
                                <w:highlight w:val="lightGray"/>
                                <w:u w:val="single"/>
                              </w:rPr>
                              <w:t xml:space="preserve"> </w:t>
                            </w:r>
                            <w:r w:rsidRPr="00A877CD">
                              <w:rPr>
                                <w:rFonts w:cs="Times New Roman"/>
                                <w:b/>
                                <w:w w:val="105"/>
                                <w:highlight w:val="lightGray"/>
                                <w:u w:val="single"/>
                              </w:rPr>
                              <w:t>Thinkin</w:t>
                            </w:r>
                            <w:r w:rsidRPr="00A877CD">
                              <w:rPr>
                                <w:rFonts w:cs="Times New Roman"/>
                                <w:b/>
                                <w:spacing w:val="2"/>
                                <w:w w:val="105"/>
                                <w:highlight w:val="lightGray"/>
                                <w:u w:val="single"/>
                              </w:rPr>
                              <w:t>g</w:t>
                            </w:r>
                          </w:p>
                          <w:p w:rsidR="00A0757B" w:rsidRPr="00A0757B" w:rsidRDefault="00A0757B" w:rsidP="003B3C99">
                            <w:pPr>
                              <w:spacing w:after="60" w:line="240" w:lineRule="auto"/>
                              <w:rPr>
                                <w:rFonts w:cs="Times New Roman"/>
                                <w:b/>
                                <w:i/>
                                <w:w w:val="105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i/>
                                <w:w w:val="105"/>
                                <w:u w:val="single"/>
                              </w:rPr>
                              <w:t>Understand addition as putting together/adding to &amp; Subtraction as taking apart/taking From</w:t>
                            </w:r>
                            <w:r>
                              <w:rPr>
                                <w:rFonts w:cs="Times New Roman"/>
                                <w:b/>
                                <w:i/>
                                <w:w w:val="105"/>
                              </w:rPr>
                              <w:t xml:space="preserve"> – Not assessed this quarter</w:t>
                            </w:r>
                          </w:p>
                          <w:p w:rsidR="00D64DBF" w:rsidRPr="00A877CD" w:rsidRDefault="00D64DBF" w:rsidP="00D64DBF">
                            <w:pPr>
                              <w:widowControl w:val="0"/>
                              <w:spacing w:before="96" w:after="0" w:line="240" w:lineRule="auto"/>
                              <w:ind w:left="210"/>
                              <w:suppressOverlap/>
                              <w:jc w:val="center"/>
                              <w:rPr>
                                <w:rFonts w:eastAsia="Calibri" w:cs="Times New Roman"/>
                                <w:b/>
                                <w:bCs/>
                                <w:spacing w:val="2"/>
                                <w:w w:val="105"/>
                                <w:highlight w:val="lightGray"/>
                                <w:u w:val="single"/>
                              </w:rPr>
                            </w:pPr>
                          </w:p>
                          <w:p w:rsidR="00EF0228" w:rsidRPr="00A877CD" w:rsidRDefault="00EF0228" w:rsidP="00EF0228">
                            <w:pPr>
                              <w:shd w:val="clear" w:color="auto" w:fill="D9D9D9" w:themeFill="background1" w:themeFillShade="D9"/>
                              <w:rPr>
                                <w:rFonts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highlight w:val="lightGray"/>
                                <w:u w:val="single"/>
                              </w:rPr>
                              <w:t>Number and Operations in Base Ten</w:t>
                            </w:r>
                          </w:p>
                          <w:p w:rsidR="00EF0228" w:rsidRPr="00C82699" w:rsidRDefault="00EF0228" w:rsidP="00EF0228">
                            <w:pPr>
                              <w:spacing w:after="60" w:line="240" w:lineRule="auto"/>
                              <w:rPr>
                                <w:rFonts w:cs="Times New Roman"/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i/>
                                <w:u w:val="single"/>
                              </w:rPr>
                              <w:t>Work with numbers 11-19 to Gain foundations for place value</w:t>
                            </w:r>
                          </w:p>
                          <w:p w:rsidR="00EF0228" w:rsidRPr="00EF0228" w:rsidRDefault="00A62473" w:rsidP="004537EF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60"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Not Assessed this quarter. </w:t>
                            </w:r>
                            <w:bookmarkStart w:id="0" w:name="_GoBack"/>
                            <w:bookmarkEnd w:id="0"/>
                          </w:p>
                          <w:p w:rsidR="00185D56" w:rsidRPr="000B6CFC" w:rsidRDefault="00185D56" w:rsidP="00BD0833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E87F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position:absolute;margin-left:-2.4pt;margin-top:64.2pt;width:343.25pt;height:475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" fillcolor="white [3201]" stroked="f" strokeweight=".5pt">
                <v:path arrowok="t"/>
                <v:textbox>
                  <w:txbxContent>
                    <w:p w:rsidR="00185D56" w:rsidRPr="00A877CD" w:rsidRDefault="00185D56" w:rsidP="00A877CD">
                      <w:pPr>
                        <w:shd w:val="clear" w:color="auto" w:fill="D9D9D9" w:themeFill="background1" w:themeFillShade="D9"/>
                        <w:rPr>
                          <w:rFonts w:cs="Times New Roman"/>
                          <w:b/>
                          <w:u w:val="single"/>
                        </w:rPr>
                      </w:pPr>
                      <w:r w:rsidRPr="00A877CD">
                        <w:rPr>
                          <w:rFonts w:cs="Times New Roman"/>
                          <w:b/>
                          <w:highlight w:val="lightGray"/>
                          <w:u w:val="single"/>
                        </w:rPr>
                        <w:t>Counting and Cardinality</w:t>
                      </w:r>
                    </w:p>
                    <w:p w:rsidR="00567FCB" w:rsidRPr="00C82699" w:rsidRDefault="00185D56" w:rsidP="00C82699">
                      <w:pPr>
                        <w:spacing w:after="60" w:line="240" w:lineRule="auto"/>
                        <w:rPr>
                          <w:rFonts w:cs="Times New Roman"/>
                          <w:b/>
                          <w:i/>
                          <w:u w:val="single"/>
                        </w:rPr>
                      </w:pPr>
                      <w:r w:rsidRPr="00C82699">
                        <w:rPr>
                          <w:rFonts w:cs="Times New Roman"/>
                          <w:b/>
                          <w:i/>
                          <w:u w:val="single"/>
                        </w:rPr>
                        <w:t xml:space="preserve">Know number </w:t>
                      </w:r>
                      <w:r w:rsidR="008C2351">
                        <w:rPr>
                          <w:rFonts w:cs="Times New Roman"/>
                          <w:b/>
                          <w:i/>
                          <w:u w:val="single"/>
                        </w:rPr>
                        <w:t>names and the count sequence</w:t>
                      </w:r>
                    </w:p>
                    <w:p w:rsidR="002B04BA" w:rsidRPr="00A877CD" w:rsidRDefault="00567FCB" w:rsidP="00C8269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60" w:line="240" w:lineRule="auto"/>
                        <w:rPr>
                          <w:rFonts w:cs="Times New Roman"/>
                          <w:i/>
                        </w:rPr>
                      </w:pPr>
                      <w:r w:rsidRPr="00A877CD">
                        <w:rPr>
                          <w:rFonts w:cs="Times New Roman"/>
                        </w:rPr>
                        <w:t>Count</w:t>
                      </w:r>
                      <w:r w:rsidR="00AD6DD9">
                        <w:rPr>
                          <w:rFonts w:cs="Times New Roman"/>
                        </w:rPr>
                        <w:t>s</w:t>
                      </w:r>
                      <w:r w:rsidRPr="00A877CD">
                        <w:rPr>
                          <w:rFonts w:cs="Times New Roman"/>
                        </w:rPr>
                        <w:t xml:space="preserve"> </w:t>
                      </w:r>
                      <w:r w:rsidR="00D04357">
                        <w:rPr>
                          <w:rFonts w:cs="Times New Roman"/>
                        </w:rPr>
                        <w:t xml:space="preserve">to </w:t>
                      </w:r>
                      <w:r w:rsidR="00C82699">
                        <w:rPr>
                          <w:rFonts w:cs="Times New Roman"/>
                        </w:rPr>
                        <w:t xml:space="preserve">100 by </w:t>
                      </w:r>
                      <w:r w:rsidR="00C82699" w:rsidRPr="00C82699">
                        <w:rPr>
                          <w:rFonts w:cs="Times New Roman"/>
                          <w:b/>
                        </w:rPr>
                        <w:t>ones</w:t>
                      </w:r>
                      <w:r w:rsidR="00C82699">
                        <w:rPr>
                          <w:rFonts w:cs="Times New Roman"/>
                        </w:rPr>
                        <w:t xml:space="preserve"> and </w:t>
                      </w:r>
                      <w:r w:rsidR="00C82699" w:rsidRPr="00C82699">
                        <w:rPr>
                          <w:rFonts w:cs="Times New Roman"/>
                          <w:b/>
                        </w:rPr>
                        <w:t>tens</w:t>
                      </w:r>
                    </w:p>
                    <w:p w:rsidR="002B04BA" w:rsidRPr="00A877CD" w:rsidRDefault="002B04BA" w:rsidP="00C8269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cs="Times New Roman"/>
                          <w:i/>
                        </w:rPr>
                      </w:pPr>
                      <w:r w:rsidRPr="00A877CD">
                        <w:rPr>
                          <w:rFonts w:cs="Calibri"/>
                          <w:spacing w:val="1"/>
                          <w:w w:val="105"/>
                        </w:rPr>
                        <w:t>Coun</w:t>
                      </w:r>
                      <w:r w:rsidRPr="00A877CD">
                        <w:rPr>
                          <w:rFonts w:cs="Calibri"/>
                          <w:w w:val="105"/>
                        </w:rPr>
                        <w:t>t</w:t>
                      </w:r>
                      <w:r w:rsidR="00C82699">
                        <w:rPr>
                          <w:rFonts w:cs="Calibri"/>
                          <w:w w:val="105"/>
                        </w:rPr>
                        <w:t>s</w:t>
                      </w:r>
                      <w:r w:rsidRPr="00A877CD">
                        <w:rPr>
                          <w:rFonts w:cs="Calibri"/>
                          <w:spacing w:val="-9"/>
                          <w:w w:val="105"/>
                        </w:rPr>
                        <w:t xml:space="preserve"> </w:t>
                      </w:r>
                      <w:r w:rsidRPr="00A877CD">
                        <w:rPr>
                          <w:rFonts w:cs="Calibri"/>
                          <w:w w:val="105"/>
                        </w:rPr>
                        <w:t>f</w:t>
                      </w:r>
                      <w:r w:rsidRPr="00A877CD">
                        <w:rPr>
                          <w:rFonts w:cs="Calibri"/>
                          <w:spacing w:val="1"/>
                          <w:w w:val="105"/>
                        </w:rPr>
                        <w:t>o</w:t>
                      </w:r>
                      <w:r w:rsidRPr="00A877CD">
                        <w:rPr>
                          <w:rFonts w:cs="Calibri"/>
                          <w:w w:val="105"/>
                        </w:rPr>
                        <w:t>r</w:t>
                      </w:r>
                      <w:r w:rsidRPr="00A877CD">
                        <w:rPr>
                          <w:rFonts w:cs="Calibri"/>
                          <w:spacing w:val="2"/>
                          <w:w w:val="105"/>
                        </w:rPr>
                        <w:t>w</w:t>
                      </w:r>
                      <w:r w:rsidRPr="00A877CD">
                        <w:rPr>
                          <w:rFonts w:cs="Calibri"/>
                          <w:spacing w:val="1"/>
                          <w:w w:val="105"/>
                        </w:rPr>
                        <w:t>ar</w:t>
                      </w:r>
                      <w:r w:rsidRPr="00A877CD">
                        <w:rPr>
                          <w:rFonts w:cs="Calibri"/>
                          <w:w w:val="105"/>
                        </w:rPr>
                        <w:t>d</w:t>
                      </w:r>
                      <w:r w:rsidRPr="00A877CD">
                        <w:rPr>
                          <w:rFonts w:cs="Calibri"/>
                          <w:spacing w:val="-9"/>
                          <w:w w:val="105"/>
                        </w:rPr>
                        <w:t xml:space="preserve"> </w:t>
                      </w:r>
                      <w:r w:rsidRPr="00A877CD">
                        <w:rPr>
                          <w:rFonts w:cs="Calibri"/>
                          <w:spacing w:val="1"/>
                          <w:w w:val="105"/>
                        </w:rPr>
                        <w:t>beg</w:t>
                      </w:r>
                      <w:r w:rsidRPr="00A877CD">
                        <w:rPr>
                          <w:rFonts w:cs="Calibri"/>
                          <w:w w:val="105"/>
                        </w:rPr>
                        <w:t>i</w:t>
                      </w:r>
                      <w:r w:rsidRPr="00A877CD">
                        <w:rPr>
                          <w:rFonts w:cs="Calibri"/>
                          <w:spacing w:val="1"/>
                          <w:w w:val="105"/>
                        </w:rPr>
                        <w:t>nn</w:t>
                      </w:r>
                      <w:r w:rsidRPr="00A877CD">
                        <w:rPr>
                          <w:rFonts w:cs="Calibri"/>
                          <w:w w:val="105"/>
                        </w:rPr>
                        <w:t>i</w:t>
                      </w:r>
                      <w:r w:rsidRPr="00A877CD">
                        <w:rPr>
                          <w:rFonts w:cs="Calibri"/>
                          <w:spacing w:val="1"/>
                          <w:w w:val="105"/>
                        </w:rPr>
                        <w:t>n</w:t>
                      </w:r>
                      <w:r w:rsidRPr="00A877CD">
                        <w:rPr>
                          <w:rFonts w:cs="Calibri"/>
                          <w:w w:val="105"/>
                        </w:rPr>
                        <w:t>g</w:t>
                      </w:r>
                      <w:r w:rsidRPr="00A877CD">
                        <w:rPr>
                          <w:rFonts w:cs="Calibri"/>
                          <w:spacing w:val="-9"/>
                          <w:w w:val="105"/>
                        </w:rPr>
                        <w:t xml:space="preserve"> </w:t>
                      </w:r>
                      <w:r w:rsidRPr="00A877CD">
                        <w:rPr>
                          <w:rFonts w:cs="Calibri"/>
                          <w:w w:val="105"/>
                        </w:rPr>
                        <w:t>f</w:t>
                      </w:r>
                      <w:r w:rsidRPr="00A877CD">
                        <w:rPr>
                          <w:rFonts w:cs="Calibri"/>
                          <w:spacing w:val="1"/>
                          <w:w w:val="105"/>
                        </w:rPr>
                        <w:t>ro</w:t>
                      </w:r>
                      <w:r w:rsidRPr="00A877CD">
                        <w:rPr>
                          <w:rFonts w:cs="Calibri"/>
                          <w:w w:val="105"/>
                        </w:rPr>
                        <w:t>m</w:t>
                      </w:r>
                      <w:r w:rsidRPr="00A877CD">
                        <w:rPr>
                          <w:rFonts w:cs="Calibri"/>
                          <w:spacing w:val="-8"/>
                          <w:w w:val="105"/>
                        </w:rPr>
                        <w:t xml:space="preserve"> </w:t>
                      </w:r>
                      <w:r w:rsidRPr="00A877CD">
                        <w:rPr>
                          <w:rFonts w:cs="Calibri"/>
                          <w:w w:val="105"/>
                        </w:rPr>
                        <w:t>a</w:t>
                      </w:r>
                      <w:r w:rsidRPr="00A877CD">
                        <w:rPr>
                          <w:rFonts w:cs="Calibri"/>
                          <w:spacing w:val="-8"/>
                          <w:w w:val="105"/>
                        </w:rPr>
                        <w:t xml:space="preserve"> </w:t>
                      </w:r>
                      <w:r w:rsidRPr="00A877CD">
                        <w:rPr>
                          <w:rFonts w:cs="Calibri"/>
                          <w:spacing w:val="1"/>
                          <w:w w:val="105"/>
                        </w:rPr>
                        <w:t>g</w:t>
                      </w:r>
                      <w:r w:rsidRPr="00A877CD">
                        <w:rPr>
                          <w:rFonts w:cs="Calibri"/>
                          <w:w w:val="105"/>
                        </w:rPr>
                        <w:t>i</w:t>
                      </w:r>
                      <w:r w:rsidRPr="00A877CD">
                        <w:rPr>
                          <w:rFonts w:cs="Calibri"/>
                          <w:spacing w:val="1"/>
                          <w:w w:val="105"/>
                        </w:rPr>
                        <w:t>ve</w:t>
                      </w:r>
                      <w:r w:rsidRPr="00A877CD">
                        <w:rPr>
                          <w:rFonts w:cs="Calibri"/>
                          <w:w w:val="105"/>
                        </w:rPr>
                        <w:t>n</w:t>
                      </w:r>
                      <w:r w:rsidRPr="00A877CD">
                        <w:rPr>
                          <w:rFonts w:cs="Calibri"/>
                          <w:spacing w:val="-9"/>
                          <w:w w:val="105"/>
                        </w:rPr>
                        <w:t xml:space="preserve"> </w:t>
                      </w:r>
                      <w:r w:rsidRPr="00A877CD">
                        <w:rPr>
                          <w:rFonts w:cs="Calibri"/>
                          <w:spacing w:val="1"/>
                          <w:w w:val="105"/>
                        </w:rPr>
                        <w:t>nu</w:t>
                      </w:r>
                      <w:r w:rsidRPr="00A877CD">
                        <w:rPr>
                          <w:rFonts w:cs="Calibri"/>
                          <w:spacing w:val="2"/>
                          <w:w w:val="105"/>
                        </w:rPr>
                        <w:t>m</w:t>
                      </w:r>
                      <w:r w:rsidRPr="00A877CD">
                        <w:rPr>
                          <w:rFonts w:cs="Calibri"/>
                          <w:spacing w:val="1"/>
                          <w:w w:val="105"/>
                        </w:rPr>
                        <w:t>be</w:t>
                      </w:r>
                      <w:r w:rsidRPr="00A877CD">
                        <w:rPr>
                          <w:rFonts w:cs="Calibri"/>
                          <w:w w:val="105"/>
                        </w:rPr>
                        <w:t>r</w:t>
                      </w:r>
                      <w:r w:rsidRPr="00A877CD">
                        <w:rPr>
                          <w:rFonts w:cs="Calibri"/>
                          <w:spacing w:val="-9"/>
                          <w:w w:val="105"/>
                        </w:rPr>
                        <w:t xml:space="preserve"> </w:t>
                      </w:r>
                      <w:r w:rsidR="00C82699">
                        <w:rPr>
                          <w:rFonts w:cs="Calibri"/>
                          <w:spacing w:val="-9"/>
                          <w:w w:val="105"/>
                        </w:rPr>
                        <w:t>between 1-100</w:t>
                      </w:r>
                    </w:p>
                    <w:p w:rsidR="006B0F57" w:rsidRPr="00A877CD" w:rsidRDefault="006B0F57" w:rsidP="00C8269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cs="Times New Roman"/>
                        </w:rPr>
                      </w:pPr>
                      <w:r w:rsidRPr="00A877CD">
                        <w:rPr>
                          <w:rFonts w:cs="Times New Roman"/>
                          <w:spacing w:val="1"/>
                        </w:rPr>
                        <w:t>W</w:t>
                      </w:r>
                      <w:r w:rsidRPr="00A877CD">
                        <w:rPr>
                          <w:rFonts w:cs="Times New Roman"/>
                        </w:rPr>
                        <w:t>rite</w:t>
                      </w:r>
                      <w:r w:rsidR="00AD6DD9">
                        <w:rPr>
                          <w:rFonts w:cs="Times New Roman"/>
                        </w:rPr>
                        <w:t>s</w:t>
                      </w:r>
                      <w:r w:rsidRPr="00A877CD">
                        <w:rPr>
                          <w:rFonts w:cs="Times New Roman"/>
                          <w:spacing w:val="11"/>
                        </w:rPr>
                        <w:t xml:space="preserve"> </w:t>
                      </w:r>
                      <w:r w:rsidR="00E321F0">
                        <w:rPr>
                          <w:rFonts w:cs="Times New Roman"/>
                          <w:spacing w:val="11"/>
                        </w:rPr>
                        <w:t xml:space="preserve">and represents </w:t>
                      </w:r>
                      <w:r w:rsidRPr="00A877CD">
                        <w:rPr>
                          <w:rFonts w:cs="Times New Roman"/>
                        </w:rPr>
                        <w:t>nu</w:t>
                      </w:r>
                      <w:r w:rsidRPr="00A877CD">
                        <w:rPr>
                          <w:rFonts w:cs="Times New Roman"/>
                          <w:spacing w:val="1"/>
                        </w:rPr>
                        <w:t>m</w:t>
                      </w:r>
                      <w:r w:rsidRPr="00A877CD">
                        <w:rPr>
                          <w:rFonts w:cs="Times New Roman"/>
                        </w:rPr>
                        <w:t>bers</w:t>
                      </w:r>
                      <w:r w:rsidRPr="00A877CD">
                        <w:rPr>
                          <w:rFonts w:cs="Times New Roman"/>
                          <w:spacing w:val="11"/>
                        </w:rPr>
                        <w:t xml:space="preserve"> </w:t>
                      </w:r>
                      <w:r w:rsidRPr="00A877CD">
                        <w:rPr>
                          <w:rFonts w:cs="Times New Roman"/>
                        </w:rPr>
                        <w:t>from</w:t>
                      </w:r>
                      <w:r w:rsidRPr="00A877CD">
                        <w:rPr>
                          <w:rFonts w:cs="Times New Roman"/>
                          <w:spacing w:val="12"/>
                        </w:rPr>
                        <w:t xml:space="preserve"> </w:t>
                      </w:r>
                      <w:r w:rsidRPr="00A877CD">
                        <w:rPr>
                          <w:rFonts w:cs="Times New Roman"/>
                        </w:rPr>
                        <w:t>0</w:t>
                      </w:r>
                      <w:r w:rsidRPr="00A877CD">
                        <w:rPr>
                          <w:rFonts w:cs="Times New Roman"/>
                          <w:spacing w:val="12"/>
                        </w:rPr>
                        <w:t xml:space="preserve"> </w:t>
                      </w:r>
                      <w:r w:rsidRPr="00A877CD">
                        <w:rPr>
                          <w:rFonts w:cs="Times New Roman"/>
                        </w:rPr>
                        <w:t>to</w:t>
                      </w:r>
                      <w:r w:rsidRPr="00A877CD">
                        <w:rPr>
                          <w:rFonts w:cs="Times New Roman"/>
                          <w:spacing w:val="9"/>
                        </w:rPr>
                        <w:t xml:space="preserve"> </w:t>
                      </w:r>
                      <w:r w:rsidR="002B04BA" w:rsidRPr="00A877CD">
                        <w:rPr>
                          <w:rFonts w:cs="Times New Roman"/>
                        </w:rPr>
                        <w:t>2</w:t>
                      </w:r>
                      <w:r w:rsidRPr="00A877CD">
                        <w:rPr>
                          <w:rFonts w:cs="Times New Roman"/>
                        </w:rPr>
                        <w:t>0</w:t>
                      </w:r>
                      <w:r w:rsidR="00C82699">
                        <w:rPr>
                          <w:rFonts w:cs="Times New Roman"/>
                        </w:rPr>
                        <w:t xml:space="preserve"> using one to one correspondence</w:t>
                      </w:r>
                      <w:r w:rsidRPr="00A877CD">
                        <w:rPr>
                          <w:rFonts w:cs="Times New Roman"/>
                          <w:spacing w:val="12"/>
                        </w:rPr>
                        <w:t xml:space="preserve"> </w:t>
                      </w:r>
                    </w:p>
                    <w:p w:rsidR="00F07E1A" w:rsidRPr="008C2351" w:rsidRDefault="00185D56" w:rsidP="008C2351">
                      <w:pPr>
                        <w:spacing w:after="60" w:line="240" w:lineRule="auto"/>
                        <w:rPr>
                          <w:rFonts w:cs="Times New Roman"/>
                          <w:b/>
                          <w:i/>
                          <w:u w:val="single"/>
                        </w:rPr>
                      </w:pPr>
                      <w:r w:rsidRPr="008C2351">
                        <w:rPr>
                          <w:rFonts w:cs="Times New Roman"/>
                          <w:b/>
                          <w:i/>
                          <w:u w:val="single"/>
                        </w:rPr>
                        <w:t>Count t</w:t>
                      </w:r>
                      <w:r w:rsidR="008C2351" w:rsidRPr="008C2351">
                        <w:rPr>
                          <w:rFonts w:cs="Times New Roman"/>
                          <w:b/>
                          <w:i/>
                          <w:u w:val="single"/>
                        </w:rPr>
                        <w:t>o tell the number of objects</w:t>
                      </w:r>
                      <w:r w:rsidR="00F07E1A" w:rsidRPr="008C2351">
                        <w:rPr>
                          <w:rFonts w:cs="Times New Roman"/>
                          <w:b/>
                          <w:i/>
                          <w:u w:val="single"/>
                        </w:rPr>
                        <w:t xml:space="preserve">  </w:t>
                      </w:r>
                    </w:p>
                    <w:p w:rsidR="008C2351" w:rsidRDefault="008C2351" w:rsidP="008C235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60" w:line="240" w:lineRule="auto"/>
                        <w:rPr>
                          <w:rFonts w:cs="Times New Roman"/>
                          <w:w w:val="105"/>
                        </w:rPr>
                      </w:pPr>
                      <w:r>
                        <w:rPr>
                          <w:rFonts w:cs="Times New Roman"/>
                          <w:w w:val="105"/>
                        </w:rPr>
                        <w:t>Says number names in order using one-to-one</w:t>
                      </w:r>
                    </w:p>
                    <w:p w:rsidR="008C2351" w:rsidRDefault="008C2351" w:rsidP="008C235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60" w:line="240" w:lineRule="auto"/>
                        <w:rPr>
                          <w:rFonts w:cs="Times New Roman"/>
                          <w:w w:val="105"/>
                        </w:rPr>
                      </w:pPr>
                      <w:r>
                        <w:rPr>
                          <w:rFonts w:cs="Times New Roman"/>
                          <w:w w:val="105"/>
                        </w:rPr>
                        <w:t>Understands that the last number name said tells the number of objects counted</w:t>
                      </w:r>
                    </w:p>
                    <w:p w:rsidR="008C2351" w:rsidRPr="008C2351" w:rsidRDefault="008C2351" w:rsidP="008C235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60" w:line="240" w:lineRule="auto"/>
                        <w:rPr>
                          <w:rFonts w:cs="Times New Roman"/>
                          <w:w w:val="105"/>
                        </w:rPr>
                      </w:pPr>
                      <w:r>
                        <w:rPr>
                          <w:rFonts w:cs="Times New Roman"/>
                          <w:w w:val="105"/>
                        </w:rPr>
                        <w:t>Understands that counting refers to a quantity that is one larger</w:t>
                      </w:r>
                    </w:p>
                    <w:p w:rsidR="00D64DBF" w:rsidRPr="003B3C99" w:rsidRDefault="00D64DBF" w:rsidP="008C235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60" w:line="240" w:lineRule="auto"/>
                        <w:rPr>
                          <w:rFonts w:cs="Times New Roman"/>
                          <w:w w:val="105"/>
                        </w:rPr>
                      </w:pPr>
                      <w:r w:rsidRPr="00A877CD">
                        <w:rPr>
                          <w:rFonts w:cs="Times New Roman"/>
                          <w:spacing w:val="1"/>
                          <w:w w:val="105"/>
                        </w:rPr>
                        <w:t>Coun</w:t>
                      </w:r>
                      <w:r w:rsidRPr="00A877CD">
                        <w:rPr>
                          <w:rFonts w:cs="Times New Roman"/>
                          <w:w w:val="105"/>
                        </w:rPr>
                        <w:t>t</w:t>
                      </w:r>
                      <w:r w:rsidRPr="00A877CD">
                        <w:rPr>
                          <w:rFonts w:cs="Times New Roman"/>
                          <w:spacing w:val="-7"/>
                          <w:w w:val="105"/>
                        </w:rPr>
                        <w:t xml:space="preserve"> </w:t>
                      </w:r>
                      <w:r w:rsidRPr="00A877CD">
                        <w:rPr>
                          <w:rFonts w:cs="Times New Roman"/>
                          <w:spacing w:val="1"/>
                          <w:w w:val="105"/>
                        </w:rPr>
                        <w:t>t</w:t>
                      </w:r>
                      <w:r w:rsidRPr="00A877CD">
                        <w:rPr>
                          <w:rFonts w:cs="Times New Roman"/>
                          <w:w w:val="105"/>
                        </w:rPr>
                        <w:t>o</w:t>
                      </w:r>
                      <w:r w:rsidRPr="00A877CD">
                        <w:rPr>
                          <w:rFonts w:cs="Times New Roman"/>
                          <w:spacing w:val="-7"/>
                          <w:w w:val="105"/>
                        </w:rPr>
                        <w:t xml:space="preserve"> </w:t>
                      </w:r>
                      <w:r w:rsidRPr="00A877CD">
                        <w:rPr>
                          <w:rFonts w:cs="Times New Roman"/>
                          <w:spacing w:val="1"/>
                          <w:w w:val="105"/>
                        </w:rPr>
                        <w:t>ans</w:t>
                      </w:r>
                      <w:r w:rsidRPr="00A877CD">
                        <w:rPr>
                          <w:rFonts w:cs="Times New Roman"/>
                          <w:spacing w:val="2"/>
                          <w:w w:val="105"/>
                        </w:rPr>
                        <w:t>w</w:t>
                      </w:r>
                      <w:r w:rsidRPr="00A877CD">
                        <w:rPr>
                          <w:rFonts w:cs="Times New Roman"/>
                          <w:spacing w:val="1"/>
                          <w:w w:val="105"/>
                        </w:rPr>
                        <w:t>e</w:t>
                      </w:r>
                      <w:r w:rsidRPr="00A877CD">
                        <w:rPr>
                          <w:rFonts w:cs="Times New Roman"/>
                          <w:w w:val="105"/>
                        </w:rPr>
                        <w:t>r</w:t>
                      </w:r>
                      <w:r w:rsidRPr="00A877CD">
                        <w:rPr>
                          <w:rFonts w:cs="Times New Roman"/>
                          <w:spacing w:val="-7"/>
                          <w:w w:val="105"/>
                        </w:rPr>
                        <w:t xml:space="preserve"> </w:t>
                      </w:r>
                      <w:r w:rsidRPr="00A877CD">
                        <w:rPr>
                          <w:rFonts w:cs="Times New Roman"/>
                          <w:spacing w:val="1"/>
                          <w:w w:val="105"/>
                        </w:rPr>
                        <w:t>“ho</w:t>
                      </w:r>
                      <w:r w:rsidRPr="00A877CD">
                        <w:rPr>
                          <w:rFonts w:cs="Times New Roman"/>
                          <w:w w:val="105"/>
                        </w:rPr>
                        <w:t>w</w:t>
                      </w:r>
                      <w:r w:rsidRPr="00A877CD">
                        <w:rPr>
                          <w:rFonts w:cs="Times New Roman"/>
                          <w:spacing w:val="-7"/>
                          <w:w w:val="105"/>
                        </w:rPr>
                        <w:t xml:space="preserve"> </w:t>
                      </w:r>
                      <w:r w:rsidRPr="00A877CD">
                        <w:rPr>
                          <w:rFonts w:cs="Times New Roman"/>
                          <w:spacing w:val="2"/>
                          <w:w w:val="105"/>
                        </w:rPr>
                        <w:t>m</w:t>
                      </w:r>
                      <w:r w:rsidRPr="00A877CD">
                        <w:rPr>
                          <w:rFonts w:cs="Times New Roman"/>
                          <w:spacing w:val="1"/>
                          <w:w w:val="105"/>
                        </w:rPr>
                        <w:t>any?</w:t>
                      </w:r>
                      <w:r w:rsidRPr="00A877CD">
                        <w:rPr>
                          <w:rFonts w:cs="Times New Roman"/>
                          <w:w w:val="105"/>
                        </w:rPr>
                        <w:t>”</w:t>
                      </w:r>
                      <w:r w:rsidRPr="00A877CD">
                        <w:rPr>
                          <w:rFonts w:cs="Times New Roman"/>
                          <w:spacing w:val="-7"/>
                          <w:w w:val="105"/>
                        </w:rPr>
                        <w:t xml:space="preserve"> </w:t>
                      </w:r>
                      <w:r w:rsidR="008C2351">
                        <w:rPr>
                          <w:rFonts w:cs="Times New Roman"/>
                          <w:spacing w:val="-7"/>
                          <w:w w:val="105"/>
                        </w:rPr>
                        <w:t>(up to 20 things arr</w:t>
                      </w:r>
                      <w:r w:rsidRPr="00A877CD">
                        <w:rPr>
                          <w:rFonts w:cs="Times New Roman"/>
                          <w:spacing w:val="1"/>
                          <w:w w:val="105"/>
                        </w:rPr>
                        <w:t>ange</w:t>
                      </w:r>
                      <w:r w:rsidRPr="00A877CD">
                        <w:rPr>
                          <w:rFonts w:cs="Times New Roman"/>
                          <w:w w:val="105"/>
                        </w:rPr>
                        <w:t>d</w:t>
                      </w:r>
                      <w:r w:rsidRPr="00A877CD">
                        <w:rPr>
                          <w:rFonts w:cs="Times New Roman"/>
                          <w:spacing w:val="-7"/>
                          <w:w w:val="105"/>
                        </w:rPr>
                        <w:t xml:space="preserve"> </w:t>
                      </w:r>
                      <w:r w:rsidRPr="00A877CD">
                        <w:rPr>
                          <w:rFonts w:cs="Times New Roman"/>
                          <w:w w:val="105"/>
                        </w:rPr>
                        <w:t>in</w:t>
                      </w:r>
                      <w:r w:rsidRPr="00A877CD">
                        <w:rPr>
                          <w:rFonts w:cs="Times New Roman"/>
                          <w:spacing w:val="-8"/>
                          <w:w w:val="105"/>
                        </w:rPr>
                        <w:t xml:space="preserve"> </w:t>
                      </w:r>
                      <w:r w:rsidRPr="00A877CD">
                        <w:rPr>
                          <w:rFonts w:cs="Times New Roman"/>
                          <w:w w:val="105"/>
                        </w:rPr>
                        <w:t>a</w:t>
                      </w:r>
                      <w:r w:rsidRPr="00A877CD">
                        <w:rPr>
                          <w:rFonts w:cs="Times New Roman"/>
                          <w:spacing w:val="-7"/>
                          <w:w w:val="105"/>
                        </w:rPr>
                        <w:t xml:space="preserve"> </w:t>
                      </w:r>
                      <w:r w:rsidRPr="00A877CD">
                        <w:rPr>
                          <w:rFonts w:cs="Times New Roman"/>
                          <w:w w:val="105"/>
                        </w:rPr>
                        <w:t>li</w:t>
                      </w:r>
                      <w:r w:rsidRPr="00A877CD">
                        <w:rPr>
                          <w:rFonts w:cs="Times New Roman"/>
                          <w:spacing w:val="1"/>
                          <w:w w:val="105"/>
                        </w:rPr>
                        <w:t>ne</w:t>
                      </w:r>
                      <w:r w:rsidRPr="00A877CD">
                        <w:rPr>
                          <w:rFonts w:cs="Times New Roman"/>
                          <w:w w:val="105"/>
                        </w:rPr>
                        <w:t>,</w:t>
                      </w:r>
                      <w:r w:rsidR="008C2351">
                        <w:rPr>
                          <w:rFonts w:cs="Times New Roman"/>
                          <w:w w:val="105"/>
                        </w:rPr>
                        <w:t xml:space="preserve"> </w:t>
                      </w:r>
                      <w:r w:rsidRPr="00A877CD">
                        <w:rPr>
                          <w:rFonts w:cs="Times New Roman"/>
                          <w:spacing w:val="1"/>
                          <w:w w:val="105"/>
                        </w:rPr>
                        <w:t>array</w:t>
                      </w:r>
                      <w:r w:rsidR="00B542D9" w:rsidRPr="00A877CD">
                        <w:rPr>
                          <w:rFonts w:cs="Times New Roman"/>
                          <w:spacing w:val="1"/>
                          <w:w w:val="105"/>
                        </w:rPr>
                        <w:t>, or a circle</w:t>
                      </w:r>
                      <w:r w:rsidR="008C2351">
                        <w:rPr>
                          <w:rFonts w:cs="Times New Roman"/>
                          <w:spacing w:val="1"/>
                          <w:w w:val="105"/>
                        </w:rPr>
                        <w:t>; up to</w:t>
                      </w:r>
                      <w:r w:rsidR="00B542D9" w:rsidRPr="00A877CD">
                        <w:rPr>
                          <w:rFonts w:cs="Times New Roman"/>
                          <w:spacing w:val="1"/>
                          <w:w w:val="105"/>
                        </w:rPr>
                        <w:t xml:space="preserve"> 10 things</w:t>
                      </w:r>
                      <w:r w:rsidR="002B04BA" w:rsidRPr="00A877CD">
                        <w:rPr>
                          <w:rFonts w:cs="Times New Roman"/>
                          <w:spacing w:val="1"/>
                          <w:w w:val="105"/>
                        </w:rPr>
                        <w:t xml:space="preserve"> in a scattered</w:t>
                      </w:r>
                      <w:r w:rsidR="008C2351">
                        <w:rPr>
                          <w:rFonts w:cs="Times New Roman"/>
                          <w:spacing w:val="1"/>
                          <w:w w:val="105"/>
                        </w:rPr>
                        <w:t>)</w:t>
                      </w:r>
                    </w:p>
                    <w:p w:rsidR="003B3C99" w:rsidRDefault="003B3C99" w:rsidP="003B3C99">
                      <w:pPr>
                        <w:spacing w:after="60" w:line="240" w:lineRule="auto"/>
                        <w:rPr>
                          <w:rFonts w:cs="Times New Roman"/>
                          <w:b/>
                          <w:i/>
                          <w:w w:val="105"/>
                        </w:rPr>
                      </w:pPr>
                      <w:r>
                        <w:rPr>
                          <w:rFonts w:cs="Times New Roman"/>
                          <w:b/>
                          <w:i/>
                          <w:w w:val="105"/>
                          <w:u w:val="single"/>
                        </w:rPr>
                        <w:t>Compare Number</w:t>
                      </w:r>
                      <w:r w:rsidR="00A0757B">
                        <w:rPr>
                          <w:rFonts w:cs="Times New Roman"/>
                          <w:b/>
                          <w:i/>
                          <w:w w:val="105"/>
                          <w:u w:val="single"/>
                        </w:rPr>
                        <w:t>s</w:t>
                      </w:r>
                      <w:r w:rsidR="00A62473">
                        <w:rPr>
                          <w:rFonts w:cs="Times New Roman"/>
                          <w:b/>
                          <w:i/>
                          <w:w w:val="105"/>
                        </w:rPr>
                        <w:t xml:space="preserve"> </w:t>
                      </w:r>
                    </w:p>
                    <w:p w:rsidR="00A62473" w:rsidRPr="00A62473" w:rsidRDefault="00A62473" w:rsidP="00A62473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60" w:line="240" w:lineRule="auto"/>
                        <w:rPr>
                          <w:rFonts w:cs="Times New Roman"/>
                          <w:b/>
                          <w:i/>
                          <w:w w:val="105"/>
                        </w:rPr>
                      </w:pPr>
                      <w:r>
                        <w:rPr>
                          <w:rFonts w:cs="Times New Roman"/>
                          <w:w w:val="105"/>
                        </w:rPr>
                        <w:t>Identifies groups of objects as greater than, less than, or equal</w:t>
                      </w:r>
                    </w:p>
                    <w:p w:rsidR="00A62473" w:rsidRPr="00A62473" w:rsidRDefault="00A62473" w:rsidP="00A62473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60" w:line="240" w:lineRule="auto"/>
                        <w:rPr>
                          <w:rFonts w:cs="Times New Roman"/>
                          <w:b/>
                          <w:i/>
                          <w:w w:val="105"/>
                        </w:rPr>
                      </w:pPr>
                      <w:r>
                        <w:rPr>
                          <w:rFonts w:cs="Times New Roman"/>
                          <w:w w:val="105"/>
                        </w:rPr>
                        <w:t>Compares written numbers 1-10</w:t>
                      </w:r>
                    </w:p>
                    <w:p w:rsidR="003B3C99" w:rsidRDefault="003B3C99" w:rsidP="003B3C99">
                      <w:pPr>
                        <w:spacing w:after="60" w:line="240" w:lineRule="auto"/>
                        <w:rPr>
                          <w:rFonts w:cs="Times New Roman"/>
                          <w:w w:val="105"/>
                        </w:rPr>
                      </w:pPr>
                    </w:p>
                    <w:p w:rsidR="00A0757B" w:rsidRPr="00A877CD" w:rsidRDefault="00A0757B" w:rsidP="00A0757B">
                      <w:pPr>
                        <w:shd w:val="clear" w:color="auto" w:fill="D9D9D9" w:themeFill="background1" w:themeFillShade="D9"/>
                        <w:rPr>
                          <w:rFonts w:cs="Times New Roman"/>
                          <w:b/>
                          <w:spacing w:val="2"/>
                          <w:w w:val="105"/>
                          <w:u w:val="single"/>
                        </w:rPr>
                      </w:pPr>
                      <w:r w:rsidRPr="00A877CD">
                        <w:rPr>
                          <w:rFonts w:cs="Times New Roman"/>
                          <w:b/>
                          <w:spacing w:val="2"/>
                          <w:w w:val="105"/>
                          <w:highlight w:val="lightGray"/>
                          <w:u w:val="single"/>
                        </w:rPr>
                        <w:t>O</w:t>
                      </w:r>
                      <w:r w:rsidRPr="00A877CD">
                        <w:rPr>
                          <w:rFonts w:cs="Times New Roman"/>
                          <w:b/>
                          <w:w w:val="105"/>
                          <w:highlight w:val="lightGray"/>
                          <w:u w:val="single"/>
                        </w:rPr>
                        <w:t>perations</w:t>
                      </w:r>
                      <w:r w:rsidRPr="00A877CD">
                        <w:rPr>
                          <w:rFonts w:cs="Times New Roman"/>
                          <w:b/>
                          <w:spacing w:val="-21"/>
                          <w:w w:val="105"/>
                          <w:highlight w:val="lightGray"/>
                          <w:u w:val="single"/>
                        </w:rPr>
                        <w:t xml:space="preserve"> </w:t>
                      </w:r>
                      <w:r w:rsidRPr="00A877CD">
                        <w:rPr>
                          <w:rFonts w:cs="Times New Roman"/>
                          <w:b/>
                          <w:w w:val="105"/>
                          <w:highlight w:val="lightGray"/>
                          <w:u w:val="single"/>
                        </w:rPr>
                        <w:t>and</w:t>
                      </w:r>
                      <w:r w:rsidRPr="00A877CD">
                        <w:rPr>
                          <w:rFonts w:cs="Times New Roman"/>
                          <w:b/>
                          <w:spacing w:val="-20"/>
                          <w:w w:val="105"/>
                          <w:highlight w:val="lightGray"/>
                          <w:u w:val="single"/>
                        </w:rPr>
                        <w:t xml:space="preserve"> </w:t>
                      </w:r>
                      <w:r w:rsidRPr="00A877CD">
                        <w:rPr>
                          <w:rFonts w:cs="Times New Roman"/>
                          <w:b/>
                          <w:w w:val="105"/>
                          <w:highlight w:val="lightGray"/>
                          <w:u w:val="single"/>
                        </w:rPr>
                        <w:t>Algebraic</w:t>
                      </w:r>
                      <w:r w:rsidRPr="00A877CD">
                        <w:rPr>
                          <w:rFonts w:cs="Times New Roman"/>
                          <w:b/>
                          <w:spacing w:val="-20"/>
                          <w:w w:val="105"/>
                          <w:highlight w:val="lightGray"/>
                          <w:u w:val="single"/>
                        </w:rPr>
                        <w:t xml:space="preserve"> </w:t>
                      </w:r>
                      <w:r w:rsidRPr="00A877CD">
                        <w:rPr>
                          <w:rFonts w:cs="Times New Roman"/>
                          <w:b/>
                          <w:w w:val="105"/>
                          <w:highlight w:val="lightGray"/>
                          <w:u w:val="single"/>
                        </w:rPr>
                        <w:t>Thinkin</w:t>
                      </w:r>
                      <w:r w:rsidRPr="00A877CD">
                        <w:rPr>
                          <w:rFonts w:cs="Times New Roman"/>
                          <w:b/>
                          <w:spacing w:val="2"/>
                          <w:w w:val="105"/>
                          <w:highlight w:val="lightGray"/>
                          <w:u w:val="single"/>
                        </w:rPr>
                        <w:t>g</w:t>
                      </w:r>
                    </w:p>
                    <w:p w:rsidR="00A0757B" w:rsidRPr="00A0757B" w:rsidRDefault="00A0757B" w:rsidP="003B3C99">
                      <w:pPr>
                        <w:spacing w:after="60" w:line="240" w:lineRule="auto"/>
                        <w:rPr>
                          <w:rFonts w:cs="Times New Roman"/>
                          <w:b/>
                          <w:i/>
                          <w:w w:val="105"/>
                        </w:rPr>
                      </w:pPr>
                      <w:r>
                        <w:rPr>
                          <w:rFonts w:cs="Times New Roman"/>
                          <w:b/>
                          <w:i/>
                          <w:w w:val="105"/>
                          <w:u w:val="single"/>
                        </w:rPr>
                        <w:t>Understand addition as putting together/adding to &amp; Subtraction as taking apart/taking From</w:t>
                      </w:r>
                      <w:r>
                        <w:rPr>
                          <w:rFonts w:cs="Times New Roman"/>
                          <w:b/>
                          <w:i/>
                          <w:w w:val="105"/>
                        </w:rPr>
                        <w:t xml:space="preserve"> – Not assessed this quarter</w:t>
                      </w:r>
                    </w:p>
                    <w:p w:rsidR="00D64DBF" w:rsidRPr="00A877CD" w:rsidRDefault="00D64DBF" w:rsidP="00D64DBF">
                      <w:pPr>
                        <w:widowControl w:val="0"/>
                        <w:spacing w:before="96" w:after="0" w:line="240" w:lineRule="auto"/>
                        <w:ind w:left="210"/>
                        <w:suppressOverlap/>
                        <w:jc w:val="center"/>
                        <w:rPr>
                          <w:rFonts w:eastAsia="Calibri" w:cs="Times New Roman"/>
                          <w:b/>
                          <w:bCs/>
                          <w:spacing w:val="2"/>
                          <w:w w:val="105"/>
                          <w:highlight w:val="lightGray"/>
                          <w:u w:val="single"/>
                        </w:rPr>
                      </w:pPr>
                    </w:p>
                    <w:p w:rsidR="00EF0228" w:rsidRPr="00A877CD" w:rsidRDefault="00EF0228" w:rsidP="00EF0228">
                      <w:pPr>
                        <w:shd w:val="clear" w:color="auto" w:fill="D9D9D9" w:themeFill="background1" w:themeFillShade="D9"/>
                        <w:rPr>
                          <w:rFonts w:cs="Times New Roman"/>
                          <w:b/>
                          <w:u w:val="single"/>
                        </w:rPr>
                      </w:pPr>
                      <w:r>
                        <w:rPr>
                          <w:rFonts w:cs="Times New Roman"/>
                          <w:b/>
                          <w:highlight w:val="lightGray"/>
                          <w:u w:val="single"/>
                        </w:rPr>
                        <w:t>Number and Operations in Base Ten</w:t>
                      </w:r>
                    </w:p>
                    <w:p w:rsidR="00EF0228" w:rsidRPr="00C82699" w:rsidRDefault="00EF0228" w:rsidP="00EF0228">
                      <w:pPr>
                        <w:spacing w:after="60" w:line="240" w:lineRule="auto"/>
                        <w:rPr>
                          <w:rFonts w:cs="Times New Roman"/>
                          <w:b/>
                          <w:i/>
                          <w:u w:val="single"/>
                        </w:rPr>
                      </w:pPr>
                      <w:r>
                        <w:rPr>
                          <w:rFonts w:cs="Times New Roman"/>
                          <w:b/>
                          <w:i/>
                          <w:u w:val="single"/>
                        </w:rPr>
                        <w:t>Work with numbers 11-19 to Gain foundations for place value</w:t>
                      </w:r>
                    </w:p>
                    <w:p w:rsidR="00EF0228" w:rsidRPr="00EF0228" w:rsidRDefault="00A62473" w:rsidP="004537EF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60"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Not Assessed this quarter. </w:t>
                      </w:r>
                      <w:bookmarkStart w:id="1" w:name="_GoBack"/>
                      <w:bookmarkEnd w:id="1"/>
                    </w:p>
                    <w:p w:rsidR="00185D56" w:rsidRPr="000B6CFC" w:rsidRDefault="00185D56" w:rsidP="00BD0833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DD6D95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089A478" wp14:editId="5B7742C5">
                <wp:simplePos x="0" y="0"/>
                <wp:positionH relativeFrom="column">
                  <wp:posOffset>-91440</wp:posOffset>
                </wp:positionH>
                <wp:positionV relativeFrom="paragraph">
                  <wp:posOffset>-45720</wp:posOffset>
                </wp:positionV>
                <wp:extent cx="12012930" cy="358140"/>
                <wp:effectExtent l="0" t="0" r="26670" b="22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1293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667" w:rsidRPr="00DD6D95" w:rsidRDefault="00CF6380" w:rsidP="001F2976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D6D95"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 xml:space="preserve">Kindergarten Quarter </w:t>
                            </w:r>
                            <w:r w:rsidR="000B6CFC" w:rsidRPr="00DD6D95"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1F2976"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DD6D95" w:rsidRPr="00DD6D95"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 xml:space="preserve"> 2014-2015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9A478" id="Text Box 1" o:spid="_x0000_s1033" type="#_x0000_t202" style="position:absolute;margin-left:-7.2pt;margin-top:-3.6pt;width:945.9pt;height:28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" fillcolor="white [3201]" strokeweight=".5pt">
                <v:path arrowok="t"/>
                <v:textbox>
                  <w:txbxContent>
                    <w:p w:rsidR="00A20667" w:rsidRPr="00DD6D95" w:rsidRDefault="00CF6380" w:rsidP="001F2976">
                      <w:pPr>
                        <w:jc w:val="center"/>
                        <w:rPr>
                          <w:rFonts w:cs="Times New Roman"/>
                          <w:b/>
                          <w:sz w:val="36"/>
                          <w:szCs w:val="36"/>
                        </w:rPr>
                      </w:pPr>
                      <w:r w:rsidRPr="00DD6D95">
                        <w:rPr>
                          <w:rFonts w:cs="Times New Roman"/>
                          <w:b/>
                          <w:sz w:val="36"/>
                          <w:szCs w:val="36"/>
                        </w:rPr>
                        <w:t xml:space="preserve">Kindergarten Quarter </w:t>
                      </w:r>
                      <w:r w:rsidR="000B6CFC" w:rsidRPr="00DD6D95">
                        <w:rPr>
                          <w:rFonts w:cs="Times New Roman"/>
                          <w:b/>
                          <w:sz w:val="36"/>
                          <w:szCs w:val="36"/>
                        </w:rPr>
                        <w:t>2</w:t>
                      </w:r>
                      <w:r w:rsidR="001F2976">
                        <w:rPr>
                          <w:rFonts w:cs="Times New Roman"/>
                          <w:b/>
                          <w:sz w:val="36"/>
                          <w:szCs w:val="36"/>
                        </w:rPr>
                        <w:t xml:space="preserve">       </w:t>
                      </w:r>
                      <w:r w:rsidR="00DD6D95" w:rsidRPr="00DD6D95">
                        <w:rPr>
                          <w:rFonts w:cs="Times New Roman"/>
                          <w:b/>
                          <w:sz w:val="36"/>
                          <w:szCs w:val="36"/>
                        </w:rPr>
                        <w:t xml:space="preserve"> 2014-2015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651A" w:rsidSect="00297772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E57" w:rsidRDefault="00BA2E57" w:rsidP="00637A23">
      <w:pPr>
        <w:spacing w:after="0" w:line="240" w:lineRule="auto"/>
      </w:pPr>
      <w:r>
        <w:separator/>
      </w:r>
    </w:p>
  </w:endnote>
  <w:endnote w:type="continuationSeparator" w:id="0">
    <w:p w:rsidR="00BA2E57" w:rsidRDefault="00BA2E57" w:rsidP="0063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E57" w:rsidRDefault="00BA2E57" w:rsidP="00637A23">
      <w:pPr>
        <w:spacing w:after="0" w:line="240" w:lineRule="auto"/>
      </w:pPr>
      <w:r>
        <w:separator/>
      </w:r>
    </w:p>
  </w:footnote>
  <w:footnote w:type="continuationSeparator" w:id="0">
    <w:p w:rsidR="00BA2E57" w:rsidRDefault="00BA2E57" w:rsidP="00637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9"/>
    <w:multiLevelType w:val="multilevel"/>
    <w:tmpl w:val="0000088C"/>
    <w:lvl w:ilvl="0">
      <w:start w:val="1"/>
      <w:numFmt w:val="upperLetter"/>
      <w:lvlText w:val="%1."/>
      <w:lvlJc w:val="left"/>
      <w:pPr>
        <w:ind w:hanging="212"/>
      </w:pPr>
      <w:rPr>
        <w:rFonts w:ascii="Calibri" w:hAnsi="Calibri" w:cs="Calibri"/>
        <w:b w:val="0"/>
        <w:bCs w:val="0"/>
        <w:spacing w:val="1"/>
        <w:w w:val="103"/>
        <w:sz w:val="19"/>
        <w:szCs w:val="19"/>
      </w:rPr>
    </w:lvl>
    <w:lvl w:ilvl="1">
      <w:start w:val="1"/>
      <w:numFmt w:val="decimal"/>
      <w:lvlText w:val="%2."/>
      <w:lvlJc w:val="left"/>
      <w:pPr>
        <w:ind w:hanging="187"/>
      </w:pPr>
      <w:rPr>
        <w:rFonts w:ascii="Calibri" w:hAnsi="Calibri" w:cs="Calibri"/>
        <w:b w:val="0"/>
        <w:bCs w:val="0"/>
        <w:spacing w:val="1"/>
        <w:w w:val="103"/>
        <w:sz w:val="19"/>
        <w:szCs w:val="19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A"/>
    <w:multiLevelType w:val="multilevel"/>
    <w:tmpl w:val="0000088D"/>
    <w:lvl w:ilvl="0">
      <w:start w:val="1"/>
      <w:numFmt w:val="upperLetter"/>
      <w:lvlText w:val="%1."/>
      <w:lvlJc w:val="left"/>
      <w:pPr>
        <w:ind w:hanging="212"/>
      </w:pPr>
      <w:rPr>
        <w:rFonts w:ascii="Calibri" w:hAnsi="Calibri" w:cs="Calibri"/>
        <w:b w:val="0"/>
        <w:bCs w:val="0"/>
        <w:spacing w:val="1"/>
        <w:w w:val="103"/>
        <w:sz w:val="19"/>
        <w:szCs w:val="19"/>
      </w:rPr>
    </w:lvl>
    <w:lvl w:ilvl="1">
      <w:start w:val="1"/>
      <w:numFmt w:val="decimal"/>
      <w:lvlText w:val="%2."/>
      <w:lvlJc w:val="left"/>
      <w:pPr>
        <w:ind w:hanging="187"/>
      </w:pPr>
      <w:rPr>
        <w:rFonts w:ascii="Calibri" w:hAnsi="Calibri" w:cs="Calibri"/>
        <w:b w:val="0"/>
        <w:bCs w:val="0"/>
        <w:spacing w:val="1"/>
        <w:w w:val="103"/>
        <w:sz w:val="19"/>
        <w:szCs w:val="19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B"/>
    <w:multiLevelType w:val="multilevel"/>
    <w:tmpl w:val="0000088E"/>
    <w:lvl w:ilvl="0">
      <w:start w:val="1"/>
      <w:numFmt w:val="upperLetter"/>
      <w:lvlText w:val="%1."/>
      <w:lvlJc w:val="left"/>
      <w:pPr>
        <w:ind w:hanging="212"/>
      </w:pPr>
      <w:rPr>
        <w:rFonts w:ascii="Calibri" w:hAnsi="Calibri" w:cs="Calibri"/>
        <w:b w:val="0"/>
        <w:bCs w:val="0"/>
        <w:spacing w:val="1"/>
        <w:w w:val="103"/>
        <w:sz w:val="19"/>
        <w:szCs w:val="19"/>
      </w:rPr>
    </w:lvl>
    <w:lvl w:ilvl="1">
      <w:start w:val="1"/>
      <w:numFmt w:val="decimal"/>
      <w:lvlText w:val="%2."/>
      <w:lvlJc w:val="left"/>
      <w:pPr>
        <w:ind w:hanging="187"/>
      </w:pPr>
      <w:rPr>
        <w:rFonts w:ascii="Calibri" w:hAnsi="Calibri" w:cs="Calibri"/>
        <w:b w:val="0"/>
        <w:bCs w:val="0"/>
        <w:spacing w:val="1"/>
        <w:w w:val="103"/>
        <w:sz w:val="19"/>
        <w:szCs w:val="19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D"/>
    <w:multiLevelType w:val="multilevel"/>
    <w:tmpl w:val="00000890"/>
    <w:lvl w:ilvl="0">
      <w:start w:val="1"/>
      <w:numFmt w:val="upperLetter"/>
      <w:lvlText w:val="%1."/>
      <w:lvlJc w:val="left"/>
      <w:pPr>
        <w:ind w:hanging="212"/>
      </w:pPr>
      <w:rPr>
        <w:rFonts w:ascii="Calibri" w:hAnsi="Calibri" w:cs="Calibri"/>
        <w:b w:val="0"/>
        <w:bCs w:val="0"/>
        <w:spacing w:val="1"/>
        <w:w w:val="103"/>
        <w:sz w:val="19"/>
        <w:szCs w:val="19"/>
      </w:rPr>
    </w:lvl>
    <w:lvl w:ilvl="1">
      <w:start w:val="1"/>
      <w:numFmt w:val="decimal"/>
      <w:lvlText w:val="%2."/>
      <w:lvlJc w:val="left"/>
      <w:pPr>
        <w:ind w:hanging="187"/>
      </w:pPr>
      <w:rPr>
        <w:rFonts w:ascii="Calibri" w:hAnsi="Calibri" w:cs="Calibri"/>
        <w:b w:val="0"/>
        <w:bCs w:val="0"/>
        <w:spacing w:val="1"/>
        <w:w w:val="103"/>
        <w:sz w:val="19"/>
        <w:szCs w:val="19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5C7D1E"/>
    <w:multiLevelType w:val="hybridMultilevel"/>
    <w:tmpl w:val="8D3EF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26785"/>
    <w:multiLevelType w:val="hybridMultilevel"/>
    <w:tmpl w:val="67906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D7569F"/>
    <w:multiLevelType w:val="hybridMultilevel"/>
    <w:tmpl w:val="903A69EA"/>
    <w:lvl w:ilvl="0" w:tplc="44F4AB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5F0C71"/>
    <w:multiLevelType w:val="hybridMultilevel"/>
    <w:tmpl w:val="9DB8414C"/>
    <w:lvl w:ilvl="0" w:tplc="B482689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564DAE"/>
    <w:multiLevelType w:val="hybridMultilevel"/>
    <w:tmpl w:val="B902077A"/>
    <w:lvl w:ilvl="0" w:tplc="44F4AB5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D44EEC"/>
    <w:multiLevelType w:val="multilevel"/>
    <w:tmpl w:val="EBBC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E90CF2"/>
    <w:multiLevelType w:val="hybridMultilevel"/>
    <w:tmpl w:val="A7D87C2C"/>
    <w:lvl w:ilvl="0" w:tplc="44F4AB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61393"/>
    <w:multiLevelType w:val="multilevel"/>
    <w:tmpl w:val="435C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D71D3A"/>
    <w:multiLevelType w:val="hybridMultilevel"/>
    <w:tmpl w:val="E9225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7539C"/>
    <w:multiLevelType w:val="hybridMultilevel"/>
    <w:tmpl w:val="95C884EC"/>
    <w:lvl w:ilvl="0" w:tplc="44F4AB5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A70930"/>
    <w:multiLevelType w:val="multilevel"/>
    <w:tmpl w:val="3698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724960"/>
    <w:multiLevelType w:val="hybridMultilevel"/>
    <w:tmpl w:val="7BA04FF2"/>
    <w:lvl w:ilvl="0" w:tplc="B482689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EB4DB9"/>
    <w:multiLevelType w:val="multilevel"/>
    <w:tmpl w:val="F16C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5745F0"/>
    <w:multiLevelType w:val="hybridMultilevel"/>
    <w:tmpl w:val="7F1A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5E1EE2"/>
    <w:multiLevelType w:val="hybridMultilevel"/>
    <w:tmpl w:val="DCC065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5BA506D"/>
    <w:multiLevelType w:val="hybridMultilevel"/>
    <w:tmpl w:val="6B729014"/>
    <w:lvl w:ilvl="0" w:tplc="B482689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3F397E"/>
    <w:multiLevelType w:val="hybridMultilevel"/>
    <w:tmpl w:val="CAAA8E7A"/>
    <w:lvl w:ilvl="0" w:tplc="44F4AB5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8230A0"/>
    <w:multiLevelType w:val="hybridMultilevel"/>
    <w:tmpl w:val="D646BE5A"/>
    <w:lvl w:ilvl="0" w:tplc="44F4AB5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C030E96"/>
    <w:multiLevelType w:val="hybridMultilevel"/>
    <w:tmpl w:val="93187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D1A56B5"/>
    <w:multiLevelType w:val="hybridMultilevel"/>
    <w:tmpl w:val="4566B162"/>
    <w:lvl w:ilvl="0" w:tplc="44F4AB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ED00A6"/>
    <w:multiLevelType w:val="hybridMultilevel"/>
    <w:tmpl w:val="2B5A78B8"/>
    <w:lvl w:ilvl="0" w:tplc="F170195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2E9199C"/>
    <w:multiLevelType w:val="hybridMultilevel"/>
    <w:tmpl w:val="596C0530"/>
    <w:lvl w:ilvl="0" w:tplc="44F4AB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D6323"/>
    <w:multiLevelType w:val="hybridMultilevel"/>
    <w:tmpl w:val="270E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EC65BE"/>
    <w:multiLevelType w:val="hybridMultilevel"/>
    <w:tmpl w:val="8A66E1C6"/>
    <w:lvl w:ilvl="0" w:tplc="44F4AB5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37911CB"/>
    <w:multiLevelType w:val="hybridMultilevel"/>
    <w:tmpl w:val="503688C6"/>
    <w:lvl w:ilvl="0" w:tplc="B482689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1E3738"/>
    <w:multiLevelType w:val="hybridMultilevel"/>
    <w:tmpl w:val="4C7E03F0"/>
    <w:lvl w:ilvl="0" w:tplc="B482689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DF71482"/>
    <w:multiLevelType w:val="hybridMultilevel"/>
    <w:tmpl w:val="F440C0A4"/>
    <w:lvl w:ilvl="0" w:tplc="44F4AB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801DE"/>
    <w:multiLevelType w:val="hybridMultilevel"/>
    <w:tmpl w:val="95764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1361F17"/>
    <w:multiLevelType w:val="hybridMultilevel"/>
    <w:tmpl w:val="DA488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954CF4"/>
    <w:multiLevelType w:val="hybridMultilevel"/>
    <w:tmpl w:val="CDE41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0E5BCD"/>
    <w:multiLevelType w:val="hybridMultilevel"/>
    <w:tmpl w:val="31ACFB6E"/>
    <w:lvl w:ilvl="0" w:tplc="9F7E1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3D7F1F"/>
    <w:multiLevelType w:val="hybridMultilevel"/>
    <w:tmpl w:val="484E3664"/>
    <w:lvl w:ilvl="0" w:tplc="B482689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AA64303"/>
    <w:multiLevelType w:val="hybridMultilevel"/>
    <w:tmpl w:val="04D841B8"/>
    <w:lvl w:ilvl="0" w:tplc="44F4AB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87712D"/>
    <w:multiLevelType w:val="hybridMultilevel"/>
    <w:tmpl w:val="B80C1918"/>
    <w:lvl w:ilvl="0" w:tplc="F170195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C276A1A"/>
    <w:multiLevelType w:val="hybridMultilevel"/>
    <w:tmpl w:val="71B84078"/>
    <w:lvl w:ilvl="0" w:tplc="44F4AB5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E916D9D"/>
    <w:multiLevelType w:val="hybridMultilevel"/>
    <w:tmpl w:val="CAB400E6"/>
    <w:lvl w:ilvl="0" w:tplc="B482689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95E5371"/>
    <w:multiLevelType w:val="hybridMultilevel"/>
    <w:tmpl w:val="012C6F58"/>
    <w:lvl w:ilvl="0" w:tplc="B482689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B181914"/>
    <w:multiLevelType w:val="hybridMultilevel"/>
    <w:tmpl w:val="9E00E30A"/>
    <w:lvl w:ilvl="0" w:tplc="F170195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B25154B"/>
    <w:multiLevelType w:val="hybridMultilevel"/>
    <w:tmpl w:val="07EE8498"/>
    <w:lvl w:ilvl="0" w:tplc="44F4AB5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E51431C"/>
    <w:multiLevelType w:val="hybridMultilevel"/>
    <w:tmpl w:val="7EF01BD4"/>
    <w:lvl w:ilvl="0" w:tplc="44F4AB5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43"/>
  </w:num>
  <w:num w:numId="4">
    <w:abstractNumId w:val="20"/>
  </w:num>
  <w:num w:numId="5">
    <w:abstractNumId w:val="25"/>
  </w:num>
  <w:num w:numId="6">
    <w:abstractNumId w:val="27"/>
  </w:num>
  <w:num w:numId="7">
    <w:abstractNumId w:val="8"/>
  </w:num>
  <w:num w:numId="8">
    <w:abstractNumId w:val="42"/>
  </w:num>
  <w:num w:numId="9">
    <w:abstractNumId w:val="13"/>
  </w:num>
  <w:num w:numId="10">
    <w:abstractNumId w:val="37"/>
  </w:num>
  <w:num w:numId="11">
    <w:abstractNumId w:val="21"/>
  </w:num>
  <w:num w:numId="12">
    <w:abstractNumId w:val="36"/>
  </w:num>
  <w:num w:numId="13">
    <w:abstractNumId w:val="6"/>
  </w:num>
  <w:num w:numId="14">
    <w:abstractNumId w:val="10"/>
  </w:num>
  <w:num w:numId="15">
    <w:abstractNumId w:val="38"/>
  </w:num>
  <w:num w:numId="16">
    <w:abstractNumId w:val="24"/>
  </w:num>
  <w:num w:numId="17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1"/>
  </w:num>
  <w:num w:numId="19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2"/>
  </w:num>
  <w:num w:numId="23">
    <w:abstractNumId w:val="40"/>
  </w:num>
  <w:num w:numId="24">
    <w:abstractNumId w:val="31"/>
  </w:num>
  <w:num w:numId="25">
    <w:abstractNumId w:val="32"/>
  </w:num>
  <w:num w:numId="26">
    <w:abstractNumId w:val="17"/>
  </w:num>
  <w:num w:numId="27">
    <w:abstractNumId w:val="33"/>
  </w:num>
  <w:num w:numId="28">
    <w:abstractNumId w:val="26"/>
  </w:num>
  <w:num w:numId="29">
    <w:abstractNumId w:val="5"/>
  </w:num>
  <w:num w:numId="30">
    <w:abstractNumId w:val="12"/>
  </w:num>
  <w:num w:numId="31">
    <w:abstractNumId w:val="0"/>
  </w:num>
  <w:num w:numId="32">
    <w:abstractNumId w:val="18"/>
  </w:num>
  <w:num w:numId="33">
    <w:abstractNumId w:val="1"/>
  </w:num>
  <w:num w:numId="34">
    <w:abstractNumId w:val="2"/>
  </w:num>
  <w:num w:numId="35">
    <w:abstractNumId w:val="3"/>
  </w:num>
  <w:num w:numId="36">
    <w:abstractNumId w:val="4"/>
  </w:num>
  <w:num w:numId="37">
    <w:abstractNumId w:val="34"/>
  </w:num>
  <w:num w:numId="38">
    <w:abstractNumId w:val="35"/>
  </w:num>
  <w:num w:numId="39">
    <w:abstractNumId w:val="19"/>
  </w:num>
  <w:num w:numId="40">
    <w:abstractNumId w:val="39"/>
  </w:num>
  <w:num w:numId="41">
    <w:abstractNumId w:val="7"/>
  </w:num>
  <w:num w:numId="42">
    <w:abstractNumId w:val="28"/>
  </w:num>
  <w:num w:numId="43">
    <w:abstractNumId w:val="29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F4"/>
    <w:rsid w:val="00047A63"/>
    <w:rsid w:val="00050452"/>
    <w:rsid w:val="000A0BEF"/>
    <w:rsid w:val="000B4C0F"/>
    <w:rsid w:val="000B6CFC"/>
    <w:rsid w:val="000D2B80"/>
    <w:rsid w:val="000E08A7"/>
    <w:rsid w:val="00101A58"/>
    <w:rsid w:val="00101AC5"/>
    <w:rsid w:val="00126434"/>
    <w:rsid w:val="0013536F"/>
    <w:rsid w:val="001538F9"/>
    <w:rsid w:val="001724DB"/>
    <w:rsid w:val="00180AD9"/>
    <w:rsid w:val="001840D2"/>
    <w:rsid w:val="00185D56"/>
    <w:rsid w:val="00186957"/>
    <w:rsid w:val="001922DE"/>
    <w:rsid w:val="001C06F4"/>
    <w:rsid w:val="001F2976"/>
    <w:rsid w:val="00231CAF"/>
    <w:rsid w:val="0026733B"/>
    <w:rsid w:val="00297772"/>
    <w:rsid w:val="002B04BA"/>
    <w:rsid w:val="002B4ECD"/>
    <w:rsid w:val="002B7B8D"/>
    <w:rsid w:val="002C22A9"/>
    <w:rsid w:val="002C68B2"/>
    <w:rsid w:val="002D10F9"/>
    <w:rsid w:val="002D416A"/>
    <w:rsid w:val="00301630"/>
    <w:rsid w:val="0030741A"/>
    <w:rsid w:val="00340F60"/>
    <w:rsid w:val="00343B5D"/>
    <w:rsid w:val="0035365D"/>
    <w:rsid w:val="003857E7"/>
    <w:rsid w:val="003A122F"/>
    <w:rsid w:val="003A61F8"/>
    <w:rsid w:val="003A665A"/>
    <w:rsid w:val="003B3C99"/>
    <w:rsid w:val="003F499D"/>
    <w:rsid w:val="003F5208"/>
    <w:rsid w:val="0042227C"/>
    <w:rsid w:val="00447FD8"/>
    <w:rsid w:val="00460498"/>
    <w:rsid w:val="00466820"/>
    <w:rsid w:val="004804FB"/>
    <w:rsid w:val="004C5725"/>
    <w:rsid w:val="004C5D2D"/>
    <w:rsid w:val="005132C2"/>
    <w:rsid w:val="00551939"/>
    <w:rsid w:val="00562A78"/>
    <w:rsid w:val="00565E7E"/>
    <w:rsid w:val="00567FCB"/>
    <w:rsid w:val="00586371"/>
    <w:rsid w:val="00592773"/>
    <w:rsid w:val="005A705D"/>
    <w:rsid w:val="005B3131"/>
    <w:rsid w:val="005F268A"/>
    <w:rsid w:val="00606B44"/>
    <w:rsid w:val="00615D14"/>
    <w:rsid w:val="00630FEE"/>
    <w:rsid w:val="00635770"/>
    <w:rsid w:val="00637A23"/>
    <w:rsid w:val="006576FA"/>
    <w:rsid w:val="00662241"/>
    <w:rsid w:val="00674EAF"/>
    <w:rsid w:val="006B0F57"/>
    <w:rsid w:val="006B4F72"/>
    <w:rsid w:val="006D4298"/>
    <w:rsid w:val="006D6545"/>
    <w:rsid w:val="006E4A0D"/>
    <w:rsid w:val="00701BEA"/>
    <w:rsid w:val="00732092"/>
    <w:rsid w:val="00767616"/>
    <w:rsid w:val="00790746"/>
    <w:rsid w:val="007D24BA"/>
    <w:rsid w:val="007E060D"/>
    <w:rsid w:val="00804872"/>
    <w:rsid w:val="008139DE"/>
    <w:rsid w:val="00825679"/>
    <w:rsid w:val="00827884"/>
    <w:rsid w:val="008C2351"/>
    <w:rsid w:val="008F3BC1"/>
    <w:rsid w:val="0091047B"/>
    <w:rsid w:val="009277BC"/>
    <w:rsid w:val="00942A25"/>
    <w:rsid w:val="009A3804"/>
    <w:rsid w:val="009A58E9"/>
    <w:rsid w:val="009B1E33"/>
    <w:rsid w:val="009D79EA"/>
    <w:rsid w:val="00A0757B"/>
    <w:rsid w:val="00A14F97"/>
    <w:rsid w:val="00A20667"/>
    <w:rsid w:val="00A21816"/>
    <w:rsid w:val="00A26DDE"/>
    <w:rsid w:val="00A42AE3"/>
    <w:rsid w:val="00A62473"/>
    <w:rsid w:val="00A65631"/>
    <w:rsid w:val="00A7242D"/>
    <w:rsid w:val="00A877CD"/>
    <w:rsid w:val="00AD6DD9"/>
    <w:rsid w:val="00B2004A"/>
    <w:rsid w:val="00B2015F"/>
    <w:rsid w:val="00B230C5"/>
    <w:rsid w:val="00B5171E"/>
    <w:rsid w:val="00B542D9"/>
    <w:rsid w:val="00B62C5F"/>
    <w:rsid w:val="00B73FC9"/>
    <w:rsid w:val="00B75E93"/>
    <w:rsid w:val="00B8474C"/>
    <w:rsid w:val="00BA2E57"/>
    <w:rsid w:val="00BB23A6"/>
    <w:rsid w:val="00BB321C"/>
    <w:rsid w:val="00BB4D4B"/>
    <w:rsid w:val="00BD0833"/>
    <w:rsid w:val="00C026CA"/>
    <w:rsid w:val="00C02B48"/>
    <w:rsid w:val="00C158F0"/>
    <w:rsid w:val="00C4505C"/>
    <w:rsid w:val="00C460DE"/>
    <w:rsid w:val="00C82699"/>
    <w:rsid w:val="00CA0FC0"/>
    <w:rsid w:val="00CA2E1D"/>
    <w:rsid w:val="00CC3373"/>
    <w:rsid w:val="00CD1E3F"/>
    <w:rsid w:val="00CD7E1A"/>
    <w:rsid w:val="00CE04CD"/>
    <w:rsid w:val="00CF147D"/>
    <w:rsid w:val="00CF3A0C"/>
    <w:rsid w:val="00CF6380"/>
    <w:rsid w:val="00D04357"/>
    <w:rsid w:val="00D0531E"/>
    <w:rsid w:val="00D14ADB"/>
    <w:rsid w:val="00D337D0"/>
    <w:rsid w:val="00D56011"/>
    <w:rsid w:val="00D63E25"/>
    <w:rsid w:val="00D64DBF"/>
    <w:rsid w:val="00D839C9"/>
    <w:rsid w:val="00D9221F"/>
    <w:rsid w:val="00D95D52"/>
    <w:rsid w:val="00DD2108"/>
    <w:rsid w:val="00DD5931"/>
    <w:rsid w:val="00DD6D95"/>
    <w:rsid w:val="00E076AF"/>
    <w:rsid w:val="00E12256"/>
    <w:rsid w:val="00E321F0"/>
    <w:rsid w:val="00E36D4F"/>
    <w:rsid w:val="00E7197D"/>
    <w:rsid w:val="00E95894"/>
    <w:rsid w:val="00EA1D3C"/>
    <w:rsid w:val="00EA6262"/>
    <w:rsid w:val="00EA7933"/>
    <w:rsid w:val="00EC431F"/>
    <w:rsid w:val="00EF0228"/>
    <w:rsid w:val="00F07E1A"/>
    <w:rsid w:val="00F458FC"/>
    <w:rsid w:val="00F52F8A"/>
    <w:rsid w:val="00F875B0"/>
    <w:rsid w:val="00FA4AF8"/>
    <w:rsid w:val="00FA549A"/>
    <w:rsid w:val="00FB2107"/>
    <w:rsid w:val="00FB5532"/>
    <w:rsid w:val="00FC5277"/>
    <w:rsid w:val="00FD1BB3"/>
    <w:rsid w:val="00FD3E92"/>
    <w:rsid w:val="00FE0F5E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BF8F6A-7B28-4F97-ACA2-6FFC4BD4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A70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A23"/>
  </w:style>
  <w:style w:type="paragraph" w:styleId="Footer">
    <w:name w:val="footer"/>
    <w:basedOn w:val="Normal"/>
    <w:link w:val="FooterChar"/>
    <w:uiPriority w:val="99"/>
    <w:unhideWhenUsed/>
    <w:rsid w:val="00637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A23"/>
  </w:style>
  <w:style w:type="character" w:customStyle="1" w:styleId="flagcss">
    <w:name w:val="flagcss"/>
    <w:basedOn w:val="DefaultParagraphFont"/>
    <w:rsid w:val="00A20667"/>
  </w:style>
  <w:style w:type="paragraph" w:styleId="BalloonText">
    <w:name w:val="Balloon Text"/>
    <w:basedOn w:val="Normal"/>
    <w:link w:val="BalloonTextChar"/>
    <w:uiPriority w:val="99"/>
    <w:semiHidden/>
    <w:unhideWhenUsed/>
    <w:rsid w:val="00D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1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BD083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A665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4DBF"/>
    <w:pPr>
      <w:spacing w:after="0" w:line="240" w:lineRule="auto"/>
    </w:pPr>
  </w:style>
  <w:style w:type="paragraph" w:customStyle="1" w:styleId="Default">
    <w:name w:val="Default"/>
    <w:rsid w:val="00A14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7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74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3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95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65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9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vci</dc:creator>
  <cp:lastModifiedBy>Mumpower Jacqueline</cp:lastModifiedBy>
  <cp:revision>3</cp:revision>
  <cp:lastPrinted>2012-06-15T17:46:00Z</cp:lastPrinted>
  <dcterms:created xsi:type="dcterms:W3CDTF">2014-10-28T19:58:00Z</dcterms:created>
  <dcterms:modified xsi:type="dcterms:W3CDTF">2014-11-13T18:13:00Z</dcterms:modified>
</cp:coreProperties>
</file>