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1" w:rsidRDefault="00E254F7" w:rsidP="00E254F7">
      <w:pPr>
        <w:jc w:val="center"/>
        <w:rPr>
          <w:sz w:val="32"/>
          <w:szCs w:val="32"/>
          <w:u w:val="single"/>
        </w:rPr>
      </w:pPr>
      <w:r w:rsidRPr="00E254F7">
        <w:rPr>
          <w:sz w:val="32"/>
          <w:szCs w:val="32"/>
          <w:u w:val="single"/>
        </w:rPr>
        <w:t>Anchor Charts for Rituals and Routines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966093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588AA505" wp14:editId="59E9A015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-2433320</wp:posOffset>
                  </wp:positionV>
                  <wp:extent cx="1906270" cy="2578100"/>
                  <wp:effectExtent l="0" t="0" r="0" b="0"/>
                  <wp:wrapTight wrapText="bothSides">
                    <wp:wrapPolygon edited="0">
                      <wp:start x="0" y="0"/>
                      <wp:lineTo x="0" y="21387"/>
                      <wp:lineTo x="21370" y="21387"/>
                      <wp:lineTo x="2137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ener chart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27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34BF295A" wp14:editId="24A2425B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126365</wp:posOffset>
                  </wp:positionV>
                  <wp:extent cx="1885950" cy="2419350"/>
                  <wp:effectExtent l="0" t="0" r="0" b="0"/>
                  <wp:wrapTight wrapText="bothSides">
                    <wp:wrapPolygon edited="0">
                      <wp:start x="0" y="0"/>
                      <wp:lineTo x="0" y="21430"/>
                      <wp:lineTo x="21382" y="21430"/>
                      <wp:lineTo x="2138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ening ch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0288" behindDoc="1" locked="0" layoutInCell="1" allowOverlap="1" wp14:anchorId="318688D8" wp14:editId="113C9A77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321945</wp:posOffset>
                  </wp:positionV>
                  <wp:extent cx="2875280" cy="2156460"/>
                  <wp:effectExtent l="0" t="0" r="1270" b="0"/>
                  <wp:wrapTight wrapText="bothSides">
                    <wp:wrapPolygon edited="0">
                      <wp:start x="0" y="0"/>
                      <wp:lineTo x="0" y="21371"/>
                      <wp:lineTo x="21466" y="21371"/>
                      <wp:lineTo x="2146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n and Talk Ch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28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DB39B1" w:rsidRDefault="00DB39B1" w:rsidP="00E254F7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-158750</wp:posOffset>
                  </wp:positionV>
                  <wp:extent cx="1957705" cy="2620645"/>
                  <wp:effectExtent l="0" t="0" r="4445" b="8255"/>
                  <wp:wrapTight wrapText="bothSides">
                    <wp:wrapPolygon edited="0">
                      <wp:start x="0" y="0"/>
                      <wp:lineTo x="0" y="21511"/>
                      <wp:lineTo x="21439" y="21511"/>
                      <wp:lineTo x="2143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rposeful Talk Anchor Char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705" cy="26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  <w:bookmarkStart w:id="0" w:name="_GoBack"/>
            <w:bookmarkEnd w:id="0"/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A408A8" w:rsidTr="00A408A8"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5508" w:type="dxa"/>
          </w:tcPr>
          <w:p w:rsidR="00A408A8" w:rsidRDefault="00A408A8" w:rsidP="00E254F7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A408A8" w:rsidRDefault="00A408A8" w:rsidP="00E254F7">
      <w:pPr>
        <w:jc w:val="center"/>
        <w:rPr>
          <w:sz w:val="32"/>
          <w:szCs w:val="32"/>
          <w:u w:val="single"/>
        </w:rPr>
      </w:pPr>
    </w:p>
    <w:p w:rsidR="00E254F7" w:rsidRPr="00E254F7" w:rsidRDefault="00E254F7" w:rsidP="00E254F7">
      <w:pPr>
        <w:jc w:val="center"/>
        <w:rPr>
          <w:sz w:val="32"/>
          <w:szCs w:val="32"/>
          <w:u w:val="single"/>
        </w:rPr>
      </w:pPr>
    </w:p>
    <w:sectPr w:rsidR="00E254F7" w:rsidRPr="00E254F7" w:rsidSect="00711C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76"/>
    <w:rsid w:val="00711C76"/>
    <w:rsid w:val="008E5CF1"/>
    <w:rsid w:val="00966093"/>
    <w:rsid w:val="00A408A8"/>
    <w:rsid w:val="00DB39B1"/>
    <w:rsid w:val="00E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vci</dc:creator>
  <cp:lastModifiedBy>vci</cp:lastModifiedBy>
  <cp:revision>5</cp:revision>
  <dcterms:created xsi:type="dcterms:W3CDTF">2013-02-12T20:40:00Z</dcterms:created>
  <dcterms:modified xsi:type="dcterms:W3CDTF">2013-02-17T19:26:00Z</dcterms:modified>
</cp:coreProperties>
</file>