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14220" w:type="dxa"/>
        <w:jc w:val="center"/>
        <w:tblLayout w:type="fixed"/>
        <w:tblLook w:val="04A0" w:firstRow="1" w:lastRow="0" w:firstColumn="1" w:lastColumn="0" w:noHBand="0" w:noVBand="1"/>
        <w:tblDescription w:val="Brochure layout table page 1"/>
      </w:tblPr>
      <w:tblGrid>
        <w:gridCol w:w="3840"/>
        <w:gridCol w:w="713"/>
        <w:gridCol w:w="713"/>
        <w:gridCol w:w="4094"/>
        <w:gridCol w:w="469"/>
        <w:gridCol w:w="720"/>
        <w:gridCol w:w="3671"/>
      </w:tblGrid>
      <w:tr w:rsidR="00362703" w14:paraId="0D958E3C" w14:textId="77777777" w:rsidTr="0021156E">
        <w:trPr>
          <w:trHeight w:hRule="exact" w:val="10800"/>
          <w:jc w:val="center"/>
        </w:trPr>
        <w:tc>
          <w:tcPr>
            <w:tcW w:w="3840" w:type="dxa"/>
          </w:tcPr>
          <w:p w14:paraId="26A2C839" w14:textId="77777777" w:rsidR="00362703" w:rsidRDefault="007F3EBB" w:rsidP="00362703">
            <w:pPr>
              <w:pStyle w:val="ListBullet"/>
              <w:numPr>
                <w:ilvl w:val="0"/>
                <w:numId w:val="0"/>
              </w:numPr>
            </w:pPr>
            <w:r w:rsidRPr="007A3721">
              <w:rPr>
                <w:noProof/>
                <w:color w:val="auto"/>
                <w:szCs w:val="18"/>
                <w:lang w:eastAsia="en-US"/>
              </w:rPr>
              <mc:AlternateContent>
                <mc:Choice Requires="wps">
                  <w:drawing>
                    <wp:anchor distT="0" distB="0" distL="114300" distR="114300" simplePos="0" relativeHeight="251752448" behindDoc="0" locked="0" layoutInCell="1" allowOverlap="1" wp14:anchorId="729E0F77" wp14:editId="34C440B7">
                      <wp:simplePos x="0" y="0"/>
                      <wp:positionH relativeFrom="margin">
                        <wp:posOffset>87669</wp:posOffset>
                      </wp:positionH>
                      <wp:positionV relativeFrom="paragraph">
                        <wp:posOffset>171061</wp:posOffset>
                      </wp:positionV>
                      <wp:extent cx="2209800" cy="410547"/>
                      <wp:effectExtent l="19050" t="19050" r="19050" b="27940"/>
                      <wp:wrapNone/>
                      <wp:docPr id="5" name="Text Box 5"/>
                      <wp:cNvGraphicFramePr/>
                      <a:graphic xmlns:a="http://schemas.openxmlformats.org/drawingml/2006/main">
                        <a:graphicData uri="http://schemas.microsoft.com/office/word/2010/wordprocessingShape">
                          <wps:wsp>
                            <wps:cNvSpPr txBox="1"/>
                            <wps:spPr>
                              <a:xfrm>
                                <a:off x="0" y="0"/>
                                <a:ext cx="2209800" cy="410547"/>
                              </a:xfrm>
                              <a:prstGeom prst="rect">
                                <a:avLst/>
                              </a:prstGeom>
                              <a:solidFill>
                                <a:srgbClr val="3366CC"/>
                              </a:solidFill>
                              <a:ln w="28575">
                                <a:solidFill>
                                  <a:schemeClr val="tx1"/>
                                </a:solidFill>
                              </a:ln>
                            </wps:spPr>
                            <wps:txbx>
                              <w:txbxContent>
                                <w:p w14:paraId="64766733" w14:textId="77777777" w:rsidR="00513773" w:rsidRPr="00513773" w:rsidRDefault="00513773" w:rsidP="00513773">
                                  <w:pPr>
                                    <w:jc w:val="center"/>
                                    <w:rPr>
                                      <w:rFonts w:ascii="Calibri" w:hAnsi="Calibri" w:cs="Calibri"/>
                                      <w:b/>
                                      <w:color w:val="FFFFFF" w:themeColor="background1"/>
                                      <w:sz w:val="24"/>
                                      <w:szCs w:val="24"/>
                                    </w:rPr>
                                  </w:pPr>
                                  <w:proofErr w:type="spellStart"/>
                                  <w:r w:rsidRPr="00513773">
                                    <w:rPr>
                                      <w:rFonts w:ascii="Calibri" w:hAnsi="Calibri" w:cs="Calibri"/>
                                      <w:b/>
                                      <w:color w:val="FFFFFF" w:themeColor="background1"/>
                                      <w:sz w:val="24"/>
                                      <w:szCs w:val="24"/>
                                    </w:rPr>
                                    <w:t>Comentarios</w:t>
                                  </w:r>
                                  <w:proofErr w:type="spellEnd"/>
                                </w:p>
                                <w:p w14:paraId="2D61F3A2" w14:textId="77777777" w:rsidR="007F3EBB" w:rsidRPr="00B41FA0" w:rsidRDefault="007F3EBB" w:rsidP="007F3EBB">
                                  <w:pPr>
                                    <w:jc w:val="center"/>
                                    <w:rPr>
                                      <w:rFonts w:ascii="Comic Sans MS" w:hAnsi="Comic Sans MS" w:cs="Aldhabi"/>
                                      <w:b/>
                                      <w:color w:val="FFFFFF" w:themeColor="background1"/>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E0F77" id="_x0000_t202" coordsize="21600,21600" o:spt="202" path="m,l,21600r21600,l21600,xe">
                      <v:stroke joinstyle="miter"/>
                      <v:path gradientshapeok="t" o:connecttype="rect"/>
                    </v:shapetype>
                    <v:shape id="Text Box 5" o:spid="_x0000_s1026" type="#_x0000_t202" style="position:absolute;margin-left:6.9pt;margin-top:13.45pt;width:174pt;height:32.3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esTgIAAKMEAAAOAAAAZHJzL2Uyb0RvYy54bWysVFFv2jAQfp+0/2D5fSRQAjQiVIyKaRJq&#10;K8HUZ+M4JJLj82xDwn79zk6gtNvTtBfju/vy+e67O+YPbS3JSRhbgcrocBBTIhSHvFKHjP7Yrb/M&#10;KLGOqZxJUCKjZ2Hpw+Lzp3mjUzGCEmQuDEESZdNGZ7R0TqdRZHkpamYHoIXCYAGmZg5Nc4hywxpk&#10;r2U0iuNJ1IDJtQEurEXvYxeki8BfFIK756KwwhGZUczNhdOEc+/PaDFn6cEwXVa8T4P9QxY1qxQ+&#10;eqV6ZI6Ro6n+oKorbsBC4QYc6giKouIi1IDVDOMP1WxLpkWoBcWx+iqT/X+0/On0YkiVZzShRLEa&#10;W7QTrSNfoSWJV6fRNkXQViPMtejGLl/8Fp2+6LYwtf/FcgjGUefzVVtPxtE5GsX3sxhDHGPjYZyM&#10;p54mevtaG+u+CaiJv2TUYO+CpOy0sa6DXiD+MQuyyteVlMEwh/1KGnJi2Oe7u8lkterZ38GkIg2m&#10;MkumSaB+FwwzJ64srg11YoI3KLSkwqy9Kl31/ubafdtLtYf8jEoZ6CbNar6usJwNs+6FGRwtVADX&#10;xT3jUUjAbKC/UVKC+fU3v8djxzFKSYOjmlH788iMoER+VzgL98Px2M92MMbJdISGuY3sbyPqWK8A&#10;VRriYmoerh7v5OVaGKhfcauW/lUMMcXx7Yy6y3XlugXCreRiuQwgnGbN3EZtNffUvie+Wbv2lRnd&#10;d9ThLDzBZahZ+qGxHdZ/qWB5dFBUoete4E7VXnfchDA3/db6Vbu1A+rtv2XxGwAA//8DAFBLAwQU&#10;AAYACAAAACEA63Petd8AAAAIAQAADwAAAGRycy9kb3ducmV2LnhtbEyPzU7DMBCE70h9B2srcUHU&#10;SSsiGuJUVQEhDhX9ewA3XpKo8TqK3SS8PcupHGdnNfNNthptI3rsfO1IQTyLQCAVztRUKjgd3x+f&#10;QfigyejGESr4QQ+rfHKX6dS4gfbYH0IpOIR8qhVUIbSplL6o0Go/cy0Se9+uszqw7EppOj1wuG3k&#10;PIoSaXVN3FDpFjcVFpfD1SoYL/vt5/bpoSxo9/W2a1+H/iMMSt1Px/ULiIBjuD3DHz6jQ85MZ3cl&#10;40XDesHkQcE8WYJgf5HEfDgrWMYJyDyT/wfkvwAAAP//AwBQSwECLQAUAAYACAAAACEAtoM4kv4A&#10;AADhAQAAEwAAAAAAAAAAAAAAAAAAAAAAW0NvbnRlbnRfVHlwZXNdLnhtbFBLAQItABQABgAIAAAA&#10;IQA4/SH/1gAAAJQBAAALAAAAAAAAAAAAAAAAAC8BAABfcmVscy8ucmVsc1BLAQItABQABgAIAAAA&#10;IQCUvUesTgIAAKMEAAAOAAAAAAAAAAAAAAAAAC4CAABkcnMvZTJvRG9jLnhtbFBLAQItABQABgAI&#10;AAAAIQDrc9613wAAAAgBAAAPAAAAAAAAAAAAAAAAAKgEAABkcnMvZG93bnJldi54bWxQSwUGAAAA&#10;AAQABADzAAAAtAUAAAAA&#10;" fillcolor="#36c" strokecolor="black [3213]" strokeweight="2.25pt">
                      <v:textbox>
                        <w:txbxContent>
                          <w:p w14:paraId="64766733" w14:textId="77777777" w:rsidR="00513773" w:rsidRPr="00513773" w:rsidRDefault="00513773" w:rsidP="00513773">
                            <w:pPr>
                              <w:jc w:val="center"/>
                              <w:rPr>
                                <w:rFonts w:ascii="Calibri" w:hAnsi="Calibri" w:cs="Calibri"/>
                                <w:b/>
                                <w:color w:val="FFFFFF" w:themeColor="background1"/>
                                <w:sz w:val="24"/>
                                <w:szCs w:val="24"/>
                              </w:rPr>
                            </w:pPr>
                            <w:proofErr w:type="spellStart"/>
                            <w:r w:rsidRPr="00513773">
                              <w:rPr>
                                <w:rFonts w:ascii="Calibri" w:hAnsi="Calibri" w:cs="Calibri"/>
                                <w:b/>
                                <w:color w:val="FFFFFF" w:themeColor="background1"/>
                                <w:sz w:val="24"/>
                                <w:szCs w:val="24"/>
                              </w:rPr>
                              <w:t>Comentarios</w:t>
                            </w:r>
                            <w:proofErr w:type="spellEnd"/>
                          </w:p>
                          <w:p w14:paraId="2D61F3A2" w14:textId="77777777" w:rsidR="007F3EBB" w:rsidRPr="00B41FA0" w:rsidRDefault="007F3EBB" w:rsidP="007F3EBB">
                            <w:pPr>
                              <w:jc w:val="center"/>
                              <w:rPr>
                                <w:rFonts w:ascii="Comic Sans MS" w:hAnsi="Comic Sans MS" w:cs="Aldhabi"/>
                                <w:b/>
                                <w:color w:val="FFFFFF" w:themeColor="background1"/>
                                <w:sz w:val="22"/>
                                <w:szCs w:val="24"/>
                              </w:rPr>
                            </w:pPr>
                          </w:p>
                        </w:txbxContent>
                      </v:textbox>
                      <w10:wrap anchorx="margin"/>
                    </v:shape>
                  </w:pict>
                </mc:Fallback>
              </mc:AlternateContent>
            </w:r>
          </w:p>
          <w:p w14:paraId="4DE7F4CB" w14:textId="77777777" w:rsidR="00362703" w:rsidRDefault="00DE58A0" w:rsidP="00362703">
            <w:pPr>
              <w:pStyle w:val="ListBullet"/>
              <w:numPr>
                <w:ilvl w:val="0"/>
                <w:numId w:val="0"/>
              </w:numPr>
              <w:ind w:left="288" w:hanging="288"/>
              <w:jc w:val="center"/>
            </w:pPr>
            <w:r w:rsidRPr="00380F3A">
              <w:rPr>
                <w:noProof/>
                <w:sz w:val="24"/>
                <w:szCs w:val="24"/>
                <w:lang w:eastAsia="en-US"/>
              </w:rPr>
              <mc:AlternateContent>
                <mc:Choice Requires="wps">
                  <w:drawing>
                    <wp:anchor distT="45720" distB="45720" distL="114300" distR="114300" simplePos="0" relativeHeight="251656192" behindDoc="0" locked="0" layoutInCell="1" allowOverlap="1" wp14:anchorId="67F38951" wp14:editId="04E7C44B">
                      <wp:simplePos x="0" y="0"/>
                      <wp:positionH relativeFrom="margin">
                        <wp:posOffset>19050</wp:posOffset>
                      </wp:positionH>
                      <wp:positionV relativeFrom="paragraph">
                        <wp:posOffset>410845</wp:posOffset>
                      </wp:positionV>
                      <wp:extent cx="2366010" cy="5715000"/>
                      <wp:effectExtent l="19050" t="19050" r="15240"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5715000"/>
                              </a:xfrm>
                              <a:prstGeom prst="rect">
                                <a:avLst/>
                              </a:prstGeom>
                              <a:solidFill>
                                <a:srgbClr val="FFFFFF"/>
                              </a:solidFill>
                              <a:ln w="38100">
                                <a:solidFill>
                                  <a:srgbClr val="3366CC"/>
                                </a:solidFill>
                                <a:prstDash val="sysDash"/>
                                <a:miter lim="800000"/>
                                <a:headEnd/>
                                <a:tailEnd/>
                              </a:ln>
                            </wps:spPr>
                            <wps:txbx>
                              <w:txbxContent>
                                <w:p w14:paraId="37CFD8B3" w14:textId="77777777" w:rsidR="00362703" w:rsidRDefault="00362703" w:rsidP="00362703">
                                  <w:pPr>
                                    <w:pStyle w:val="NoSpacing"/>
                                    <w:rPr>
                                      <w:rFonts w:ascii="Times New Roman" w:hAnsi="Times New Roman" w:cs="Times New Roman"/>
                                    </w:rPr>
                                  </w:pPr>
                                </w:p>
                                <w:p w14:paraId="3BB92637" w14:textId="77777777" w:rsidR="00513773" w:rsidRPr="003B3EF4" w:rsidRDefault="00513773" w:rsidP="00513773">
                                  <w:pPr>
                                    <w:spacing w:after="0" w:line="240" w:lineRule="auto"/>
                                    <w:rPr>
                                      <w:rFonts w:ascii="Calibri" w:hAnsi="Calibri" w:cs="Calibri"/>
                                      <w:color w:val="auto"/>
                                      <w:sz w:val="24"/>
                                      <w:szCs w:val="24"/>
                                      <w:lang w:val="es-PR"/>
                                    </w:rPr>
                                  </w:pPr>
                                  <w:r w:rsidRPr="003B3EF4">
                                    <w:rPr>
                                      <w:rFonts w:ascii="Calibri" w:hAnsi="Calibri" w:cs="Calibri"/>
                                      <w:color w:val="auto"/>
                                      <w:sz w:val="24"/>
                                      <w:szCs w:val="24"/>
                                      <w:lang w:val="es-PR"/>
                                    </w:rPr>
                                    <w:t xml:space="preserve">Se invita a todos los interesados en el distrito escolar de </w:t>
                                  </w:r>
                                  <w:proofErr w:type="spellStart"/>
                                  <w:r w:rsidRPr="003B3EF4">
                                    <w:rPr>
                                      <w:rFonts w:ascii="Calibri" w:hAnsi="Calibri" w:cs="Calibri"/>
                                      <w:color w:val="auto"/>
                                      <w:sz w:val="24"/>
                                      <w:szCs w:val="24"/>
                                      <w:lang w:val="es-PR"/>
                                    </w:rPr>
                                    <w:t>Muscogee</w:t>
                                  </w:r>
                                  <w:proofErr w:type="spellEnd"/>
                                  <w:r w:rsidRPr="003B3EF4">
                                    <w:rPr>
                                      <w:rFonts w:ascii="Calibri" w:hAnsi="Calibri" w:cs="Calibri"/>
                                      <w:color w:val="auto"/>
                                      <w:sz w:val="24"/>
                                      <w:szCs w:val="24"/>
                                      <w:lang w:val="es-PR"/>
                                    </w:rPr>
                                    <w:t xml:space="preserve"> a dar sugerencias y comentarios sobre cualquier parte de la Política del Compromiso de Participación de los Padres &amp; Convenio entre la Escuela y los Padres. </w:t>
                                  </w:r>
                                </w:p>
                                <w:p w14:paraId="48FBE7FE" w14:textId="77777777" w:rsidR="00362703" w:rsidRDefault="00362703" w:rsidP="00362703">
                                  <w:pPr>
                                    <w:pStyle w:val="NoSpacing"/>
                                    <w:rPr>
                                      <w:rFonts w:ascii="Calibri" w:hAnsi="Calibri" w:cs="Calibri"/>
                                      <w:color w:val="auto"/>
                                      <w:szCs w:val="18"/>
                                    </w:rPr>
                                  </w:pPr>
                                </w:p>
                                <w:p w14:paraId="02FFD737" w14:textId="77777777" w:rsidR="00513773" w:rsidRDefault="00513773" w:rsidP="00362703">
                                  <w:pPr>
                                    <w:pStyle w:val="NoSpacing"/>
                                    <w:rPr>
                                      <w:rFonts w:ascii="Calibri" w:hAnsi="Calibri" w:cs="Calibri"/>
                                      <w:color w:val="auto"/>
                                      <w:szCs w:val="18"/>
                                    </w:rPr>
                                  </w:pPr>
                                </w:p>
                                <w:p w14:paraId="2BF00796" w14:textId="77777777" w:rsidR="00513773" w:rsidRPr="00007155" w:rsidRDefault="00513773" w:rsidP="00513773">
                                  <w:pPr>
                                    <w:pStyle w:val="NoSpacing"/>
                                    <w:jc w:val="center"/>
                                    <w:rPr>
                                      <w:rFonts w:ascii="Calibri" w:hAnsi="Calibri" w:cs="Calibri"/>
                                      <w:color w:val="auto"/>
                                      <w:sz w:val="22"/>
                                      <w:szCs w:val="22"/>
                                      <w:lang w:val="es-PR"/>
                                    </w:rPr>
                                  </w:pPr>
                                  <w:proofErr w:type="gramStart"/>
                                  <w:r w:rsidRPr="00007155">
                                    <w:rPr>
                                      <w:rFonts w:ascii="Calibri" w:hAnsi="Calibri" w:cs="Calibri"/>
                                      <w:color w:val="auto"/>
                                      <w:sz w:val="22"/>
                                      <w:szCs w:val="22"/>
                                      <w:lang w:val="es-PR"/>
                                    </w:rPr>
                                    <w:t>Gracias por su apoyo!</w:t>
                                  </w:r>
                                  <w:proofErr w:type="gramEnd"/>
                                </w:p>
                                <w:p w14:paraId="325FDE96" w14:textId="77777777" w:rsidR="00513773" w:rsidRDefault="00513773" w:rsidP="00362703">
                                  <w:pPr>
                                    <w:pStyle w:val="NoSpacing"/>
                                    <w:rPr>
                                      <w:rFonts w:ascii="Calibri" w:hAnsi="Calibri" w:cs="Calibri"/>
                                      <w:color w:val="auto"/>
                                      <w:szCs w:val="18"/>
                                    </w:rPr>
                                  </w:pPr>
                                </w:p>
                                <w:p w14:paraId="22EAE9D9" w14:textId="77777777" w:rsidR="00513773" w:rsidRDefault="00513773" w:rsidP="00362703">
                                  <w:pPr>
                                    <w:pStyle w:val="NoSpacing"/>
                                    <w:rPr>
                                      <w:rFonts w:ascii="Calibri" w:hAnsi="Calibri" w:cs="Calibri"/>
                                      <w:color w:val="auto"/>
                                      <w:szCs w:val="18"/>
                                    </w:rPr>
                                  </w:pPr>
                                </w:p>
                                <w:p w14:paraId="2919FD01" w14:textId="77777777" w:rsidR="00513773" w:rsidRDefault="00513773" w:rsidP="00513773">
                                  <w:pPr>
                                    <w:pStyle w:val="NoSpacing"/>
                                    <w:jc w:val="center"/>
                                    <w:rPr>
                                      <w:rFonts w:ascii="Calibri" w:hAnsi="Calibri" w:cs="Calibri"/>
                                      <w:color w:val="auto"/>
                                      <w:sz w:val="24"/>
                                      <w:szCs w:val="24"/>
                                      <w:lang w:val="es-PR"/>
                                    </w:rPr>
                                  </w:pPr>
                                  <w:r>
                                    <w:rPr>
                                      <w:rFonts w:ascii="Calibri" w:hAnsi="Calibri" w:cs="Calibri"/>
                                      <w:color w:val="auto"/>
                                      <w:sz w:val="24"/>
                                      <w:szCs w:val="24"/>
                                      <w:lang w:val="es-PR"/>
                                    </w:rPr>
                                    <w:t>Completa la encuesta.</w:t>
                                  </w:r>
                                </w:p>
                                <w:p w14:paraId="650BDAAA" w14:textId="77777777" w:rsidR="00513773" w:rsidRPr="003B3EF4" w:rsidRDefault="00513773" w:rsidP="00513773">
                                  <w:pPr>
                                    <w:pStyle w:val="NoSpacing"/>
                                    <w:jc w:val="center"/>
                                    <w:rPr>
                                      <w:rFonts w:ascii="Calibri" w:hAnsi="Calibri" w:cs="Calibri"/>
                                      <w:color w:val="auto"/>
                                      <w:sz w:val="24"/>
                                      <w:szCs w:val="24"/>
                                    </w:rPr>
                                  </w:pPr>
                                  <w:r w:rsidRPr="003B3EF4">
                                    <w:rPr>
                                      <w:rFonts w:ascii="Calibri" w:hAnsi="Calibri" w:cs="Calibri"/>
                                      <w:color w:val="auto"/>
                                      <w:sz w:val="24"/>
                                      <w:szCs w:val="24"/>
                                      <w:lang w:val="es-PR"/>
                                    </w:rPr>
                                    <w:t>Escanear el código:</w:t>
                                  </w:r>
                                </w:p>
                                <w:p w14:paraId="12D09AA8" w14:textId="77777777" w:rsidR="00513773" w:rsidRDefault="00513773" w:rsidP="00362703">
                                  <w:pPr>
                                    <w:pStyle w:val="NoSpacing"/>
                                    <w:rPr>
                                      <w:rFonts w:ascii="Calibri" w:hAnsi="Calibri" w:cs="Calibri"/>
                                      <w:color w:val="auto"/>
                                      <w:szCs w:val="18"/>
                                    </w:rPr>
                                  </w:pPr>
                                </w:p>
                                <w:p w14:paraId="67C9CBE9" w14:textId="77777777" w:rsidR="00513773" w:rsidRDefault="00513773" w:rsidP="00362703">
                                  <w:pPr>
                                    <w:pStyle w:val="NoSpacing"/>
                                    <w:rPr>
                                      <w:rFonts w:ascii="Calibri" w:hAnsi="Calibri" w:cs="Calibri"/>
                                      <w:color w:val="auto"/>
                                      <w:szCs w:val="18"/>
                                    </w:rPr>
                                  </w:pPr>
                                </w:p>
                                <w:p w14:paraId="43A0A247" w14:textId="2FB7C335" w:rsidR="00513773" w:rsidRPr="00362703" w:rsidRDefault="00513773" w:rsidP="00362703">
                                  <w:pPr>
                                    <w:pStyle w:val="NoSpacing"/>
                                    <w:rPr>
                                      <w:rFonts w:ascii="Calibri" w:hAnsi="Calibri" w:cs="Calibri"/>
                                      <w:color w:val="auto"/>
                                      <w:szCs w:val="18"/>
                                    </w:rPr>
                                  </w:pPr>
                                  <w:r>
                                    <w:rPr>
                                      <w:noProof/>
                                      <w:lang w:eastAsia="en-US"/>
                                    </w:rPr>
                                    <w:t xml:space="preserve">         </w:t>
                                  </w:r>
                                  <w:r w:rsidR="00B728E5">
                                    <w:rPr>
                                      <w:noProof/>
                                      <w:lang w:eastAsia="en-US"/>
                                    </w:rPr>
                                    <w:t xml:space="preserve">  </w:t>
                                  </w:r>
                                  <w:r>
                                    <w:rPr>
                                      <w:noProof/>
                                      <w:lang w:eastAsia="en-US"/>
                                    </w:rPr>
                                    <w:t xml:space="preserve">   </w:t>
                                  </w:r>
                                  <w:r w:rsidR="00B728E5">
                                    <w:rPr>
                                      <w:noProof/>
                                      <w:lang w:eastAsia="en-US"/>
                                    </w:rPr>
                                    <w:drawing>
                                      <wp:inline distT="0" distB="0" distL="0" distR="0" wp14:anchorId="35A3FAB6" wp14:editId="6ED5FB9F">
                                        <wp:extent cx="1381125" cy="1381125"/>
                                        <wp:effectExtent l="0" t="0" r="9525" b="9525"/>
                                        <wp:docPr id="3" name="Picture 3" descr="C:\Users\e029682\AppData\Local\Microsoft\Windows\INetCache\Content.MSO\CB099A7D.tmp"/>
                                        <wp:cNvGraphicFramePr/>
                                        <a:graphic xmlns:a="http://schemas.openxmlformats.org/drawingml/2006/main">
                                          <a:graphicData uri="http://schemas.openxmlformats.org/drawingml/2006/picture">
                                            <pic:pic xmlns:pic="http://schemas.openxmlformats.org/drawingml/2006/picture">
                                              <pic:nvPicPr>
                                                <pic:cNvPr id="2" name="Picture 2" descr="C:\Users\e029682\AppData\Local\Microsoft\Windows\INetCache\Content.MSO\CB099A7D.tmp"/>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38951" id="_x0000_t202" coordsize="21600,21600" o:spt="202" path="m,l,21600r21600,l21600,xe">
                      <v:stroke joinstyle="miter"/>
                      <v:path gradientshapeok="t" o:connecttype="rect"/>
                    </v:shapetype>
                    <v:shape id="Text Box 2" o:spid="_x0000_s1027" type="#_x0000_t202" style="position:absolute;left:0;text-align:left;margin-left:1.5pt;margin-top:32.35pt;width:186.3pt;height:450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P4NgIAAGkEAAAOAAAAZHJzL2Uyb0RvYy54bWysVNtu2zAMfR+wfxD0vti5takRp+iSZRjQ&#10;XYB2H0DLcixMFj1JiZ19fSk5TYNu2MMwPwiiSB2S54he3vaNZgdpnUKT8/Eo5UwagaUyu5x/f9y+&#10;W3DmPJgSNBqZ86N0/Hb19s2yazM5wRp1KS0jEOOyrs157X2bJYkTtWzAjbCVhpwV2gY8mXaXlBY6&#10;Qm90MknTq6RDW7YWhXSOTjeDk68iflVJ4b9WlZOe6ZxTbT6uNq5FWJPVErKdhbZW4lQG/EMVDShD&#10;Sc9QG/DA9lb9BtUoYdFh5UcCmwSrSgkZe6Buxumrbh5qaGXshchx7Zkm9/9gxZfDN8tUmfPpDWcG&#10;GtLoUfaevceeTQI9XesyinpoKc73dEwyx1Zde4/ih2MG1zWYnbyzFrtaQknljcPN5OLqgOMCSNF9&#10;xpLSwN5jBOor2wTuiA1G6CTT8SxNKEXQ4WR6dUUEcSbIN78ez9M0ipdA9ny9tc5/lNiwsMm5Je0j&#10;PBzunQ/lQPYcErI51KrcKq2jYXfFWlt2AHon2/jFDl6FacM6YmoxpuR/x5hSvev1nzBCDRtw9ZDL&#10;HV0wQiBkjfI0DFo1OV9Qf0OHkAVOP5gyhnhQethTO9qcSA68Dgz7vuijnFGBIECB5ZFYtzi8fZpV&#10;2tRof3HW0bvPufu5Bys5058MKXczns3CoERjNr+ekGEvPcWlB4wgqJx7zobt2sfhCt0YvCOFKxW5&#10;f6nkVDK95yjJafbCwFzaMerlD7F6AgAA//8DAFBLAwQUAAYACAAAACEAwz2Nht4AAAAIAQAADwAA&#10;AGRycy9kb3ducmV2LnhtbEyPQUvDQBCF74L/YRnBm93Y1kRjJqUIIiIFWz14nGbXJJqdDdlpGv+9&#10;25Me37zhve8Vq8l1arRDaD0jXM8SUJYrb1quEd7fHq9uQQUhNtR5tgg/NsCqPD8rKDf+yFs77qRW&#10;MYRDTgiNSJ9rHarGOgoz31uO3qcfHEmUQ63NQMcY7jo9T5JUO2o5NjTU24fGVt+7g0N4faZl9eLn&#10;FafZx9dTWMt23Aji5cW0vgcldpK/ZzjhR3QoI9PeH9gE1SEs4hJBSJcZqGgvspsU1B7h7nTRZaH/&#10;Dyh/AQAA//8DAFBLAQItABQABgAIAAAAIQC2gziS/gAAAOEBAAATAAAAAAAAAAAAAAAAAAAAAABb&#10;Q29udGVudF9UeXBlc10ueG1sUEsBAi0AFAAGAAgAAAAhADj9If/WAAAAlAEAAAsAAAAAAAAAAAAA&#10;AAAALwEAAF9yZWxzLy5yZWxzUEsBAi0AFAAGAAgAAAAhAERvA/g2AgAAaQQAAA4AAAAAAAAAAAAA&#10;AAAALgIAAGRycy9lMm9Eb2MueG1sUEsBAi0AFAAGAAgAAAAhAMM9jYbeAAAACAEAAA8AAAAAAAAA&#10;AAAAAAAAkAQAAGRycy9kb3ducmV2LnhtbFBLBQYAAAAABAAEAPMAAACbBQAAAAA=&#10;" strokecolor="#36c" strokeweight="3pt">
                      <v:stroke dashstyle="3 1"/>
                      <v:textbox>
                        <w:txbxContent>
                          <w:p w14:paraId="37CFD8B3" w14:textId="77777777" w:rsidR="00362703" w:rsidRDefault="00362703" w:rsidP="00362703">
                            <w:pPr>
                              <w:pStyle w:val="NoSpacing"/>
                              <w:rPr>
                                <w:rFonts w:ascii="Times New Roman" w:hAnsi="Times New Roman" w:cs="Times New Roman"/>
                              </w:rPr>
                            </w:pPr>
                          </w:p>
                          <w:p w14:paraId="3BB92637" w14:textId="77777777" w:rsidR="00513773" w:rsidRPr="003B3EF4" w:rsidRDefault="00513773" w:rsidP="00513773">
                            <w:pPr>
                              <w:spacing w:after="0" w:line="240" w:lineRule="auto"/>
                              <w:rPr>
                                <w:rFonts w:ascii="Calibri" w:hAnsi="Calibri" w:cs="Calibri"/>
                                <w:color w:val="auto"/>
                                <w:sz w:val="24"/>
                                <w:szCs w:val="24"/>
                                <w:lang w:val="es-PR"/>
                              </w:rPr>
                            </w:pPr>
                            <w:r w:rsidRPr="003B3EF4">
                              <w:rPr>
                                <w:rFonts w:ascii="Calibri" w:hAnsi="Calibri" w:cs="Calibri"/>
                                <w:color w:val="auto"/>
                                <w:sz w:val="24"/>
                                <w:szCs w:val="24"/>
                                <w:lang w:val="es-PR"/>
                              </w:rPr>
                              <w:t xml:space="preserve">Se invita a todos los interesados en el distrito escolar de Muscogee a dar sugerencias y comentarios sobre cualquier parte de la Política del Compromiso de Participación de los Padres &amp; Convenio entre la Escuela y los Padres. </w:t>
                            </w:r>
                          </w:p>
                          <w:p w14:paraId="48FBE7FE" w14:textId="77777777" w:rsidR="00362703" w:rsidRDefault="00362703" w:rsidP="00362703">
                            <w:pPr>
                              <w:pStyle w:val="NoSpacing"/>
                              <w:rPr>
                                <w:rFonts w:ascii="Calibri" w:hAnsi="Calibri" w:cs="Calibri"/>
                                <w:color w:val="auto"/>
                                <w:szCs w:val="18"/>
                              </w:rPr>
                            </w:pPr>
                          </w:p>
                          <w:p w14:paraId="02FFD737" w14:textId="77777777" w:rsidR="00513773" w:rsidRDefault="00513773" w:rsidP="00362703">
                            <w:pPr>
                              <w:pStyle w:val="NoSpacing"/>
                              <w:rPr>
                                <w:rFonts w:ascii="Calibri" w:hAnsi="Calibri" w:cs="Calibri"/>
                                <w:color w:val="auto"/>
                                <w:szCs w:val="18"/>
                              </w:rPr>
                            </w:pPr>
                          </w:p>
                          <w:p w14:paraId="2BF00796" w14:textId="77777777" w:rsidR="00513773" w:rsidRPr="00007155" w:rsidRDefault="00513773" w:rsidP="00513773">
                            <w:pPr>
                              <w:pStyle w:val="NoSpacing"/>
                              <w:jc w:val="center"/>
                              <w:rPr>
                                <w:rFonts w:ascii="Calibri" w:hAnsi="Calibri" w:cs="Calibri"/>
                                <w:color w:val="auto"/>
                                <w:sz w:val="22"/>
                                <w:szCs w:val="22"/>
                                <w:lang w:val="es-PR"/>
                              </w:rPr>
                            </w:pPr>
                            <w:r w:rsidRPr="00007155">
                              <w:rPr>
                                <w:rFonts w:ascii="Calibri" w:hAnsi="Calibri" w:cs="Calibri"/>
                                <w:color w:val="auto"/>
                                <w:sz w:val="22"/>
                                <w:szCs w:val="22"/>
                                <w:lang w:val="es-PR"/>
                              </w:rPr>
                              <w:t>Gracias por su apoyo!</w:t>
                            </w:r>
                          </w:p>
                          <w:p w14:paraId="325FDE96" w14:textId="77777777" w:rsidR="00513773" w:rsidRDefault="00513773" w:rsidP="00362703">
                            <w:pPr>
                              <w:pStyle w:val="NoSpacing"/>
                              <w:rPr>
                                <w:rFonts w:ascii="Calibri" w:hAnsi="Calibri" w:cs="Calibri"/>
                                <w:color w:val="auto"/>
                                <w:szCs w:val="18"/>
                              </w:rPr>
                            </w:pPr>
                          </w:p>
                          <w:p w14:paraId="22EAE9D9" w14:textId="77777777" w:rsidR="00513773" w:rsidRDefault="00513773" w:rsidP="00362703">
                            <w:pPr>
                              <w:pStyle w:val="NoSpacing"/>
                              <w:rPr>
                                <w:rFonts w:ascii="Calibri" w:hAnsi="Calibri" w:cs="Calibri"/>
                                <w:color w:val="auto"/>
                                <w:szCs w:val="18"/>
                              </w:rPr>
                            </w:pPr>
                          </w:p>
                          <w:p w14:paraId="2919FD01" w14:textId="77777777" w:rsidR="00513773" w:rsidRDefault="00513773" w:rsidP="00513773">
                            <w:pPr>
                              <w:pStyle w:val="NoSpacing"/>
                              <w:jc w:val="center"/>
                              <w:rPr>
                                <w:rFonts w:ascii="Calibri" w:hAnsi="Calibri" w:cs="Calibri"/>
                                <w:color w:val="auto"/>
                                <w:sz w:val="24"/>
                                <w:szCs w:val="24"/>
                                <w:lang w:val="es-PR"/>
                              </w:rPr>
                            </w:pPr>
                            <w:r>
                              <w:rPr>
                                <w:rFonts w:ascii="Calibri" w:hAnsi="Calibri" w:cs="Calibri"/>
                                <w:color w:val="auto"/>
                                <w:sz w:val="24"/>
                                <w:szCs w:val="24"/>
                                <w:lang w:val="es-PR"/>
                              </w:rPr>
                              <w:t>Completa la encuesta.</w:t>
                            </w:r>
                          </w:p>
                          <w:p w14:paraId="650BDAAA" w14:textId="77777777" w:rsidR="00513773" w:rsidRPr="003B3EF4" w:rsidRDefault="00513773" w:rsidP="00513773">
                            <w:pPr>
                              <w:pStyle w:val="NoSpacing"/>
                              <w:jc w:val="center"/>
                              <w:rPr>
                                <w:rFonts w:ascii="Calibri" w:hAnsi="Calibri" w:cs="Calibri"/>
                                <w:color w:val="auto"/>
                                <w:sz w:val="24"/>
                                <w:szCs w:val="24"/>
                              </w:rPr>
                            </w:pPr>
                            <w:r w:rsidRPr="003B3EF4">
                              <w:rPr>
                                <w:rFonts w:ascii="Calibri" w:hAnsi="Calibri" w:cs="Calibri"/>
                                <w:color w:val="auto"/>
                                <w:sz w:val="24"/>
                                <w:szCs w:val="24"/>
                                <w:lang w:val="es-PR"/>
                              </w:rPr>
                              <w:t>Escanear el código:</w:t>
                            </w:r>
                          </w:p>
                          <w:p w14:paraId="12D09AA8" w14:textId="77777777" w:rsidR="00513773" w:rsidRDefault="00513773" w:rsidP="00362703">
                            <w:pPr>
                              <w:pStyle w:val="NoSpacing"/>
                              <w:rPr>
                                <w:rFonts w:ascii="Calibri" w:hAnsi="Calibri" w:cs="Calibri"/>
                                <w:color w:val="auto"/>
                                <w:szCs w:val="18"/>
                              </w:rPr>
                            </w:pPr>
                          </w:p>
                          <w:p w14:paraId="67C9CBE9" w14:textId="77777777" w:rsidR="00513773" w:rsidRDefault="00513773" w:rsidP="00362703">
                            <w:pPr>
                              <w:pStyle w:val="NoSpacing"/>
                              <w:rPr>
                                <w:rFonts w:ascii="Calibri" w:hAnsi="Calibri" w:cs="Calibri"/>
                                <w:color w:val="auto"/>
                                <w:szCs w:val="18"/>
                              </w:rPr>
                            </w:pPr>
                          </w:p>
                          <w:p w14:paraId="43A0A247" w14:textId="2FB7C335" w:rsidR="00513773" w:rsidRPr="00362703" w:rsidRDefault="00513773" w:rsidP="00362703">
                            <w:pPr>
                              <w:pStyle w:val="NoSpacing"/>
                              <w:rPr>
                                <w:rFonts w:ascii="Calibri" w:hAnsi="Calibri" w:cs="Calibri"/>
                                <w:color w:val="auto"/>
                                <w:szCs w:val="18"/>
                              </w:rPr>
                            </w:pPr>
                            <w:r>
                              <w:rPr>
                                <w:noProof/>
                                <w:lang w:eastAsia="en-US"/>
                              </w:rPr>
                              <w:t xml:space="preserve">         </w:t>
                            </w:r>
                            <w:r w:rsidR="00B728E5">
                              <w:rPr>
                                <w:noProof/>
                                <w:lang w:eastAsia="en-US"/>
                              </w:rPr>
                              <w:t xml:space="preserve">  </w:t>
                            </w:r>
                            <w:r>
                              <w:rPr>
                                <w:noProof/>
                                <w:lang w:eastAsia="en-US"/>
                              </w:rPr>
                              <w:t xml:space="preserve">   </w:t>
                            </w:r>
                            <w:r w:rsidR="00B728E5">
                              <w:rPr>
                                <w:noProof/>
                                <w:lang w:eastAsia="en-US"/>
                              </w:rPr>
                              <w:drawing>
                                <wp:inline distT="0" distB="0" distL="0" distR="0" wp14:anchorId="35A3FAB6" wp14:editId="6ED5FB9F">
                                  <wp:extent cx="1381125" cy="1381125"/>
                                  <wp:effectExtent l="0" t="0" r="9525" b="9525"/>
                                  <wp:docPr id="3" name="Picture 3" descr="C:\Users\e029682\AppData\Local\Microsoft\Windows\INetCache\Content.MSO\CB099A7D.tmp"/>
                                  <wp:cNvGraphicFramePr/>
                                  <a:graphic xmlns:a="http://schemas.openxmlformats.org/drawingml/2006/main">
                                    <a:graphicData uri="http://schemas.openxmlformats.org/drawingml/2006/picture">
                                      <pic:pic xmlns:pic="http://schemas.openxmlformats.org/drawingml/2006/picture">
                                        <pic:nvPicPr>
                                          <pic:cNvPr id="2" name="Picture 2" descr="C:\Users\e029682\AppData\Local\Microsoft\Windows\INetCache\Content.MSO\CB099A7D.tmp"/>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xbxContent>
                      </v:textbox>
                      <w10:wrap type="square" anchorx="margin"/>
                    </v:shape>
                  </w:pict>
                </mc:Fallback>
              </mc:AlternateContent>
            </w:r>
          </w:p>
          <w:p w14:paraId="56A6F187" w14:textId="77777777" w:rsidR="00362703" w:rsidRDefault="00362703" w:rsidP="00362703">
            <w:pPr>
              <w:pStyle w:val="ListBullet"/>
              <w:numPr>
                <w:ilvl w:val="0"/>
                <w:numId w:val="0"/>
              </w:numPr>
              <w:ind w:left="288" w:hanging="288"/>
              <w:jc w:val="center"/>
            </w:pPr>
          </w:p>
          <w:p w14:paraId="5D8CA374" w14:textId="77777777" w:rsidR="00362703" w:rsidRDefault="00362703" w:rsidP="00362703">
            <w:pPr>
              <w:pStyle w:val="ListBullet"/>
              <w:numPr>
                <w:ilvl w:val="0"/>
                <w:numId w:val="0"/>
              </w:numPr>
              <w:ind w:left="288" w:hanging="288"/>
              <w:jc w:val="center"/>
            </w:pPr>
          </w:p>
          <w:p w14:paraId="77678A0E" w14:textId="77777777" w:rsidR="00362703" w:rsidRDefault="00362703" w:rsidP="00362703">
            <w:pPr>
              <w:pStyle w:val="ListBullet"/>
              <w:numPr>
                <w:ilvl w:val="0"/>
                <w:numId w:val="0"/>
              </w:numPr>
              <w:ind w:left="288" w:hanging="288"/>
              <w:jc w:val="center"/>
            </w:pPr>
          </w:p>
          <w:p w14:paraId="5A283106" w14:textId="77777777" w:rsidR="00362703" w:rsidRDefault="00362703" w:rsidP="00362703">
            <w:pPr>
              <w:pStyle w:val="ListBullet"/>
              <w:numPr>
                <w:ilvl w:val="0"/>
                <w:numId w:val="0"/>
              </w:numPr>
              <w:ind w:left="288" w:hanging="288"/>
              <w:jc w:val="center"/>
            </w:pPr>
          </w:p>
          <w:p w14:paraId="52ED896C" w14:textId="77777777" w:rsidR="00362703" w:rsidRDefault="00362703" w:rsidP="00362703">
            <w:pPr>
              <w:pStyle w:val="ListBullet"/>
              <w:numPr>
                <w:ilvl w:val="0"/>
                <w:numId w:val="0"/>
              </w:numPr>
              <w:ind w:left="288" w:hanging="288"/>
              <w:jc w:val="center"/>
            </w:pPr>
          </w:p>
          <w:p w14:paraId="7DBDD0B1" w14:textId="77777777" w:rsidR="00362703" w:rsidRDefault="00362703" w:rsidP="00362703">
            <w:pPr>
              <w:pStyle w:val="ListBullet"/>
              <w:numPr>
                <w:ilvl w:val="0"/>
                <w:numId w:val="0"/>
              </w:numPr>
              <w:ind w:left="288" w:hanging="288"/>
              <w:jc w:val="center"/>
            </w:pPr>
          </w:p>
        </w:tc>
        <w:tc>
          <w:tcPr>
            <w:tcW w:w="713" w:type="dxa"/>
          </w:tcPr>
          <w:p w14:paraId="75FC1C0B" w14:textId="77777777" w:rsidR="00362703" w:rsidRDefault="00362703" w:rsidP="00362703"/>
        </w:tc>
        <w:tc>
          <w:tcPr>
            <w:tcW w:w="713" w:type="dxa"/>
          </w:tcPr>
          <w:p w14:paraId="63CCDB0A" w14:textId="77777777" w:rsidR="00362703" w:rsidRDefault="00362703" w:rsidP="00362703"/>
        </w:tc>
        <w:tc>
          <w:tcPr>
            <w:tcW w:w="4094" w:type="dxa"/>
          </w:tcPr>
          <w:p w14:paraId="44FBF104" w14:textId="77777777" w:rsidR="00362703" w:rsidRDefault="00362703" w:rsidP="00362703">
            <w:pPr>
              <w:pStyle w:val="NoSpacing"/>
              <w:ind w:right="781"/>
              <w:rPr>
                <w:rFonts w:ascii="Calibri" w:hAnsi="Calibri" w:cs="Calibri"/>
                <w:color w:val="auto"/>
                <w:szCs w:val="18"/>
              </w:rPr>
            </w:pPr>
          </w:p>
          <w:p w14:paraId="1059ECE4" w14:textId="77777777" w:rsidR="00362703" w:rsidRDefault="00B80AED" w:rsidP="00362703">
            <w:pPr>
              <w:pStyle w:val="NoSpacing"/>
              <w:ind w:right="781"/>
              <w:rPr>
                <w:rFonts w:ascii="Calibri" w:hAnsi="Calibri" w:cs="Calibri"/>
                <w:color w:val="auto"/>
                <w:szCs w:val="18"/>
              </w:rPr>
            </w:pPr>
            <w:r w:rsidRPr="0010043F">
              <w:rPr>
                <w:noProof/>
                <w:szCs w:val="18"/>
                <w:lang w:eastAsia="en-US"/>
              </w:rPr>
              <mc:AlternateContent>
                <mc:Choice Requires="wps">
                  <w:drawing>
                    <wp:anchor distT="0" distB="0" distL="114300" distR="114300" simplePos="0" relativeHeight="251714560" behindDoc="0" locked="0" layoutInCell="1" allowOverlap="1" wp14:anchorId="4A6218E2" wp14:editId="30617350">
                      <wp:simplePos x="0" y="0"/>
                      <wp:positionH relativeFrom="margin">
                        <wp:posOffset>-80645</wp:posOffset>
                      </wp:positionH>
                      <wp:positionV relativeFrom="paragraph">
                        <wp:posOffset>57150</wp:posOffset>
                      </wp:positionV>
                      <wp:extent cx="2505075" cy="501650"/>
                      <wp:effectExtent l="19050" t="19050" r="28575" b="12700"/>
                      <wp:wrapNone/>
                      <wp:docPr id="38" name="Text Box 38"/>
                      <wp:cNvGraphicFramePr/>
                      <a:graphic xmlns:a="http://schemas.openxmlformats.org/drawingml/2006/main">
                        <a:graphicData uri="http://schemas.microsoft.com/office/word/2010/wordprocessingShape">
                          <wps:wsp>
                            <wps:cNvSpPr txBox="1"/>
                            <wps:spPr>
                              <a:xfrm>
                                <a:off x="0" y="0"/>
                                <a:ext cx="2505075" cy="501650"/>
                              </a:xfrm>
                              <a:prstGeom prst="rect">
                                <a:avLst/>
                              </a:prstGeom>
                              <a:solidFill>
                                <a:srgbClr val="3366CC"/>
                              </a:solidFill>
                              <a:ln w="28575">
                                <a:solidFill>
                                  <a:schemeClr val="tx1"/>
                                </a:solidFill>
                              </a:ln>
                            </wps:spPr>
                            <wps:txbx>
                              <w:txbxContent>
                                <w:p w14:paraId="007E564D" w14:textId="77777777" w:rsidR="00513773" w:rsidRPr="00513773" w:rsidRDefault="00513773" w:rsidP="00513773">
                                  <w:pPr>
                                    <w:jc w:val="center"/>
                                    <w:rPr>
                                      <w:rFonts w:ascii="Calibri" w:hAnsi="Calibri" w:cs="Calibri"/>
                                      <w:b/>
                                      <w:color w:val="FFFFFF" w:themeColor="background1"/>
                                      <w:sz w:val="24"/>
                                      <w:szCs w:val="24"/>
                                      <w:lang w:val="es-PR"/>
                                    </w:rPr>
                                  </w:pPr>
                                  <w:r w:rsidRPr="00513773">
                                    <w:rPr>
                                      <w:rFonts w:ascii="Calibri" w:hAnsi="Calibri" w:cs="Calibri"/>
                                      <w:b/>
                                      <w:color w:val="FFFFFF" w:themeColor="background1"/>
                                      <w:sz w:val="24"/>
                                      <w:szCs w:val="24"/>
                                      <w:lang w:val="es-ES"/>
                                    </w:rPr>
                                    <w:t>Visite nuestro Centro / Área de Recursos para Padres</w:t>
                                  </w:r>
                                </w:p>
                                <w:p w14:paraId="09C1705D" w14:textId="77777777" w:rsidR="00362703" w:rsidRPr="00B41FA0" w:rsidRDefault="00362703" w:rsidP="00362703">
                                  <w:pPr>
                                    <w:jc w:val="center"/>
                                    <w:rPr>
                                      <w:rFonts w:ascii="Calibri" w:hAnsi="Calibri" w:cs="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218E2" id="Text Box 38" o:spid="_x0000_s1028" type="#_x0000_t202" style="position:absolute;margin-left:-6.35pt;margin-top:4.5pt;width:197.25pt;height:39.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ghUAIAAKwEAAAOAAAAZHJzL2Uyb0RvYy54bWysVMlu2zAQvRfoPxC8N5IXOakROXAdpCgQ&#10;JAGcImeaomwBFIclaUvp1/eRXrL1VPRCzcbHmTczurzqW812yvmGTMkHZzlnykiqGrMu+c/Hmy8X&#10;nPkgTCU0GVXyZ+X51ezzp8vOTtWQNqQr5RhAjJ92tuSbEOw0y7zcqFb4M7LKwFmTa0WA6tZZ5UQH&#10;9FZnwzyfZB25yjqSyntYr/dOPkv4da1kuK9rrwLTJUduIZ0unat4ZrNLMV07YTeNPKQh/iGLVjQG&#10;j56grkUQbOuaD1BtIx15qsOZpDajum6kSjWgmkH+rprlRliVagE53p5o8v8PVt7tHhxrqpKP0Ckj&#10;WvToUfWBfaOewQR+OuunCFtaBIYedvT5aPcwxrL72rXxi4IY/GD6+cRuRJMwDou8yM8LziR8RT6Y&#10;FIn+7OW2dT58V9SyKJTcoXuJVLG79QGZIPQYEh/zpJvqptE6KW69WmjHdgKdHo0mk8UiJokrb8K0&#10;YR1SuSiQyEeMOHXqhBL6VOdbCGjaADeysq8+SqFf9YnF4ZGZFVXPIMzRfuS8lTcNqroVPjwIhxkD&#10;R9ibcI+j1oSk6CBxtiH3+2/2GI/Ww8tZh5ktuf+1FU5xpn8YDMXXwXgchzwp4+J8CMW99qxee8y2&#10;XRDIGmBDrUxijA/6KNaO2ies1zy+CpcwEm+XPBzFRdhvEtZTqvk8BWGsrQi3ZmllhI4cx5499k/C&#10;2UNjA0bijo7TLabv+ruPjTcNzbeB6iY1P/K8Z/VAP1YiNfiwvnHnXusp6uUnM/sDAAD//wMAUEsD&#10;BBQABgAIAAAAIQAyuJKQ3wAAAAgBAAAPAAAAZHJzL2Rvd25yZXYueG1sTI/dToNAEIXvTXyHzZh4&#10;Y9qFGhWRoTH+xPSisX8PsIURSNlZwm4B397xSi8n5+TM92XLybZqoN43jhHieQSKuHBlwxXCYf8+&#10;S0D5YLg0rWNC+CYPy/zyIjNp6Ube0rALlZIR9qlBqEPoUq19UZM1fu46Ysm+XG9NkLOvdNmbUcZt&#10;qxdRdK+taVg+1Kajl5qK0+5sEabTdr1a391UBW8+3zbd6zh8hBHx+mp6fgIVaAp/ZfjFF3TIheno&#10;zlx61SLM4sWDVBEeRUny2yQWlSNCkkSg80z/F8h/AAAA//8DAFBLAQItABQABgAIAAAAIQC2gziS&#10;/gAAAOEBAAATAAAAAAAAAAAAAAAAAAAAAABbQ29udGVudF9UeXBlc10ueG1sUEsBAi0AFAAGAAgA&#10;AAAhADj9If/WAAAAlAEAAAsAAAAAAAAAAAAAAAAALwEAAF9yZWxzLy5yZWxzUEsBAi0AFAAGAAgA&#10;AAAhAJKk2CFQAgAArAQAAA4AAAAAAAAAAAAAAAAALgIAAGRycy9lMm9Eb2MueG1sUEsBAi0AFAAG&#10;AAgAAAAhADK4kpDfAAAACAEAAA8AAAAAAAAAAAAAAAAAqgQAAGRycy9kb3ducmV2LnhtbFBLBQYA&#10;AAAABAAEAPMAAAC2BQAAAAA=&#10;" fillcolor="#36c" strokecolor="black [3213]" strokeweight="2.25pt">
                      <v:textbox>
                        <w:txbxContent>
                          <w:p w14:paraId="007E564D" w14:textId="77777777" w:rsidR="00513773" w:rsidRPr="00513773" w:rsidRDefault="00513773" w:rsidP="00513773">
                            <w:pPr>
                              <w:jc w:val="center"/>
                              <w:rPr>
                                <w:rFonts w:ascii="Calibri" w:hAnsi="Calibri" w:cs="Calibri"/>
                                <w:b/>
                                <w:color w:val="FFFFFF" w:themeColor="background1"/>
                                <w:sz w:val="24"/>
                                <w:szCs w:val="24"/>
                                <w:lang w:val="es-PR"/>
                              </w:rPr>
                            </w:pPr>
                            <w:r w:rsidRPr="00513773">
                              <w:rPr>
                                <w:rFonts w:ascii="Calibri" w:hAnsi="Calibri" w:cs="Calibri"/>
                                <w:b/>
                                <w:color w:val="FFFFFF" w:themeColor="background1"/>
                                <w:sz w:val="24"/>
                                <w:szCs w:val="24"/>
                                <w:lang w:val="es-ES"/>
                              </w:rPr>
                              <w:t>Visite nuestro Centro / Área de Recursos para Padres</w:t>
                            </w:r>
                          </w:p>
                          <w:p w14:paraId="09C1705D" w14:textId="77777777" w:rsidR="00362703" w:rsidRPr="00B41FA0" w:rsidRDefault="00362703" w:rsidP="00362703">
                            <w:pPr>
                              <w:jc w:val="center"/>
                              <w:rPr>
                                <w:rFonts w:ascii="Calibri" w:hAnsi="Calibri" w:cs="Calibri"/>
                                <w:b/>
                                <w:color w:val="FFFFFF" w:themeColor="background1"/>
                                <w:sz w:val="24"/>
                                <w:szCs w:val="24"/>
                              </w:rPr>
                            </w:pPr>
                          </w:p>
                        </w:txbxContent>
                      </v:textbox>
                      <w10:wrap anchorx="margin"/>
                    </v:shape>
                  </w:pict>
                </mc:Fallback>
              </mc:AlternateContent>
            </w:r>
          </w:p>
          <w:p w14:paraId="64E19069" w14:textId="77777777" w:rsidR="00362703" w:rsidRDefault="00362703" w:rsidP="00362703">
            <w:pPr>
              <w:pStyle w:val="NoSpacing"/>
              <w:ind w:right="781"/>
              <w:rPr>
                <w:rFonts w:ascii="Calibri" w:hAnsi="Calibri" w:cs="Calibri"/>
                <w:color w:val="auto"/>
                <w:szCs w:val="18"/>
              </w:rPr>
            </w:pPr>
          </w:p>
          <w:p w14:paraId="3C6E0514" w14:textId="77777777" w:rsidR="00B80AED" w:rsidRDefault="00B80AED" w:rsidP="00F658CA">
            <w:pPr>
              <w:pStyle w:val="NoSpacing"/>
              <w:ind w:right="781"/>
              <w:rPr>
                <w:rFonts w:ascii="Calibri" w:hAnsi="Calibri" w:cs="Calibri"/>
                <w:color w:val="auto"/>
                <w:szCs w:val="18"/>
              </w:rPr>
            </w:pPr>
          </w:p>
          <w:p w14:paraId="63C5B08C" w14:textId="77777777" w:rsidR="00B80AED" w:rsidRDefault="00B80AED" w:rsidP="00F658CA">
            <w:pPr>
              <w:pStyle w:val="NoSpacing"/>
              <w:ind w:right="781"/>
              <w:rPr>
                <w:rFonts w:ascii="Calibri" w:hAnsi="Calibri" w:cs="Calibri"/>
                <w:color w:val="auto"/>
                <w:szCs w:val="18"/>
              </w:rPr>
            </w:pPr>
          </w:p>
          <w:p w14:paraId="3212D45C" w14:textId="77777777" w:rsidR="00B80AED" w:rsidRDefault="00B80AED" w:rsidP="00F658CA">
            <w:pPr>
              <w:pStyle w:val="NoSpacing"/>
              <w:ind w:right="781"/>
              <w:rPr>
                <w:rFonts w:ascii="Calibri" w:hAnsi="Calibri" w:cs="Calibri"/>
                <w:color w:val="auto"/>
                <w:szCs w:val="18"/>
              </w:rPr>
            </w:pPr>
          </w:p>
          <w:p w14:paraId="17699DAC" w14:textId="77777777" w:rsidR="00513773" w:rsidRPr="00066802" w:rsidRDefault="00513773" w:rsidP="00513773">
            <w:pPr>
              <w:spacing w:line="240" w:lineRule="auto"/>
              <w:rPr>
                <w:rFonts w:ascii="Calibri" w:hAnsi="Calibri" w:cs="Calibri"/>
                <w:color w:val="auto"/>
                <w:szCs w:val="18"/>
                <w:lang w:val="es-ES"/>
              </w:rPr>
            </w:pPr>
            <w:r w:rsidRPr="00066802">
              <w:rPr>
                <w:rFonts w:ascii="Calibri" w:hAnsi="Calibri" w:cs="Calibri"/>
                <w:color w:val="auto"/>
                <w:szCs w:val="18"/>
                <w:lang w:val="es-ES"/>
              </w:rPr>
              <w:t>Nuestro enlace para los padres o el coordinador de la enseñanza para padres es está disponible para ayudarle a encontrar recursos, navegar el portal para padres, conectarse con los maestros y aprender sobre las maneras en que puede ayudar a su niño en el hogar.</w:t>
            </w:r>
          </w:p>
          <w:p w14:paraId="2F0D657A" w14:textId="77777777" w:rsidR="00513773" w:rsidRPr="00066802" w:rsidRDefault="00513773" w:rsidP="00513773">
            <w:pPr>
              <w:rPr>
                <w:rFonts w:ascii="Calibri" w:hAnsi="Calibri" w:cs="Calibri"/>
                <w:color w:val="auto"/>
                <w:szCs w:val="18"/>
                <w:lang w:val="es-ES"/>
              </w:rPr>
            </w:pPr>
            <w:r w:rsidRPr="00066802">
              <w:rPr>
                <w:rFonts w:ascii="Calibri" w:hAnsi="Calibri" w:cs="Calibri"/>
                <w:color w:val="auto"/>
                <w:szCs w:val="18"/>
                <w:lang w:val="es-ES"/>
              </w:rPr>
              <w:t xml:space="preserve">Por favor comuníquese con </w:t>
            </w:r>
            <w:r w:rsidR="00A53B56">
              <w:rPr>
                <w:rFonts w:ascii="Calibri" w:hAnsi="Calibri" w:cs="Calibri"/>
                <w:color w:val="auto"/>
                <w:szCs w:val="18"/>
                <w:lang w:val="es-ES"/>
              </w:rPr>
              <w:t>la escuela</w:t>
            </w:r>
            <w:r w:rsidRPr="00066802">
              <w:rPr>
                <w:rFonts w:ascii="Calibri" w:hAnsi="Calibri" w:cs="Calibri"/>
                <w:color w:val="auto"/>
                <w:szCs w:val="18"/>
                <w:lang w:val="es-ES"/>
              </w:rPr>
              <w:t xml:space="preserve"> para obtener más información sobre nuestro centro de padres y los recursos que hay disponibles para que tome prestados.</w:t>
            </w:r>
          </w:p>
          <w:p w14:paraId="2FFABDF5" w14:textId="7EAED50D" w:rsidR="00362703" w:rsidRPr="00C21930" w:rsidRDefault="00513773" w:rsidP="00362703">
            <w:pPr>
              <w:spacing w:line="240" w:lineRule="auto"/>
              <w:ind w:right="331"/>
              <w:rPr>
                <w:rFonts w:ascii="Calibri" w:hAnsi="Calibri" w:cs="Calibri"/>
                <w:color w:val="auto"/>
                <w:szCs w:val="18"/>
              </w:rPr>
            </w:pPr>
            <w:r w:rsidRPr="00066802">
              <w:rPr>
                <w:rFonts w:ascii="Calibri" w:hAnsi="Calibri" w:cs="Calibri"/>
                <w:b/>
                <w:color w:val="auto"/>
                <w:szCs w:val="18"/>
                <w:lang w:val="es-ES"/>
              </w:rPr>
              <w:t>Número de teléfono</w:t>
            </w:r>
            <w:r w:rsidR="00362703" w:rsidRPr="00C21930">
              <w:rPr>
                <w:rFonts w:ascii="Calibri" w:hAnsi="Calibri" w:cs="Calibri"/>
                <w:b/>
                <w:color w:val="auto"/>
                <w:szCs w:val="18"/>
              </w:rPr>
              <w:t>:</w:t>
            </w:r>
            <w:r w:rsidR="00362703" w:rsidRPr="00C21930">
              <w:rPr>
                <w:rFonts w:ascii="Calibri" w:hAnsi="Calibri" w:cs="Calibri"/>
                <w:color w:val="auto"/>
                <w:szCs w:val="18"/>
              </w:rPr>
              <w:t xml:space="preserve"> (706) </w:t>
            </w:r>
            <w:r w:rsidR="0021156E">
              <w:rPr>
                <w:rFonts w:ascii="Calibri" w:hAnsi="Calibri" w:cs="Calibri"/>
                <w:color w:val="auto"/>
                <w:szCs w:val="18"/>
              </w:rPr>
              <w:t>569-3746</w:t>
            </w:r>
          </w:p>
          <w:p w14:paraId="7A8F7E46" w14:textId="1D473FE1" w:rsidR="0021156E" w:rsidRPr="0021156E" w:rsidRDefault="00513773" w:rsidP="0021156E">
            <w:pPr>
              <w:spacing w:line="240" w:lineRule="auto"/>
              <w:rPr>
                <w:rFonts w:ascii="Calibri" w:hAnsi="Calibri" w:cs="Calibri"/>
                <w:noProof/>
                <w:color w:val="auto"/>
                <w:sz w:val="24"/>
                <w:szCs w:val="24"/>
              </w:rPr>
            </w:pPr>
            <w:r w:rsidRPr="00066802">
              <w:rPr>
                <w:rFonts w:ascii="Calibri" w:hAnsi="Calibri" w:cs="Calibri"/>
                <w:b/>
                <w:color w:val="auto"/>
                <w:szCs w:val="18"/>
              </w:rPr>
              <w:t>Sitio Web</w:t>
            </w:r>
            <w:r w:rsidR="00362703" w:rsidRPr="00C21930">
              <w:rPr>
                <w:rFonts w:ascii="Calibri" w:hAnsi="Calibri" w:cs="Calibri"/>
                <w:b/>
                <w:color w:val="auto"/>
                <w:szCs w:val="18"/>
              </w:rPr>
              <w:t>:</w:t>
            </w:r>
            <w:r w:rsidR="00362703" w:rsidRPr="00112066">
              <w:rPr>
                <w:rFonts w:ascii="Calibri" w:hAnsi="Calibri" w:cs="Calibri"/>
                <w:b/>
                <w:color w:val="auto"/>
                <w:szCs w:val="18"/>
              </w:rPr>
              <w:t xml:space="preserve"> </w:t>
            </w:r>
            <w:r w:rsidR="0021156E" w:rsidRPr="004A43DE">
              <w:rPr>
                <w:rFonts w:ascii="Calibri" w:hAnsi="Calibri"/>
                <w:color w:val="auto"/>
              </w:rPr>
              <w:t>https://sites.muscogee.k12.ga.us/eagleridge/</w:t>
            </w:r>
          </w:p>
          <w:p w14:paraId="4156222A" w14:textId="7087A038" w:rsidR="00362703" w:rsidRDefault="00362703" w:rsidP="00362703">
            <w:pPr>
              <w:spacing w:after="0" w:line="240" w:lineRule="auto"/>
              <w:ind w:right="331"/>
              <w:rPr>
                <w:rStyle w:val="Hyperlink"/>
                <w:rFonts w:ascii="Calibri" w:eastAsia="Times New Roman" w:hAnsi="Calibri" w:cs="Calibri"/>
                <w:noProof/>
                <w:spacing w:val="20"/>
                <w:szCs w:val="18"/>
                <w:highlight w:val="yellow"/>
              </w:rPr>
            </w:pPr>
          </w:p>
          <w:p w14:paraId="16A38AF7" w14:textId="1B16D157" w:rsidR="0021156E" w:rsidRDefault="0021156E" w:rsidP="00362703">
            <w:pPr>
              <w:spacing w:after="0" w:line="240" w:lineRule="auto"/>
              <w:ind w:right="331"/>
              <w:rPr>
                <w:rStyle w:val="Hyperlink"/>
                <w:rFonts w:ascii="Calibri" w:eastAsia="Times New Roman" w:hAnsi="Calibri" w:cs="Calibri"/>
                <w:noProof/>
                <w:spacing w:val="20"/>
                <w:szCs w:val="18"/>
                <w:highlight w:val="yellow"/>
              </w:rPr>
            </w:pPr>
          </w:p>
          <w:p w14:paraId="5569C581" w14:textId="77777777" w:rsidR="0021156E" w:rsidRDefault="0021156E" w:rsidP="00362703">
            <w:pPr>
              <w:spacing w:after="0" w:line="240" w:lineRule="auto"/>
              <w:ind w:right="331"/>
              <w:rPr>
                <w:rStyle w:val="Hyperlink"/>
                <w:rFonts w:ascii="Calibri" w:eastAsia="Times New Roman" w:hAnsi="Calibri" w:cs="Calibri"/>
                <w:noProof/>
                <w:spacing w:val="20"/>
                <w:szCs w:val="18"/>
                <w:highlight w:val="yellow"/>
              </w:rPr>
            </w:pPr>
          </w:p>
          <w:p w14:paraId="20698E03" w14:textId="77777777" w:rsidR="0093160A" w:rsidRDefault="0093160A" w:rsidP="00362703">
            <w:pPr>
              <w:spacing w:after="0" w:line="240" w:lineRule="auto"/>
              <w:ind w:right="331"/>
              <w:rPr>
                <w:rFonts w:ascii="Calibri" w:eastAsia="Times New Roman" w:hAnsi="Calibri" w:cs="Calibri"/>
                <w:noProof/>
                <w:color w:val="auto"/>
                <w:spacing w:val="20"/>
                <w:szCs w:val="18"/>
                <w:highlight w:val="yellow"/>
              </w:rPr>
            </w:pPr>
          </w:p>
          <w:p w14:paraId="0C79BA06" w14:textId="77777777" w:rsidR="00362703" w:rsidRPr="00112066" w:rsidRDefault="00362703" w:rsidP="00362703">
            <w:pPr>
              <w:spacing w:after="0" w:line="240" w:lineRule="auto"/>
              <w:ind w:right="331"/>
              <w:rPr>
                <w:rFonts w:ascii="Calibri" w:hAnsi="Calibri" w:cs="Calibri"/>
                <w:b/>
                <w:color w:val="auto"/>
                <w:szCs w:val="18"/>
              </w:rPr>
            </w:pPr>
            <w:r w:rsidRPr="0010043F">
              <w:rPr>
                <w:noProof/>
                <w:szCs w:val="18"/>
                <w:lang w:eastAsia="en-US"/>
              </w:rPr>
              <mc:AlternateContent>
                <mc:Choice Requires="wps">
                  <w:drawing>
                    <wp:anchor distT="0" distB="0" distL="114300" distR="114300" simplePos="0" relativeHeight="251711488" behindDoc="0" locked="0" layoutInCell="1" allowOverlap="1" wp14:anchorId="25919C68" wp14:editId="5E29FB2D">
                      <wp:simplePos x="0" y="0"/>
                      <wp:positionH relativeFrom="margin">
                        <wp:posOffset>-70056</wp:posOffset>
                      </wp:positionH>
                      <wp:positionV relativeFrom="paragraph">
                        <wp:posOffset>118511</wp:posOffset>
                      </wp:positionV>
                      <wp:extent cx="2596515" cy="508000"/>
                      <wp:effectExtent l="19050" t="19050" r="13335" b="25400"/>
                      <wp:wrapNone/>
                      <wp:docPr id="36" name="Text Box 36"/>
                      <wp:cNvGraphicFramePr/>
                      <a:graphic xmlns:a="http://schemas.openxmlformats.org/drawingml/2006/main">
                        <a:graphicData uri="http://schemas.microsoft.com/office/word/2010/wordprocessingShape">
                          <wps:wsp>
                            <wps:cNvSpPr txBox="1"/>
                            <wps:spPr>
                              <a:xfrm>
                                <a:off x="0" y="0"/>
                                <a:ext cx="2596515" cy="508000"/>
                              </a:xfrm>
                              <a:prstGeom prst="rect">
                                <a:avLst/>
                              </a:prstGeom>
                              <a:solidFill>
                                <a:srgbClr val="3366CC"/>
                              </a:solidFill>
                              <a:ln w="28575">
                                <a:solidFill>
                                  <a:schemeClr val="tx1"/>
                                </a:solidFill>
                              </a:ln>
                            </wps:spPr>
                            <wps:txbx>
                              <w:txbxContent>
                                <w:p w14:paraId="6FFA34D9" w14:textId="77777777" w:rsidR="00513773" w:rsidRPr="00513773" w:rsidRDefault="00513773" w:rsidP="00513773">
                                  <w:pPr>
                                    <w:jc w:val="center"/>
                                    <w:rPr>
                                      <w:rFonts w:ascii="Calibri" w:hAnsi="Calibri" w:cs="Calibri"/>
                                      <w:b/>
                                      <w:color w:val="FFFFFF" w:themeColor="background1"/>
                                      <w:sz w:val="24"/>
                                      <w:szCs w:val="24"/>
                                    </w:rPr>
                                  </w:pPr>
                                  <w:proofErr w:type="spellStart"/>
                                  <w:r w:rsidRPr="00513773">
                                    <w:rPr>
                                      <w:rFonts w:ascii="Calibri" w:hAnsi="Calibri" w:cs="Calibri"/>
                                      <w:b/>
                                      <w:color w:val="FFFFFF" w:themeColor="background1"/>
                                      <w:sz w:val="24"/>
                                      <w:szCs w:val="24"/>
                                    </w:rPr>
                                    <w:t>Misión</w:t>
                                  </w:r>
                                  <w:proofErr w:type="spellEnd"/>
                                  <w:r w:rsidRPr="00513773">
                                    <w:rPr>
                                      <w:rFonts w:ascii="Calibri" w:hAnsi="Calibri" w:cs="Calibri"/>
                                      <w:b/>
                                      <w:color w:val="FFFFFF" w:themeColor="background1"/>
                                      <w:sz w:val="24"/>
                                      <w:szCs w:val="24"/>
                                    </w:rPr>
                                    <w:t xml:space="preserve"> de Muscogee County School District</w:t>
                                  </w:r>
                                </w:p>
                                <w:p w14:paraId="6CCA5B05" w14:textId="77777777" w:rsidR="00362703" w:rsidRPr="00682C03" w:rsidRDefault="00362703" w:rsidP="00112066">
                                  <w:pPr>
                                    <w:jc w:val="center"/>
                                    <w:rPr>
                                      <w:rFonts w:ascii="Calibri" w:hAnsi="Calibri" w:cs="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19C68" id="Text Box 36" o:spid="_x0000_s1029" type="#_x0000_t202" style="position:absolute;margin-left:-5.5pt;margin-top:9.35pt;width:204.45pt;height:40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SzUwIAAKwEAAAOAAAAZHJzL2Uyb0RvYy54bWysVMtu2zAQvBfoPxC8N5KdyHGMyIHrIEWB&#10;IAmQFDnTFGULoLgsSVtKv75DynYe7anohdoXh7uzu7q86lvNdsr5hkzJRyc5Z8pIqhqzLvmPp5sv&#10;U858EKYSmowq+Yvy/Gr++dNlZ2dqTBvSlXIMIMbPOlvyTQh2lmVeblQr/AlZZeCsybUiQHXrrHKi&#10;A3qrs3GeT7KOXGUdSeU9rNeDk88Tfl0rGe7r2qvAdMmRW0inS+cqntn8UszWTthNI/dpiH/IohWN&#10;waNHqGsRBNu65g+otpGOPNXhRFKbUV03UqUaUM0o/1DN40ZYlWoBOd4eafL/D1be7R4ca6qSn044&#10;M6JFj55UH9hX6hlM4KezfoawR4vA0MOOPh/sHsZYdl+7Nn5REIMfTL8c2Y1oEsZxcTEpRgVnEr4i&#10;n+Z5oj97vW2dD98UtSwKJXfoXiJV7G59QCYIPYTExzzpprpptE6KW6+W2rGdQKdPTyeT5TImiSvv&#10;wrRhHVKZFudFgn7nTFOnjiihT3W+h4CmDXAjK0P1UQr9qh9YPDCzouoFhDkaRs5bedOgqlvhw4Nw&#10;mDFwhL0J9zhqTUiK9hJnG3K//maP8Wg9vJx1mNmS+59b4RRn+rvBUFyMzs7ikCflrDgfQ3FvPau3&#10;HrNtlwSyRthQK5MY44M+iLWj9hnrtYivwiWMxNslDwdxGYZNwnpKtVikIIy1FeHWPFoZoWNrYs+e&#10;+mfh7L6xASNxR4fpFrMP/R1i401Di22guknNjzwPrO7px0qkBu/XN+7cWz1Fvf5k5r8BAAD//wMA&#10;UEsDBBQABgAIAAAAIQByHPhK4AAAAAkBAAAPAAAAZHJzL2Rvd25yZXYueG1sTI/BTsMwEETvSP0H&#10;aytxQa0TELRJ41RVASEOFW3hA9x4m0SN11HsJuHvWU5w3JnR7JtsPdpG9Nj52pGCeB6BQCqcqalU&#10;8PX5OluC8EGT0Y0jVPCNHtb55CbTqXEDHbA/hlJwCflUK6hCaFMpfVGh1X7uWiT2zq6zOvDZldJ0&#10;euBy28j7KHqSVtfEHyrd4rbC4nK8WgXj5bB73z3elQXtP1727fPQv4VBqdvpuFmBCDiGvzD84jM6&#10;5Mx0clcyXjQKZnHMWwIbywUIDjwkiwTESUHCgswz+X9B/gMAAP//AwBQSwECLQAUAAYACAAAACEA&#10;toM4kv4AAADhAQAAEwAAAAAAAAAAAAAAAAAAAAAAW0NvbnRlbnRfVHlwZXNdLnhtbFBLAQItABQA&#10;BgAIAAAAIQA4/SH/1gAAAJQBAAALAAAAAAAAAAAAAAAAAC8BAABfcmVscy8ucmVsc1BLAQItABQA&#10;BgAIAAAAIQATMLSzUwIAAKwEAAAOAAAAAAAAAAAAAAAAAC4CAABkcnMvZTJvRG9jLnhtbFBLAQIt&#10;ABQABgAIAAAAIQByHPhK4AAAAAkBAAAPAAAAAAAAAAAAAAAAAK0EAABkcnMvZG93bnJldi54bWxQ&#10;SwUGAAAAAAQABADzAAAAugUAAAAA&#10;" fillcolor="#36c" strokecolor="black [3213]" strokeweight="2.25pt">
                      <v:textbox>
                        <w:txbxContent>
                          <w:p w14:paraId="6FFA34D9" w14:textId="77777777" w:rsidR="00513773" w:rsidRPr="00513773" w:rsidRDefault="00513773" w:rsidP="00513773">
                            <w:pPr>
                              <w:jc w:val="center"/>
                              <w:rPr>
                                <w:rFonts w:ascii="Calibri" w:hAnsi="Calibri" w:cs="Calibri"/>
                                <w:b/>
                                <w:color w:val="FFFFFF" w:themeColor="background1"/>
                                <w:sz w:val="24"/>
                                <w:szCs w:val="24"/>
                              </w:rPr>
                            </w:pPr>
                            <w:proofErr w:type="spellStart"/>
                            <w:r w:rsidRPr="00513773">
                              <w:rPr>
                                <w:rFonts w:ascii="Calibri" w:hAnsi="Calibri" w:cs="Calibri"/>
                                <w:b/>
                                <w:color w:val="FFFFFF" w:themeColor="background1"/>
                                <w:sz w:val="24"/>
                                <w:szCs w:val="24"/>
                              </w:rPr>
                              <w:t>Misión</w:t>
                            </w:r>
                            <w:proofErr w:type="spellEnd"/>
                            <w:r w:rsidRPr="00513773">
                              <w:rPr>
                                <w:rFonts w:ascii="Calibri" w:hAnsi="Calibri" w:cs="Calibri"/>
                                <w:b/>
                                <w:color w:val="FFFFFF" w:themeColor="background1"/>
                                <w:sz w:val="24"/>
                                <w:szCs w:val="24"/>
                              </w:rPr>
                              <w:t xml:space="preserve"> de Muscogee County School District</w:t>
                            </w:r>
                          </w:p>
                          <w:p w14:paraId="6CCA5B05" w14:textId="77777777" w:rsidR="00362703" w:rsidRPr="00682C03" w:rsidRDefault="00362703" w:rsidP="00112066">
                            <w:pPr>
                              <w:jc w:val="center"/>
                              <w:rPr>
                                <w:rFonts w:ascii="Calibri" w:hAnsi="Calibri" w:cs="Calibri"/>
                                <w:b/>
                                <w:color w:val="FFFFFF" w:themeColor="background1"/>
                                <w:sz w:val="24"/>
                                <w:szCs w:val="24"/>
                              </w:rPr>
                            </w:pPr>
                          </w:p>
                        </w:txbxContent>
                      </v:textbox>
                      <w10:wrap anchorx="margin"/>
                    </v:shape>
                  </w:pict>
                </mc:Fallback>
              </mc:AlternateContent>
            </w:r>
          </w:p>
          <w:p w14:paraId="34E21CBF" w14:textId="77777777" w:rsidR="00362703" w:rsidRDefault="00362703" w:rsidP="00362703">
            <w:pPr>
              <w:rPr>
                <w:rFonts w:ascii="Calibri" w:hAnsi="Calibri" w:cs="Calibri"/>
                <w:color w:val="auto"/>
              </w:rPr>
            </w:pPr>
          </w:p>
          <w:p w14:paraId="61759770" w14:textId="77777777" w:rsidR="00362703" w:rsidRDefault="00362703" w:rsidP="00362703">
            <w:pPr>
              <w:rPr>
                <w:rFonts w:ascii="Calibri" w:hAnsi="Calibri" w:cs="Calibri"/>
                <w:color w:val="auto"/>
              </w:rPr>
            </w:pPr>
          </w:p>
          <w:p w14:paraId="773F8B89" w14:textId="77777777" w:rsidR="00513773" w:rsidRPr="00066802" w:rsidRDefault="00513773" w:rsidP="00513773">
            <w:pPr>
              <w:spacing w:after="0" w:line="240" w:lineRule="auto"/>
              <w:ind w:right="331"/>
              <w:rPr>
                <w:color w:val="auto"/>
                <w:szCs w:val="18"/>
                <w:lang w:val="es-PR"/>
              </w:rPr>
            </w:pPr>
            <w:r w:rsidRPr="00066802">
              <w:rPr>
                <w:rFonts w:ascii="Calibri" w:eastAsia="Calibri" w:hAnsi="Calibri" w:cs="Calibri"/>
                <w:iCs/>
                <w:color w:val="auto"/>
                <w:szCs w:val="18"/>
                <w:bdr w:val="nil"/>
                <w:lang w:val="es-US"/>
              </w:rPr>
              <w:t>Inspirar y equipar a todos los estudiantes a alcanzar un potencial ilimitado.</w:t>
            </w:r>
          </w:p>
          <w:p w14:paraId="5BD8FD88" w14:textId="77777777" w:rsidR="00362703" w:rsidRDefault="00813DAF" w:rsidP="00362703">
            <w:pPr>
              <w:spacing w:after="0" w:line="240" w:lineRule="auto"/>
              <w:ind w:right="331"/>
              <w:rPr>
                <w:color w:val="auto"/>
                <w:szCs w:val="18"/>
              </w:rPr>
            </w:pPr>
            <w:r w:rsidRPr="0010043F">
              <w:rPr>
                <w:noProof/>
                <w:szCs w:val="18"/>
                <w:lang w:eastAsia="en-US"/>
              </w:rPr>
              <mc:AlternateContent>
                <mc:Choice Requires="wps">
                  <w:drawing>
                    <wp:anchor distT="0" distB="0" distL="114300" distR="114300" simplePos="0" relativeHeight="251712512" behindDoc="0" locked="0" layoutInCell="1" allowOverlap="1" wp14:anchorId="0B95CC6F" wp14:editId="0CD0850F">
                      <wp:simplePos x="0" y="0"/>
                      <wp:positionH relativeFrom="margin">
                        <wp:posOffset>-75666</wp:posOffset>
                      </wp:positionH>
                      <wp:positionV relativeFrom="paragraph">
                        <wp:posOffset>84225</wp:posOffset>
                      </wp:positionV>
                      <wp:extent cx="2597610" cy="501650"/>
                      <wp:effectExtent l="19050" t="19050" r="12700" b="12700"/>
                      <wp:wrapNone/>
                      <wp:docPr id="37" name="Text Box 37"/>
                      <wp:cNvGraphicFramePr/>
                      <a:graphic xmlns:a="http://schemas.openxmlformats.org/drawingml/2006/main">
                        <a:graphicData uri="http://schemas.microsoft.com/office/word/2010/wordprocessingShape">
                          <wps:wsp>
                            <wps:cNvSpPr txBox="1"/>
                            <wps:spPr>
                              <a:xfrm>
                                <a:off x="0" y="0"/>
                                <a:ext cx="2597610" cy="501650"/>
                              </a:xfrm>
                              <a:prstGeom prst="rect">
                                <a:avLst/>
                              </a:prstGeom>
                              <a:solidFill>
                                <a:srgbClr val="3366CC"/>
                              </a:solidFill>
                              <a:ln w="28575">
                                <a:solidFill>
                                  <a:schemeClr val="tx1"/>
                                </a:solidFill>
                              </a:ln>
                            </wps:spPr>
                            <wps:txbx>
                              <w:txbxContent>
                                <w:p w14:paraId="2D945076" w14:textId="77777777" w:rsidR="00513773" w:rsidRPr="00513773" w:rsidRDefault="00513773" w:rsidP="00513773">
                                  <w:pPr>
                                    <w:jc w:val="center"/>
                                    <w:rPr>
                                      <w:rFonts w:ascii="Calibri" w:hAnsi="Calibri" w:cs="Calibri"/>
                                      <w:b/>
                                      <w:color w:val="FFFFFF" w:themeColor="background1"/>
                                      <w:sz w:val="24"/>
                                      <w:szCs w:val="24"/>
                                    </w:rPr>
                                  </w:pPr>
                                  <w:proofErr w:type="spellStart"/>
                                  <w:r w:rsidRPr="00513773">
                                    <w:rPr>
                                      <w:rFonts w:ascii="Calibri" w:hAnsi="Calibri" w:cs="Calibri"/>
                                      <w:b/>
                                      <w:color w:val="FFFFFF" w:themeColor="background1"/>
                                      <w:sz w:val="24"/>
                                      <w:szCs w:val="24"/>
                                    </w:rPr>
                                    <w:t>Visión</w:t>
                                  </w:r>
                                  <w:proofErr w:type="spellEnd"/>
                                  <w:r w:rsidRPr="00513773">
                                    <w:rPr>
                                      <w:rFonts w:ascii="Calibri" w:hAnsi="Calibri" w:cs="Calibri"/>
                                      <w:b/>
                                      <w:color w:val="FFFFFF" w:themeColor="background1"/>
                                      <w:sz w:val="24"/>
                                      <w:szCs w:val="24"/>
                                    </w:rPr>
                                    <w:t xml:space="preserve"> de Muscogee County School District </w:t>
                                  </w:r>
                                </w:p>
                                <w:p w14:paraId="2DDF9ABB" w14:textId="77777777" w:rsidR="00362703" w:rsidRPr="00682C03" w:rsidRDefault="00362703" w:rsidP="00112066">
                                  <w:pPr>
                                    <w:jc w:val="center"/>
                                    <w:rPr>
                                      <w:rFonts w:ascii="Calibri" w:hAnsi="Calibri" w:cs="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5CC6F" id="Text Box 37" o:spid="_x0000_s1030" type="#_x0000_t202" style="position:absolute;margin-left:-5.95pt;margin-top:6.65pt;width:204.55pt;height:39.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q8UwIAAKwEAAAOAAAAZHJzL2Uyb0RvYy54bWysVNtuGjEQfa/Uf7D83iwQLgnKElGiVJWi&#10;JBJUeTZeL6zk9bi2YZd+fY/NJZD2qeqLd24+njkzs3f3ba3ZVjlfkcl596rDmTKSisqscv5j8fjl&#10;hjMfhCmEJqNyvlOe308+f7pr7Fj1aE26UI4BxPhxY3O+DsGOs8zLtaqFvyKrDJwluVoEqG6VFU40&#10;QK911ut0hllDrrCOpPIe1oe9k08SflkqGV7K0qvAdM6RW0inS+cyntnkToxXTth1JQ9piH/IohaV&#10;waMnqAcRBNu46g+oupKOPJXhSlKdUVlWUqUaUE2386Ga+VpYlWoBOd6eaPL/D1Y+b18dq4qcX484&#10;M6JGjxaqDewrtQwm8NNYP0bY3CIwtLCjz0e7hzGW3Zaujl8UxOAH07sTuxFNwtgb3I6GXbgkfINO&#10;dzhI9Gfvt63z4ZuimkUh5w7dS6SK7ZMPyAShx5D4mCddFY+V1klxq+VMO7YV6PT19XA4m8UkceUi&#10;TBvWIJWbwWiQoC+caerUCSW0qc5LCGjaADeysq8+SqFdtonF/pGZJRU7EOZoP3LeyscKVT0JH16F&#10;w4yBCOxNeMFRakJSdJA4W5P79Td7jEfr4eWswczm3P/cCKc4098NhuK22+/HIU9KfzDqQXHnnuW5&#10;x2zqGYGsLjbUyiTG+KCPYumofsN6TeOrcAkj8XbOw1Gchf0mYT2lmk5TEMbaivBk5lZG6Nia2LNF&#10;+yacPTQ2YCSe6TjdYvyhv/vYeNPQdBOorFLzI897Vg/0YyVSgw/rG3fuXE9R7z+ZyW8AAAD//wMA&#10;UEsDBBQABgAIAAAAIQBdfRyb4AAAAAkBAAAPAAAAZHJzL2Rvd25yZXYueG1sTI/LTsMwEEX3SPyD&#10;NUhsUOs8xCMhToV4CLGo6OsD3HhIosbjKHaT8PcMK1iO7tG9Z4rVbDsx4uBbRwriZQQCqXKmpVrB&#10;Yf+2eADhgyajO0eo4Bs9rMrLi0Lnxk20xXEXasEl5HOtoAmhz6X0VYNW+6XrkTj7coPVgc+hlmbQ&#10;E5fbTiZRdCetbokXGt3jc4PVaXe2CubTdv2xvr2pK9p8vm76l2l8D5NS11fz0yOIgHP4g+FXn9Wh&#10;ZKejO5PxolOwiOOMUQ7SFAQDaXafgDgqyJIUZFnI/x+UPwAAAP//AwBQSwECLQAUAAYACAAAACEA&#10;toM4kv4AAADhAQAAEwAAAAAAAAAAAAAAAAAAAAAAW0NvbnRlbnRfVHlwZXNdLnhtbFBLAQItABQA&#10;BgAIAAAAIQA4/SH/1gAAAJQBAAALAAAAAAAAAAAAAAAAAC8BAABfcmVscy8ucmVsc1BLAQItABQA&#10;BgAIAAAAIQCmmZq8UwIAAKwEAAAOAAAAAAAAAAAAAAAAAC4CAABkcnMvZTJvRG9jLnhtbFBLAQIt&#10;ABQABgAIAAAAIQBdfRyb4AAAAAkBAAAPAAAAAAAAAAAAAAAAAK0EAABkcnMvZG93bnJldi54bWxQ&#10;SwUGAAAAAAQABADzAAAAugUAAAAA&#10;" fillcolor="#36c" strokecolor="black [3213]" strokeweight="2.25pt">
                      <v:textbox>
                        <w:txbxContent>
                          <w:p w14:paraId="2D945076" w14:textId="77777777" w:rsidR="00513773" w:rsidRPr="00513773" w:rsidRDefault="00513773" w:rsidP="00513773">
                            <w:pPr>
                              <w:jc w:val="center"/>
                              <w:rPr>
                                <w:rFonts w:ascii="Calibri" w:hAnsi="Calibri" w:cs="Calibri"/>
                                <w:b/>
                                <w:color w:val="FFFFFF" w:themeColor="background1"/>
                                <w:sz w:val="24"/>
                                <w:szCs w:val="24"/>
                              </w:rPr>
                            </w:pPr>
                            <w:proofErr w:type="spellStart"/>
                            <w:r w:rsidRPr="00513773">
                              <w:rPr>
                                <w:rFonts w:ascii="Calibri" w:hAnsi="Calibri" w:cs="Calibri"/>
                                <w:b/>
                                <w:color w:val="FFFFFF" w:themeColor="background1"/>
                                <w:sz w:val="24"/>
                                <w:szCs w:val="24"/>
                              </w:rPr>
                              <w:t>Visión</w:t>
                            </w:r>
                            <w:proofErr w:type="spellEnd"/>
                            <w:r w:rsidRPr="00513773">
                              <w:rPr>
                                <w:rFonts w:ascii="Calibri" w:hAnsi="Calibri" w:cs="Calibri"/>
                                <w:b/>
                                <w:color w:val="FFFFFF" w:themeColor="background1"/>
                                <w:sz w:val="24"/>
                                <w:szCs w:val="24"/>
                              </w:rPr>
                              <w:t xml:space="preserve"> de Muscogee County School District </w:t>
                            </w:r>
                          </w:p>
                          <w:p w14:paraId="2DDF9ABB" w14:textId="77777777" w:rsidR="00362703" w:rsidRPr="00682C03" w:rsidRDefault="00362703" w:rsidP="00112066">
                            <w:pPr>
                              <w:jc w:val="center"/>
                              <w:rPr>
                                <w:rFonts w:ascii="Calibri" w:hAnsi="Calibri" w:cs="Calibri"/>
                                <w:b/>
                                <w:color w:val="FFFFFF" w:themeColor="background1"/>
                                <w:sz w:val="24"/>
                                <w:szCs w:val="24"/>
                              </w:rPr>
                            </w:pPr>
                          </w:p>
                        </w:txbxContent>
                      </v:textbox>
                      <w10:wrap anchorx="margin"/>
                    </v:shape>
                  </w:pict>
                </mc:Fallback>
              </mc:AlternateContent>
            </w:r>
          </w:p>
          <w:p w14:paraId="2E832080" w14:textId="77777777" w:rsidR="00362703" w:rsidRDefault="00362703" w:rsidP="00362703">
            <w:pPr>
              <w:spacing w:after="0" w:line="240" w:lineRule="auto"/>
              <w:ind w:right="331"/>
              <w:rPr>
                <w:color w:val="auto"/>
                <w:szCs w:val="18"/>
              </w:rPr>
            </w:pPr>
          </w:p>
          <w:p w14:paraId="77829D06" w14:textId="77777777" w:rsidR="00362703" w:rsidRDefault="00362703" w:rsidP="00362703">
            <w:pPr>
              <w:spacing w:after="0" w:line="240" w:lineRule="auto"/>
              <w:ind w:left="360" w:right="331"/>
              <w:rPr>
                <w:color w:val="auto"/>
                <w:szCs w:val="18"/>
              </w:rPr>
            </w:pPr>
          </w:p>
          <w:p w14:paraId="68CED6CE" w14:textId="77777777" w:rsidR="00362703" w:rsidRDefault="00362703" w:rsidP="00362703">
            <w:pPr>
              <w:spacing w:after="0" w:line="240" w:lineRule="auto"/>
              <w:ind w:left="360" w:right="331"/>
              <w:rPr>
                <w:color w:val="auto"/>
                <w:szCs w:val="18"/>
              </w:rPr>
            </w:pPr>
          </w:p>
          <w:p w14:paraId="62137EC4" w14:textId="77777777" w:rsidR="00362703" w:rsidRDefault="00362703" w:rsidP="00362703">
            <w:pPr>
              <w:spacing w:after="0" w:line="240" w:lineRule="auto"/>
              <w:ind w:left="360" w:right="331"/>
              <w:rPr>
                <w:color w:val="auto"/>
                <w:szCs w:val="18"/>
              </w:rPr>
            </w:pPr>
          </w:p>
          <w:p w14:paraId="20F30E8E" w14:textId="77777777" w:rsidR="00513773" w:rsidRPr="00066802" w:rsidRDefault="00513773" w:rsidP="00513773">
            <w:pPr>
              <w:spacing w:after="160" w:line="259" w:lineRule="auto"/>
              <w:rPr>
                <w:color w:val="auto"/>
                <w:szCs w:val="18"/>
                <w:lang w:val="es-US"/>
              </w:rPr>
            </w:pPr>
            <w:r w:rsidRPr="00066802">
              <w:rPr>
                <w:rFonts w:ascii="Calibri" w:eastAsia="Calibri" w:hAnsi="Calibri" w:cs="Calibri"/>
                <w:iCs/>
                <w:color w:val="auto"/>
                <w:szCs w:val="18"/>
                <w:bdr w:val="nil"/>
                <w:lang w:val="es-US"/>
              </w:rPr>
              <w:t>Que el MCSD sea un faro de excelencia educativa donde todos sean conocidos, valorados e inspirados</w:t>
            </w:r>
            <w:r>
              <w:rPr>
                <w:rFonts w:ascii="Calibri" w:eastAsia="Calibri" w:hAnsi="Calibri" w:cs="Calibri"/>
                <w:iCs/>
                <w:color w:val="auto"/>
                <w:szCs w:val="18"/>
                <w:bdr w:val="nil"/>
                <w:lang w:val="es-US"/>
              </w:rPr>
              <w:t>.</w:t>
            </w:r>
          </w:p>
          <w:p w14:paraId="27821FE6" w14:textId="77777777" w:rsidR="00362703" w:rsidRDefault="00813DAF" w:rsidP="00362703">
            <w:pPr>
              <w:rPr>
                <w:rFonts w:ascii="Calibri" w:hAnsi="Calibri" w:cs="Calibri"/>
                <w:color w:val="auto"/>
              </w:rPr>
            </w:pPr>
            <w:r w:rsidRPr="00A55CC8">
              <w:rPr>
                <w:noProof/>
                <w:color w:val="auto"/>
                <w:lang w:eastAsia="en-US"/>
              </w:rPr>
              <w:drawing>
                <wp:anchor distT="0" distB="0" distL="114300" distR="114300" simplePos="0" relativeHeight="251754496" behindDoc="0" locked="0" layoutInCell="1" allowOverlap="1" wp14:anchorId="368D55E9" wp14:editId="67258DBB">
                  <wp:simplePos x="0" y="0"/>
                  <wp:positionH relativeFrom="margin">
                    <wp:posOffset>788670</wp:posOffset>
                  </wp:positionH>
                  <wp:positionV relativeFrom="paragraph">
                    <wp:posOffset>138430</wp:posOffset>
                  </wp:positionV>
                  <wp:extent cx="863912" cy="868045"/>
                  <wp:effectExtent l="0" t="0" r="0" b="8255"/>
                  <wp:wrapNone/>
                  <wp:docPr id="31" name="Picture 31" descr="MC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S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912" cy="868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0E8AE1" w14:textId="77777777" w:rsidR="00362703" w:rsidRPr="00112066" w:rsidRDefault="00362703" w:rsidP="00362703">
            <w:pPr>
              <w:rPr>
                <w:rFonts w:ascii="Calibri" w:hAnsi="Calibri" w:cs="Calibri"/>
              </w:rPr>
            </w:pPr>
          </w:p>
          <w:p w14:paraId="36F2A8CA" w14:textId="77777777" w:rsidR="00362703" w:rsidRDefault="00362703" w:rsidP="00362703">
            <w:pPr>
              <w:rPr>
                <w:rFonts w:ascii="Calibri" w:hAnsi="Calibri" w:cs="Calibri"/>
              </w:rPr>
            </w:pPr>
          </w:p>
          <w:p w14:paraId="16421910" w14:textId="77777777" w:rsidR="00362703" w:rsidRPr="00CE1764" w:rsidRDefault="00362703" w:rsidP="00CE1764">
            <w:pPr>
              <w:spacing w:line="240" w:lineRule="auto"/>
              <w:rPr>
                <w:rFonts w:ascii="Calibri" w:hAnsi="Calibri"/>
                <w:szCs w:val="18"/>
              </w:rPr>
            </w:pPr>
          </w:p>
        </w:tc>
        <w:tc>
          <w:tcPr>
            <w:tcW w:w="469" w:type="dxa"/>
          </w:tcPr>
          <w:p w14:paraId="00C83FD3" w14:textId="77777777" w:rsidR="00362703" w:rsidRPr="00E0530F" w:rsidRDefault="00362703" w:rsidP="00362703">
            <w:pPr>
              <w:rPr>
                <w:color w:val="auto"/>
              </w:rPr>
            </w:pPr>
          </w:p>
        </w:tc>
        <w:tc>
          <w:tcPr>
            <w:tcW w:w="720" w:type="dxa"/>
          </w:tcPr>
          <w:p w14:paraId="1D45404B" w14:textId="77777777" w:rsidR="00362703" w:rsidRDefault="00362703" w:rsidP="00362703"/>
        </w:tc>
        <w:tc>
          <w:tcPr>
            <w:tcW w:w="3671" w:type="dxa"/>
          </w:tcPr>
          <w:p w14:paraId="04C05165" w14:textId="2C055430" w:rsidR="00362703" w:rsidRPr="004B1F44" w:rsidRDefault="0021156E" w:rsidP="00362703">
            <w:pPr>
              <w:spacing w:line="240" w:lineRule="auto"/>
              <w:jc w:val="center"/>
              <w:rPr>
                <w:rFonts w:ascii="Calibri" w:hAnsi="Calibri" w:cs="Calibri"/>
                <w:b/>
                <w:color w:val="3366CC"/>
                <w:sz w:val="24"/>
                <w:szCs w:val="36"/>
              </w:rPr>
            </w:pPr>
            <w:r>
              <w:rPr>
                <w:rFonts w:ascii="Calibri" w:hAnsi="Calibri" w:cs="Calibri"/>
                <w:b/>
                <w:color w:val="3366CC"/>
                <w:sz w:val="44"/>
                <w:szCs w:val="56"/>
              </w:rPr>
              <w:t>Eagle Ridge Academy</w:t>
            </w:r>
          </w:p>
          <w:p w14:paraId="60FF4DFE" w14:textId="3A5A0DDD" w:rsidR="00513773" w:rsidRDefault="00513773" w:rsidP="00513773">
            <w:pPr>
              <w:spacing w:line="240" w:lineRule="auto"/>
              <w:jc w:val="center"/>
              <w:rPr>
                <w:rFonts w:ascii="Calibri" w:hAnsi="Calibri" w:cs="Calibri"/>
                <w:b/>
                <w:color w:val="auto"/>
                <w:sz w:val="36"/>
                <w:szCs w:val="36"/>
                <w:lang w:val="es-PR"/>
              </w:rPr>
            </w:pPr>
            <w:r w:rsidRPr="00D37673">
              <w:rPr>
                <w:rFonts w:ascii="Calibri" w:eastAsia="Segoe UI" w:hAnsi="Calibri" w:cs="Calibri"/>
                <w:b/>
                <w:iCs/>
                <w:color w:val="auto"/>
                <w:sz w:val="32"/>
                <w:szCs w:val="32"/>
                <w:bdr w:val="nil"/>
                <w:lang w:val="es-US"/>
              </w:rPr>
              <w:t>Política del Compromiso de Participación de los Padres</w:t>
            </w:r>
            <w:r w:rsidRPr="00D37673">
              <w:rPr>
                <w:rFonts w:ascii="Times New Roman" w:hAnsi="Times New Roman" w:cs="Times New Roman"/>
                <w:b/>
                <w:color w:val="auto"/>
                <w:sz w:val="24"/>
                <w:szCs w:val="24"/>
                <w:lang w:val="es-PR"/>
              </w:rPr>
              <w:t xml:space="preserve"> </w:t>
            </w:r>
            <w:r w:rsidRPr="007440D0">
              <w:rPr>
                <w:rFonts w:ascii="Calibri" w:hAnsi="Calibri" w:cs="Calibri"/>
                <w:b/>
                <w:color w:val="auto"/>
                <w:sz w:val="36"/>
                <w:szCs w:val="36"/>
                <w:lang w:val="es-PR"/>
              </w:rPr>
              <w:t xml:space="preserve">&amp; </w:t>
            </w:r>
            <w:r w:rsidRPr="00D37673">
              <w:rPr>
                <w:rFonts w:ascii="Calibri" w:eastAsia="Calibri" w:hAnsi="Calibri" w:cs="Calibri"/>
                <w:b/>
                <w:bCs/>
                <w:color w:val="auto"/>
                <w:sz w:val="32"/>
                <w:szCs w:val="32"/>
                <w:bdr w:val="nil"/>
                <w:lang w:val="es-PR"/>
              </w:rPr>
              <w:t>Convenio entre la Escuela y los Padres</w:t>
            </w:r>
            <w:r w:rsidRPr="007440D0">
              <w:rPr>
                <w:rFonts w:ascii="Calibri" w:hAnsi="Calibri" w:cs="Calibri"/>
                <w:b/>
                <w:color w:val="auto"/>
                <w:sz w:val="36"/>
                <w:szCs w:val="36"/>
                <w:lang w:val="es-PR"/>
              </w:rPr>
              <w:t xml:space="preserve"> </w:t>
            </w:r>
          </w:p>
          <w:p w14:paraId="3D5FF79B" w14:textId="29B9EFD7" w:rsidR="00065F54" w:rsidRPr="007440D0" w:rsidRDefault="00A53B56" w:rsidP="00513773">
            <w:pPr>
              <w:spacing w:line="240" w:lineRule="auto"/>
              <w:jc w:val="center"/>
              <w:rPr>
                <w:rFonts w:ascii="Calibri" w:hAnsi="Calibri" w:cs="Calibri"/>
                <w:b/>
                <w:color w:val="auto"/>
                <w:sz w:val="36"/>
                <w:szCs w:val="36"/>
                <w:lang w:val="es-PR"/>
              </w:rPr>
            </w:pPr>
            <w:r>
              <w:rPr>
                <w:rFonts w:ascii="Calibri" w:hAnsi="Calibri" w:cs="Calibri"/>
                <w:b/>
                <w:color w:val="auto"/>
                <w:sz w:val="36"/>
                <w:szCs w:val="36"/>
                <w:lang w:val="es-PR"/>
              </w:rPr>
              <w:t>202</w:t>
            </w:r>
            <w:r w:rsidR="0021156E">
              <w:rPr>
                <w:rFonts w:ascii="Calibri" w:hAnsi="Calibri" w:cs="Calibri"/>
                <w:b/>
                <w:color w:val="auto"/>
                <w:sz w:val="36"/>
                <w:szCs w:val="36"/>
                <w:lang w:val="es-PR"/>
              </w:rPr>
              <w:t>4</w:t>
            </w:r>
            <w:r>
              <w:rPr>
                <w:rFonts w:ascii="Calibri" w:hAnsi="Calibri" w:cs="Calibri"/>
                <w:b/>
                <w:color w:val="auto"/>
                <w:sz w:val="36"/>
                <w:szCs w:val="36"/>
                <w:lang w:val="es-PR"/>
              </w:rPr>
              <w:t>-202</w:t>
            </w:r>
            <w:r w:rsidR="0021156E">
              <w:rPr>
                <w:rFonts w:ascii="Calibri" w:hAnsi="Calibri" w:cs="Calibri"/>
                <w:b/>
                <w:color w:val="auto"/>
                <w:sz w:val="36"/>
                <w:szCs w:val="36"/>
                <w:lang w:val="es-PR"/>
              </w:rPr>
              <w:t>5</w:t>
            </w:r>
          </w:p>
          <w:p w14:paraId="25AACDE0" w14:textId="3B79B8B1" w:rsidR="00513773" w:rsidRPr="00E0530F" w:rsidRDefault="0021156E" w:rsidP="00513773">
            <w:pPr>
              <w:spacing w:line="240" w:lineRule="auto"/>
              <w:jc w:val="center"/>
              <w:rPr>
                <w:rFonts w:ascii="Calibri" w:hAnsi="Calibri" w:cs="Calibri"/>
                <w:b/>
                <w:color w:val="auto"/>
                <w:sz w:val="24"/>
                <w:szCs w:val="24"/>
              </w:rPr>
            </w:pPr>
            <w:r>
              <w:rPr>
                <w:noProof/>
                <w:lang w:eastAsia="en-US"/>
              </w:rPr>
              <w:drawing>
                <wp:anchor distT="0" distB="0" distL="114300" distR="114300" simplePos="0" relativeHeight="251770880" behindDoc="0" locked="0" layoutInCell="1" allowOverlap="1" wp14:anchorId="51E98440" wp14:editId="56B5484A">
                  <wp:simplePos x="0" y="0"/>
                  <wp:positionH relativeFrom="column">
                    <wp:posOffset>465087</wp:posOffset>
                  </wp:positionH>
                  <wp:positionV relativeFrom="paragraph">
                    <wp:posOffset>223286</wp:posOffset>
                  </wp:positionV>
                  <wp:extent cx="1564105" cy="156322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7082" t="8644" r="5569"/>
                          <a:stretch/>
                        </pic:blipFill>
                        <pic:spPr bwMode="auto">
                          <a:xfrm>
                            <a:off x="0" y="0"/>
                            <a:ext cx="1564105" cy="15632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513773">
              <w:rPr>
                <w:rFonts w:ascii="Calibri" w:hAnsi="Calibri" w:cs="Calibri"/>
                <w:b/>
                <w:color w:val="auto"/>
                <w:sz w:val="24"/>
                <w:szCs w:val="24"/>
              </w:rPr>
              <w:t>Revisado</w:t>
            </w:r>
            <w:proofErr w:type="spellEnd"/>
            <w:r w:rsidR="00362703" w:rsidRPr="00C21930">
              <w:rPr>
                <w:rFonts w:ascii="Calibri" w:hAnsi="Calibri" w:cs="Calibri"/>
                <w:b/>
                <w:color w:val="auto"/>
                <w:sz w:val="24"/>
                <w:szCs w:val="24"/>
              </w:rPr>
              <w:t xml:space="preserve">: </w:t>
            </w:r>
            <w:r>
              <w:rPr>
                <w:rFonts w:ascii="Calibri" w:hAnsi="Calibri" w:cs="Calibri"/>
                <w:b/>
                <w:color w:val="auto"/>
                <w:sz w:val="24"/>
                <w:szCs w:val="24"/>
              </w:rPr>
              <w:t>3</w:t>
            </w:r>
            <w:r w:rsidR="00513773">
              <w:rPr>
                <w:rFonts w:ascii="Calibri" w:hAnsi="Calibri" w:cs="Calibri"/>
                <w:b/>
                <w:color w:val="auto"/>
                <w:sz w:val="24"/>
                <w:szCs w:val="24"/>
              </w:rPr>
              <w:t xml:space="preserve"> de </w:t>
            </w:r>
            <w:r w:rsidR="00F83089">
              <w:rPr>
                <w:rFonts w:ascii="Calibri" w:hAnsi="Calibri" w:cs="Calibri"/>
                <w:b/>
                <w:color w:val="auto"/>
                <w:sz w:val="24"/>
                <w:szCs w:val="24"/>
              </w:rPr>
              <w:t>Junio</w:t>
            </w:r>
            <w:r w:rsidR="00154CAC">
              <w:rPr>
                <w:rFonts w:ascii="Calibri" w:hAnsi="Calibri" w:cs="Calibri"/>
                <w:b/>
                <w:color w:val="auto"/>
                <w:sz w:val="24"/>
                <w:szCs w:val="24"/>
              </w:rPr>
              <w:t xml:space="preserve"> d</w:t>
            </w:r>
            <w:r w:rsidR="00A53B56">
              <w:rPr>
                <w:rFonts w:ascii="Calibri" w:hAnsi="Calibri" w:cs="Calibri"/>
                <w:b/>
                <w:color w:val="auto"/>
                <w:sz w:val="24"/>
                <w:szCs w:val="24"/>
              </w:rPr>
              <w:t>e 202</w:t>
            </w:r>
            <w:r>
              <w:rPr>
                <w:rFonts w:ascii="Calibri" w:hAnsi="Calibri" w:cs="Calibri"/>
                <w:b/>
                <w:color w:val="auto"/>
                <w:sz w:val="24"/>
                <w:szCs w:val="24"/>
              </w:rPr>
              <w:t>4</w:t>
            </w:r>
          </w:p>
          <w:p w14:paraId="24A8D8AD" w14:textId="7732E889" w:rsidR="00362703" w:rsidRDefault="00362703" w:rsidP="00362703">
            <w:pPr>
              <w:spacing w:line="240" w:lineRule="auto"/>
              <w:jc w:val="center"/>
              <w:rPr>
                <w:rFonts w:ascii="Calibri" w:hAnsi="Calibri" w:cs="Calibri"/>
                <w:b/>
                <w:color w:val="auto"/>
                <w:sz w:val="24"/>
                <w:szCs w:val="24"/>
              </w:rPr>
            </w:pPr>
          </w:p>
          <w:p w14:paraId="7C8D3791" w14:textId="21B2ED85" w:rsidR="00F8757E" w:rsidRDefault="00F8757E" w:rsidP="00362703">
            <w:pPr>
              <w:spacing w:line="240" w:lineRule="auto"/>
              <w:jc w:val="center"/>
              <w:rPr>
                <w:rFonts w:ascii="Calibri" w:hAnsi="Calibri" w:cs="Calibri"/>
                <w:b/>
                <w:color w:val="auto"/>
                <w:sz w:val="24"/>
                <w:szCs w:val="24"/>
              </w:rPr>
            </w:pPr>
          </w:p>
          <w:p w14:paraId="5099A3E5" w14:textId="72DCE1F5" w:rsidR="00F8757E" w:rsidRDefault="00F8757E" w:rsidP="00362703">
            <w:pPr>
              <w:spacing w:line="240" w:lineRule="auto"/>
              <w:jc w:val="center"/>
              <w:rPr>
                <w:rFonts w:ascii="Calibri" w:hAnsi="Calibri" w:cs="Calibri"/>
                <w:b/>
                <w:color w:val="auto"/>
                <w:sz w:val="24"/>
                <w:szCs w:val="24"/>
              </w:rPr>
            </w:pPr>
          </w:p>
          <w:p w14:paraId="31316986" w14:textId="77777777" w:rsidR="00F8757E" w:rsidRDefault="00F8757E" w:rsidP="00362703">
            <w:pPr>
              <w:spacing w:line="240" w:lineRule="auto"/>
              <w:jc w:val="center"/>
              <w:rPr>
                <w:rFonts w:ascii="Calibri" w:hAnsi="Calibri" w:cs="Calibri"/>
                <w:b/>
                <w:color w:val="auto"/>
                <w:sz w:val="24"/>
                <w:szCs w:val="24"/>
              </w:rPr>
            </w:pPr>
          </w:p>
          <w:p w14:paraId="4FAA11A5" w14:textId="77777777" w:rsidR="00B90F67" w:rsidRDefault="00B90F67" w:rsidP="00065F54">
            <w:pPr>
              <w:spacing w:line="240" w:lineRule="auto"/>
              <w:rPr>
                <w:rFonts w:ascii="Calibri" w:hAnsi="Calibri" w:cs="Calibri"/>
                <w:b/>
                <w:noProof/>
                <w:color w:val="auto"/>
                <w:sz w:val="28"/>
                <w:szCs w:val="24"/>
              </w:rPr>
            </w:pPr>
          </w:p>
          <w:p w14:paraId="262C6560" w14:textId="77777777" w:rsidR="0021156E" w:rsidRDefault="0021156E" w:rsidP="00362703">
            <w:pPr>
              <w:spacing w:line="240" w:lineRule="auto"/>
              <w:jc w:val="center"/>
              <w:rPr>
                <w:rFonts w:ascii="Calibri" w:hAnsi="Calibri" w:cs="Calibri"/>
                <w:b/>
                <w:noProof/>
                <w:color w:val="auto"/>
                <w:sz w:val="28"/>
                <w:szCs w:val="24"/>
              </w:rPr>
            </w:pPr>
          </w:p>
          <w:p w14:paraId="4A73CA39" w14:textId="4C6CA908" w:rsidR="00362703" w:rsidRPr="00F8757E" w:rsidRDefault="00362703" w:rsidP="00362703">
            <w:pPr>
              <w:spacing w:line="240" w:lineRule="auto"/>
              <w:jc w:val="center"/>
              <w:rPr>
                <w:rFonts w:ascii="Calibri" w:hAnsi="Calibri" w:cs="Calibri"/>
                <w:noProof/>
                <w:color w:val="auto"/>
                <w:sz w:val="28"/>
                <w:szCs w:val="24"/>
              </w:rPr>
            </w:pPr>
            <w:r w:rsidRPr="00F8757E">
              <w:rPr>
                <w:rFonts w:ascii="Calibri" w:hAnsi="Calibri" w:cs="Calibri"/>
                <w:b/>
                <w:noProof/>
                <w:color w:val="auto"/>
                <w:sz w:val="28"/>
                <w:szCs w:val="24"/>
              </w:rPr>
              <w:t>Principal,</w:t>
            </w:r>
            <w:r w:rsidRPr="00F8757E">
              <w:rPr>
                <w:rFonts w:ascii="Calibri" w:hAnsi="Calibri" w:cs="Calibri"/>
                <w:noProof/>
                <w:color w:val="auto"/>
                <w:sz w:val="28"/>
                <w:szCs w:val="24"/>
              </w:rPr>
              <w:t xml:space="preserve"> </w:t>
            </w:r>
            <w:r w:rsidR="0021156E">
              <w:rPr>
                <w:rFonts w:ascii="Calibri" w:hAnsi="Calibri" w:cs="Calibri"/>
                <w:noProof/>
                <w:color w:val="auto"/>
                <w:sz w:val="28"/>
                <w:szCs w:val="24"/>
              </w:rPr>
              <w:t>Amy Parker</w:t>
            </w:r>
          </w:p>
          <w:p w14:paraId="5721BA08" w14:textId="77777777" w:rsidR="00F8757E" w:rsidRPr="00F8757E" w:rsidRDefault="00F8757E" w:rsidP="00362703">
            <w:pPr>
              <w:spacing w:line="240" w:lineRule="auto"/>
              <w:jc w:val="center"/>
              <w:rPr>
                <w:rFonts w:ascii="Calibri" w:hAnsi="Calibri" w:cs="Calibri"/>
                <w:noProof/>
                <w:color w:val="auto"/>
                <w:sz w:val="8"/>
                <w:szCs w:val="24"/>
              </w:rPr>
            </w:pPr>
          </w:p>
          <w:p w14:paraId="274672F5" w14:textId="77777777" w:rsidR="0021156E" w:rsidRDefault="0021156E" w:rsidP="0021156E">
            <w:pPr>
              <w:spacing w:after="0" w:line="240" w:lineRule="auto"/>
              <w:jc w:val="center"/>
              <w:rPr>
                <w:rFonts w:ascii="Calibri" w:hAnsi="Calibri" w:cs="Calibri"/>
                <w:b/>
                <w:noProof/>
                <w:color w:val="auto"/>
                <w:sz w:val="24"/>
                <w:szCs w:val="24"/>
              </w:rPr>
            </w:pPr>
            <w:r>
              <w:rPr>
                <w:rFonts w:ascii="Calibri" w:hAnsi="Calibri" w:cs="Calibri"/>
                <w:b/>
                <w:noProof/>
                <w:color w:val="auto"/>
                <w:sz w:val="24"/>
                <w:szCs w:val="24"/>
              </w:rPr>
              <w:t>Assistant</w:t>
            </w:r>
            <w:r w:rsidRPr="000F7119">
              <w:rPr>
                <w:rFonts w:ascii="Calibri" w:hAnsi="Calibri" w:cs="Calibri"/>
                <w:b/>
                <w:noProof/>
                <w:color w:val="auto"/>
                <w:sz w:val="24"/>
                <w:szCs w:val="24"/>
              </w:rPr>
              <w:t xml:space="preserve"> Principal</w:t>
            </w:r>
          </w:p>
          <w:p w14:paraId="54B4DCCC" w14:textId="77777777" w:rsidR="0021156E" w:rsidRDefault="0021156E" w:rsidP="0021156E">
            <w:pPr>
              <w:spacing w:after="0" w:line="240" w:lineRule="auto"/>
              <w:jc w:val="center"/>
              <w:rPr>
                <w:rFonts w:ascii="Calibri" w:hAnsi="Calibri" w:cs="Calibri"/>
                <w:noProof/>
                <w:color w:val="auto"/>
                <w:sz w:val="24"/>
                <w:szCs w:val="24"/>
              </w:rPr>
            </w:pPr>
            <w:r>
              <w:rPr>
                <w:rFonts w:ascii="Calibri" w:hAnsi="Calibri" w:cs="Calibri"/>
                <w:noProof/>
                <w:color w:val="auto"/>
                <w:sz w:val="24"/>
                <w:szCs w:val="24"/>
              </w:rPr>
              <w:t>Erin Sizemore</w:t>
            </w:r>
          </w:p>
          <w:p w14:paraId="39875600" w14:textId="77777777" w:rsidR="0021156E" w:rsidRPr="00F8757E" w:rsidRDefault="0021156E" w:rsidP="0021156E">
            <w:pPr>
              <w:spacing w:line="240" w:lineRule="auto"/>
              <w:jc w:val="center"/>
              <w:rPr>
                <w:rFonts w:ascii="Calibri" w:hAnsi="Calibri" w:cs="Calibri"/>
                <w:noProof/>
                <w:color w:val="auto"/>
                <w:sz w:val="14"/>
                <w:szCs w:val="24"/>
              </w:rPr>
            </w:pPr>
          </w:p>
          <w:p w14:paraId="17FB1A50" w14:textId="77777777" w:rsidR="0021156E" w:rsidRPr="000F7119" w:rsidRDefault="0021156E" w:rsidP="0021156E">
            <w:pPr>
              <w:spacing w:after="0" w:line="240" w:lineRule="auto"/>
              <w:jc w:val="center"/>
              <w:rPr>
                <w:rFonts w:ascii="Calibri" w:hAnsi="Calibri" w:cs="Calibri"/>
                <w:noProof/>
                <w:color w:val="auto"/>
                <w:sz w:val="24"/>
                <w:szCs w:val="24"/>
              </w:rPr>
            </w:pPr>
            <w:r>
              <w:rPr>
                <w:rFonts w:ascii="Calibri" w:hAnsi="Calibri" w:cs="Calibri"/>
                <w:noProof/>
                <w:color w:val="auto"/>
                <w:sz w:val="24"/>
                <w:szCs w:val="24"/>
              </w:rPr>
              <w:t>7576 Raider Way</w:t>
            </w:r>
          </w:p>
          <w:p w14:paraId="172D4083" w14:textId="77777777" w:rsidR="0021156E" w:rsidRPr="000F7119" w:rsidRDefault="0021156E" w:rsidP="0021156E">
            <w:pPr>
              <w:spacing w:line="240" w:lineRule="auto"/>
              <w:jc w:val="center"/>
              <w:rPr>
                <w:rFonts w:ascii="Calibri" w:hAnsi="Calibri" w:cs="Calibri"/>
                <w:noProof/>
                <w:color w:val="auto"/>
                <w:sz w:val="24"/>
                <w:szCs w:val="24"/>
              </w:rPr>
            </w:pPr>
            <w:r>
              <w:rPr>
                <w:rFonts w:ascii="Calibri" w:hAnsi="Calibri" w:cs="Calibri"/>
                <w:noProof/>
                <w:color w:val="auto"/>
                <w:sz w:val="24"/>
                <w:szCs w:val="24"/>
              </w:rPr>
              <w:t>Columbus, GA 31909</w:t>
            </w:r>
          </w:p>
          <w:p w14:paraId="3E10A613" w14:textId="77777777" w:rsidR="0021156E" w:rsidRPr="000F7119" w:rsidRDefault="0021156E" w:rsidP="0021156E">
            <w:pPr>
              <w:spacing w:line="240" w:lineRule="auto"/>
              <w:jc w:val="center"/>
              <w:rPr>
                <w:rFonts w:ascii="Calibri" w:hAnsi="Calibri" w:cs="Calibri"/>
                <w:noProof/>
                <w:color w:val="auto"/>
                <w:sz w:val="24"/>
                <w:szCs w:val="24"/>
              </w:rPr>
            </w:pPr>
            <w:r w:rsidRPr="000F7119">
              <w:rPr>
                <w:rFonts w:ascii="Calibri" w:hAnsi="Calibri" w:cs="Calibri"/>
                <w:noProof/>
                <w:color w:val="auto"/>
                <w:sz w:val="24"/>
                <w:szCs w:val="24"/>
              </w:rPr>
              <w:t>706-</w:t>
            </w:r>
            <w:r>
              <w:rPr>
                <w:rFonts w:ascii="Calibri" w:hAnsi="Calibri" w:cs="Calibri"/>
                <w:noProof/>
                <w:color w:val="auto"/>
                <w:sz w:val="24"/>
                <w:szCs w:val="24"/>
              </w:rPr>
              <w:t>569-3746</w:t>
            </w:r>
          </w:p>
          <w:p w14:paraId="1FC0017E" w14:textId="77777777" w:rsidR="0021156E" w:rsidRDefault="0021156E" w:rsidP="0021156E">
            <w:pPr>
              <w:spacing w:line="240" w:lineRule="auto"/>
              <w:jc w:val="center"/>
              <w:rPr>
                <w:rFonts w:ascii="Calibri" w:hAnsi="Calibri" w:cs="Calibri"/>
                <w:b/>
                <w:sz w:val="36"/>
                <w:szCs w:val="36"/>
              </w:rPr>
            </w:pPr>
            <w:r w:rsidRPr="004A43DE">
              <w:rPr>
                <w:rFonts w:ascii="Calibri" w:hAnsi="Calibri"/>
                <w:color w:val="auto"/>
              </w:rPr>
              <w:t>https://sites.muscogee.k12.ga.us/eagleridge/</w:t>
            </w:r>
          </w:p>
          <w:p w14:paraId="4FE0DA3C" w14:textId="77777777" w:rsidR="00362703" w:rsidRDefault="00362703" w:rsidP="00362703">
            <w:pPr>
              <w:spacing w:line="240" w:lineRule="auto"/>
              <w:jc w:val="center"/>
              <w:rPr>
                <w:rFonts w:ascii="Calibri" w:hAnsi="Calibri" w:cs="Calibri"/>
                <w:b/>
                <w:sz w:val="36"/>
                <w:szCs w:val="36"/>
              </w:rPr>
            </w:pPr>
          </w:p>
          <w:p w14:paraId="002103A5" w14:textId="77777777" w:rsidR="00362703" w:rsidRPr="00707044" w:rsidRDefault="00362703" w:rsidP="00362703">
            <w:pPr>
              <w:spacing w:line="240" w:lineRule="auto"/>
              <w:jc w:val="center"/>
              <w:rPr>
                <w:rFonts w:ascii="Calibri" w:hAnsi="Calibri" w:cs="Calibri"/>
                <w:b/>
                <w:sz w:val="36"/>
                <w:szCs w:val="36"/>
              </w:rPr>
            </w:pPr>
          </w:p>
        </w:tc>
      </w:tr>
    </w:tbl>
    <w:p w14:paraId="3D7E5D9A" w14:textId="77777777" w:rsidR="00007663" w:rsidRDefault="00007663">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362703" w:rsidRPr="00B2075E" w14:paraId="48B78027" w14:textId="77777777" w:rsidTr="00B2075E">
        <w:trPr>
          <w:trHeight w:hRule="exact" w:val="11430"/>
          <w:jc w:val="center"/>
        </w:trPr>
        <w:tc>
          <w:tcPr>
            <w:tcW w:w="3840" w:type="dxa"/>
          </w:tcPr>
          <w:p w14:paraId="2CCD9132" w14:textId="2E3D5EBF" w:rsidR="00B2075E" w:rsidRPr="00B2075E" w:rsidRDefault="00B2075E" w:rsidP="00B2075E">
            <w:pPr>
              <w:jc w:val="center"/>
              <w:rPr>
                <w:rFonts w:ascii="Calibri" w:hAnsi="Calibri" w:cs="Calibri"/>
                <w:b/>
                <w:color w:val="FFFFFF" w:themeColor="background1"/>
                <w:sz w:val="24"/>
                <w:szCs w:val="24"/>
                <w:lang w:val="es-PR"/>
              </w:rPr>
            </w:pPr>
            <w:r w:rsidRPr="00D6439F">
              <w:rPr>
                <w:rFonts w:ascii="Calibri" w:hAnsi="Calibri" w:cs="Calibri"/>
                <w:b/>
                <w:color w:val="FFFFFF" w:themeColor="background1"/>
                <w:sz w:val="24"/>
                <w:szCs w:val="24"/>
                <w:lang w:val="es-PR"/>
              </w:rPr>
              <w:lastRenderedPageBreak/>
              <w:t>de</w:t>
            </w:r>
            <w:r w:rsidRPr="007A3721">
              <w:rPr>
                <w:noProof/>
                <w:color w:val="auto"/>
                <w:szCs w:val="18"/>
                <w:lang w:eastAsia="en-US"/>
              </w:rPr>
              <mc:AlternateContent>
                <mc:Choice Requires="wps">
                  <w:drawing>
                    <wp:anchor distT="0" distB="0" distL="114300" distR="114300" simplePos="0" relativeHeight="251768832" behindDoc="0" locked="0" layoutInCell="1" allowOverlap="1" wp14:anchorId="036882C2" wp14:editId="5B6CF6E2">
                      <wp:simplePos x="0" y="0"/>
                      <wp:positionH relativeFrom="margin">
                        <wp:posOffset>0</wp:posOffset>
                      </wp:positionH>
                      <wp:positionV relativeFrom="paragraph">
                        <wp:posOffset>24765</wp:posOffset>
                      </wp:positionV>
                      <wp:extent cx="1885950" cy="298450"/>
                      <wp:effectExtent l="19050" t="19050" r="19050" b="25400"/>
                      <wp:wrapNone/>
                      <wp:docPr id="7" name="Text Box 7"/>
                      <wp:cNvGraphicFramePr/>
                      <a:graphic xmlns:a="http://schemas.openxmlformats.org/drawingml/2006/main">
                        <a:graphicData uri="http://schemas.microsoft.com/office/word/2010/wordprocessingShape">
                          <wps:wsp>
                            <wps:cNvSpPr txBox="1"/>
                            <wps:spPr>
                              <a:xfrm>
                                <a:off x="0" y="0"/>
                                <a:ext cx="1885950" cy="298450"/>
                              </a:xfrm>
                              <a:prstGeom prst="rect">
                                <a:avLst/>
                              </a:prstGeom>
                              <a:solidFill>
                                <a:srgbClr val="3366CC"/>
                              </a:solidFill>
                              <a:ln w="28575">
                                <a:solidFill>
                                  <a:sysClr val="windowText" lastClr="000000"/>
                                </a:solidFill>
                              </a:ln>
                            </wps:spPr>
                            <wps:txbx>
                              <w:txbxContent>
                                <w:p w14:paraId="27B2ADF2" w14:textId="072059B6" w:rsidR="00B2075E" w:rsidRPr="004802A8" w:rsidRDefault="008D2236" w:rsidP="00B2075E">
                                  <w:pPr>
                                    <w:jc w:val="center"/>
                                    <w:rPr>
                                      <w:rFonts w:ascii="Calibri" w:hAnsi="Calibri" w:cs="Calibri"/>
                                      <w:b/>
                                      <w:color w:val="FFFFFF" w:themeColor="background1"/>
                                      <w:sz w:val="24"/>
                                      <w:szCs w:val="24"/>
                                    </w:rPr>
                                  </w:pPr>
                                  <w:proofErr w:type="spellStart"/>
                                  <w:r>
                                    <w:rPr>
                                      <w:rFonts w:ascii="Calibri" w:hAnsi="Calibri" w:cs="Calibri"/>
                                      <w:b/>
                                      <w:color w:val="FFFFFF" w:themeColor="background1"/>
                                      <w:sz w:val="24"/>
                                      <w:szCs w:val="24"/>
                                    </w:rPr>
                                    <w:t>Nuestras</w:t>
                                  </w:r>
                                  <w:proofErr w:type="spellEnd"/>
                                  <w:r>
                                    <w:rPr>
                                      <w:rFonts w:ascii="Calibri" w:hAnsi="Calibri" w:cs="Calibri"/>
                                      <w:b/>
                                      <w:color w:val="FFFFFF" w:themeColor="background1"/>
                                      <w:sz w:val="24"/>
                                      <w:szCs w:val="24"/>
                                    </w:rPr>
                                    <w:t xml:space="preserve"> Metas </w:t>
                                  </w:r>
                                  <w:proofErr w:type="spellStart"/>
                                  <w:r>
                                    <w:rPr>
                                      <w:rFonts w:ascii="Calibri" w:hAnsi="Calibri" w:cs="Calibri"/>
                                      <w:b/>
                                      <w:color w:val="FFFFFF" w:themeColor="background1"/>
                                      <w:sz w:val="24"/>
                                      <w:szCs w:val="24"/>
                                    </w:rPr>
                                    <w:t>Escolares</w:t>
                                  </w:r>
                                  <w:proofErr w:type="spellEnd"/>
                                </w:p>
                                <w:p w14:paraId="0CC7E406" w14:textId="77777777" w:rsidR="00B2075E" w:rsidRPr="002F3DFD" w:rsidRDefault="00B2075E" w:rsidP="00B2075E">
                                  <w:pPr>
                                    <w:jc w:val="center"/>
                                    <w:rPr>
                                      <w:rFonts w:ascii="Calibri" w:hAnsi="Calibri" w:cs="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882C2" id="Text Box 7" o:spid="_x0000_s1031" type="#_x0000_t202" style="position:absolute;left:0;text-align:left;margin-left:0;margin-top:1.95pt;width:148.5pt;height:23.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cAWgIAAL8EAAAOAAAAZHJzL2Uyb0RvYy54bWysVE1vGjEQvVfqf7B8bxYIBIKyRJQoVaUo&#10;iUSinI3XCyt5Pa5t2KW/vs9eIF89VeVgxp7xG8+bN3t13daa7ZTzFZmc9896nCkjqajMOufPT7ff&#10;Jpz5IEwhNBmV873y/Hr29ctVY6dqQBvShXIMIMZPG5vzTQh2mmVeblQt/BlZZeAsydUiYOvWWeFE&#10;A/RaZ4Ne7yJryBXWkVTe4/Smc/JZwi9LJcNDWXoVmM453hbS6tK6ims2uxLTtRN2U8nDM8Q/vKIW&#10;lUHSE9SNCIJtXfUJqq6kI09lOJNUZ1SWlVSpBlTT732oZrkRVqVaQI63J5r8/4OV97tHx6oi52PO&#10;jKjRoifVBvadWjaO7DTWTxG0tAgLLY7R5eO5x2Esui1dHf9RDoMfPO9P3EYwGS9NJqPLEVwSvsHl&#10;ZAgb8Nnrbet8+KGoZtHIuUPvEqVid+dDF3oMick86aq4rbROG7deLbRjO4E+n59fXCwWB/R3Ydqw&#10;Btkno/EoQb9z+r0/QUBhBTWRCc608AEOVJR+n3FRgzYoJVLVURKt0K7aROzoSNeKij1YdNSp0Ft5&#10;W6HUO+A/CgfZgR2MUnjAUmrCS+lgcbYh9/tv5zEeaoCXswYyzrn/tRVO4dk/DXRy2R8Oo+7TZjga&#10;D7Bxbz2rtx6zrRcEBvsYWiuTGeODPpqlo/oFEzePWeESRiJ3zkFTZy5CN1yYWKnm8xQEpVsR7szS&#10;yggd+xUb+dS+CGcP3Q6g+p6OghfTD03vYuNNQ/NtoLJKiog8d6we6MeUJE0dJjqO4dt9inr97sz+&#10;AAAA//8DAFBLAwQUAAYACAAAACEA42q1TNwAAAAFAQAADwAAAGRycy9kb3ducmV2LnhtbEyPQU+D&#10;QBSE7yb+h80z8WaX1mgBeTSNWGPiyaoHbws8gZR9i+y24L/3edLjZCYz32Sb2fbqRKPvHCMsFxEo&#10;4srVHTcIb6+7qxiUD4Zr0zsmhG/ysMnPzzKT1m7iFzrtQ6OkhH1qENoQhlRrX7VkjV+4gVi8Tzda&#10;E0SOja5HM0m57fUqim61NR3LQmsGum+pOuyPFqHw8eP7R1msH5ZP03MR77b66zAhXl7M2ztQgebw&#10;F4ZffEGHXJhKd+Taqx5BjgSE6wSUmKtkLbpEuIkS0Hmm/9PnPwAAAP//AwBQSwECLQAUAAYACAAA&#10;ACEAtoM4kv4AAADhAQAAEwAAAAAAAAAAAAAAAAAAAAAAW0NvbnRlbnRfVHlwZXNdLnhtbFBLAQIt&#10;ABQABgAIAAAAIQA4/SH/1gAAAJQBAAALAAAAAAAAAAAAAAAAAC8BAABfcmVscy8ucmVsc1BLAQIt&#10;ABQABgAIAAAAIQAFcKcAWgIAAL8EAAAOAAAAAAAAAAAAAAAAAC4CAABkcnMvZTJvRG9jLnhtbFBL&#10;AQItABQABgAIAAAAIQDjarVM3AAAAAUBAAAPAAAAAAAAAAAAAAAAALQEAABkcnMvZG93bnJldi54&#10;bWxQSwUGAAAAAAQABADzAAAAvQUAAAAA&#10;" fillcolor="#36c" strokecolor="windowText" strokeweight="2.25pt">
                      <v:textbox>
                        <w:txbxContent>
                          <w:p w14:paraId="27B2ADF2" w14:textId="072059B6" w:rsidR="00B2075E" w:rsidRPr="004802A8" w:rsidRDefault="008D2236" w:rsidP="00B2075E">
                            <w:pPr>
                              <w:jc w:val="center"/>
                              <w:rPr>
                                <w:rFonts w:ascii="Calibri" w:hAnsi="Calibri" w:cs="Calibri"/>
                                <w:b/>
                                <w:color w:val="FFFFFF" w:themeColor="background1"/>
                                <w:sz w:val="24"/>
                                <w:szCs w:val="24"/>
                              </w:rPr>
                            </w:pPr>
                            <w:proofErr w:type="spellStart"/>
                            <w:r>
                              <w:rPr>
                                <w:rFonts w:ascii="Calibri" w:hAnsi="Calibri" w:cs="Calibri"/>
                                <w:b/>
                                <w:color w:val="FFFFFF" w:themeColor="background1"/>
                                <w:sz w:val="24"/>
                                <w:szCs w:val="24"/>
                              </w:rPr>
                              <w:t>Nuestras</w:t>
                            </w:r>
                            <w:proofErr w:type="spellEnd"/>
                            <w:r>
                              <w:rPr>
                                <w:rFonts w:ascii="Calibri" w:hAnsi="Calibri" w:cs="Calibri"/>
                                <w:b/>
                                <w:color w:val="FFFFFF" w:themeColor="background1"/>
                                <w:sz w:val="24"/>
                                <w:szCs w:val="24"/>
                              </w:rPr>
                              <w:t xml:space="preserve"> </w:t>
                            </w:r>
                            <w:proofErr w:type="spellStart"/>
                            <w:r>
                              <w:rPr>
                                <w:rFonts w:ascii="Calibri" w:hAnsi="Calibri" w:cs="Calibri"/>
                                <w:b/>
                                <w:color w:val="FFFFFF" w:themeColor="background1"/>
                                <w:sz w:val="24"/>
                                <w:szCs w:val="24"/>
                              </w:rPr>
                              <w:t>Metas</w:t>
                            </w:r>
                            <w:proofErr w:type="spellEnd"/>
                            <w:r>
                              <w:rPr>
                                <w:rFonts w:ascii="Calibri" w:hAnsi="Calibri" w:cs="Calibri"/>
                                <w:b/>
                                <w:color w:val="FFFFFF" w:themeColor="background1"/>
                                <w:sz w:val="24"/>
                                <w:szCs w:val="24"/>
                              </w:rPr>
                              <w:t xml:space="preserve"> </w:t>
                            </w:r>
                            <w:proofErr w:type="spellStart"/>
                            <w:r>
                              <w:rPr>
                                <w:rFonts w:ascii="Calibri" w:hAnsi="Calibri" w:cs="Calibri"/>
                                <w:b/>
                                <w:color w:val="FFFFFF" w:themeColor="background1"/>
                                <w:sz w:val="24"/>
                                <w:szCs w:val="24"/>
                              </w:rPr>
                              <w:t>Escolares</w:t>
                            </w:r>
                            <w:proofErr w:type="spellEnd"/>
                          </w:p>
                          <w:p w14:paraId="0CC7E406" w14:textId="77777777" w:rsidR="00B2075E" w:rsidRPr="002F3DFD" w:rsidRDefault="00B2075E" w:rsidP="00B2075E">
                            <w:pPr>
                              <w:jc w:val="center"/>
                              <w:rPr>
                                <w:rFonts w:ascii="Calibri" w:hAnsi="Calibri" w:cs="Calibri"/>
                                <w:b/>
                                <w:color w:val="FFFFFF" w:themeColor="background1"/>
                                <w:sz w:val="24"/>
                                <w:szCs w:val="24"/>
                              </w:rPr>
                            </w:pPr>
                          </w:p>
                        </w:txbxContent>
                      </v:textbox>
                      <w10:wrap anchorx="margin"/>
                    </v:shape>
                  </w:pict>
                </mc:Fallback>
              </mc:AlternateContent>
            </w:r>
            <w:r w:rsidRPr="00D6439F">
              <w:rPr>
                <w:rFonts w:ascii="Calibri" w:hAnsi="Calibri" w:cs="Calibri"/>
                <w:b/>
                <w:color w:val="FFFFFF" w:themeColor="background1"/>
                <w:sz w:val="24"/>
                <w:szCs w:val="24"/>
                <w:lang w:val="es-PR"/>
              </w:rPr>
              <w:t xml:space="preserve"> los Padres y las Familia</w:t>
            </w:r>
          </w:p>
          <w:p w14:paraId="43F1A379" w14:textId="44B34792" w:rsidR="00030DE1" w:rsidRPr="00B2075E" w:rsidRDefault="00030DE1" w:rsidP="00B2075E">
            <w:pPr>
              <w:spacing w:after="0" w:line="240" w:lineRule="auto"/>
              <w:rPr>
                <w:rFonts w:ascii="Calibri" w:hAnsi="Calibri" w:cs="Calibri"/>
                <w:color w:val="auto"/>
                <w:szCs w:val="18"/>
                <w:lang w:val="es-PR"/>
              </w:rPr>
            </w:pPr>
            <w:r w:rsidRPr="00B2075E">
              <w:rPr>
                <w:rFonts w:ascii="Calibri" w:hAnsi="Calibri" w:cs="Calibri"/>
                <w:color w:val="auto"/>
                <w:szCs w:val="18"/>
                <w:lang w:val="es-PR"/>
              </w:rPr>
              <w:t>Proporcionaremos a todos los estudiantes un plan de estudios e instrucción de alta calidad en un entorno de aprendizaje eficaz y de apoyo para alcanzar altos estándares académicos.</w:t>
            </w:r>
          </w:p>
          <w:p w14:paraId="51F525AD" w14:textId="77777777" w:rsidR="00B2075E" w:rsidRDefault="00B2075E" w:rsidP="00B2075E">
            <w:pPr>
              <w:spacing w:after="0" w:line="240" w:lineRule="auto"/>
              <w:jc w:val="center"/>
              <w:rPr>
                <w:rFonts w:ascii="Calibri" w:hAnsi="Calibri" w:cs="Calibri"/>
                <w:b/>
                <w:color w:val="auto"/>
                <w:szCs w:val="18"/>
              </w:rPr>
            </w:pPr>
          </w:p>
          <w:p w14:paraId="281934E5" w14:textId="3757FC13" w:rsidR="00362703" w:rsidRDefault="00E35808" w:rsidP="00B2075E">
            <w:pPr>
              <w:spacing w:after="0" w:line="240" w:lineRule="auto"/>
              <w:jc w:val="center"/>
              <w:rPr>
                <w:rFonts w:ascii="Calibri" w:hAnsi="Calibri" w:cs="Calibri"/>
                <w:b/>
                <w:color w:val="auto"/>
                <w:szCs w:val="18"/>
              </w:rPr>
            </w:pPr>
            <w:r w:rsidRPr="00B2075E">
              <w:rPr>
                <w:rFonts w:ascii="Calibri" w:hAnsi="Calibri" w:cs="Calibri"/>
                <w:b/>
                <w:color w:val="auto"/>
                <w:szCs w:val="18"/>
              </w:rPr>
              <w:t>Las Metas</w:t>
            </w:r>
            <w:r w:rsidR="00362703" w:rsidRPr="00B2075E">
              <w:rPr>
                <w:rFonts w:ascii="Calibri" w:hAnsi="Calibri" w:cs="Calibri"/>
                <w:b/>
                <w:color w:val="auto"/>
                <w:szCs w:val="18"/>
              </w:rPr>
              <w:t>:</w:t>
            </w:r>
          </w:p>
          <w:p w14:paraId="456E3A52" w14:textId="77777777" w:rsidR="00B2075E" w:rsidRPr="00B2075E" w:rsidRDefault="00B2075E" w:rsidP="00B2075E">
            <w:pPr>
              <w:spacing w:after="0" w:line="240" w:lineRule="auto"/>
              <w:jc w:val="center"/>
              <w:rPr>
                <w:rFonts w:ascii="Calibri" w:hAnsi="Calibri" w:cs="Calibri"/>
                <w:b/>
                <w:color w:val="auto"/>
                <w:szCs w:val="18"/>
              </w:rPr>
            </w:pPr>
          </w:p>
          <w:p w14:paraId="2D3AF150" w14:textId="77777777" w:rsidR="00590969" w:rsidRPr="00590969" w:rsidRDefault="00590969" w:rsidP="00590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02124"/>
                <w:szCs w:val="18"/>
                <w:lang w:val="es-ES" w:eastAsia="en-US"/>
              </w:rPr>
            </w:pPr>
            <w:r w:rsidRPr="00590969">
              <w:rPr>
                <w:rFonts w:ascii="Calibri" w:eastAsia="Times New Roman" w:hAnsi="Calibri" w:cs="Calibri"/>
                <w:color w:val="202124"/>
                <w:szCs w:val="18"/>
                <w:lang w:val="es-ES" w:eastAsia="en-US"/>
              </w:rPr>
              <w:t>Meta de mejora escolar #1:</w:t>
            </w:r>
          </w:p>
          <w:p w14:paraId="494866E6" w14:textId="77777777" w:rsidR="00590969" w:rsidRDefault="00590969" w:rsidP="00590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02124"/>
                <w:szCs w:val="18"/>
                <w:lang w:val="es-ES" w:eastAsia="en-US"/>
              </w:rPr>
            </w:pPr>
            <w:r w:rsidRPr="00590969">
              <w:rPr>
                <w:rFonts w:ascii="Calibri" w:eastAsia="Times New Roman" w:hAnsi="Calibri" w:cs="Calibri"/>
                <w:color w:val="202124"/>
                <w:szCs w:val="18"/>
                <w:lang w:val="es-ES" w:eastAsia="en-US"/>
              </w:rPr>
              <w:t>Para julio de 2026, el 100 % de los maestros participará en desarrollo profesional colaborativo orientado al aprendizaje, el desarrollo y el empoderamiento del alumno, y el 80 % de los maestros implementará de manera efectiva el aprendizaje personalizado según lo medido por los datos de rendimiento específicos del nivel de grado.</w:t>
            </w:r>
          </w:p>
          <w:p w14:paraId="6C5DA300" w14:textId="77777777" w:rsidR="00590969" w:rsidRPr="00590969" w:rsidRDefault="00590969" w:rsidP="00590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02124"/>
                <w:szCs w:val="18"/>
                <w:lang w:val="es-ES" w:eastAsia="en-US"/>
              </w:rPr>
            </w:pPr>
          </w:p>
          <w:p w14:paraId="79A0616A" w14:textId="77777777" w:rsidR="00590969" w:rsidRPr="00590969" w:rsidRDefault="00590969" w:rsidP="00590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02124"/>
                <w:szCs w:val="18"/>
                <w:lang w:val="es-ES" w:eastAsia="en-US"/>
              </w:rPr>
            </w:pPr>
            <w:r w:rsidRPr="00590969">
              <w:rPr>
                <w:rFonts w:ascii="Calibri" w:eastAsia="Times New Roman" w:hAnsi="Calibri" w:cs="Calibri"/>
                <w:color w:val="202124"/>
                <w:szCs w:val="18"/>
                <w:lang w:val="es-ES" w:eastAsia="en-US"/>
              </w:rPr>
              <w:t>Meta de mejora escolar #2:</w:t>
            </w:r>
          </w:p>
          <w:p w14:paraId="18C613E0" w14:textId="77777777" w:rsidR="00590969" w:rsidRPr="00590969" w:rsidRDefault="00590969" w:rsidP="00590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02124"/>
                <w:szCs w:val="18"/>
                <w:lang w:eastAsia="en-US"/>
              </w:rPr>
            </w:pPr>
            <w:r w:rsidRPr="00590969">
              <w:rPr>
                <w:rFonts w:ascii="Calibri" w:eastAsia="Times New Roman" w:hAnsi="Calibri" w:cs="Calibri"/>
                <w:color w:val="202124"/>
                <w:szCs w:val="18"/>
                <w:lang w:val="es-ES" w:eastAsia="en-US"/>
              </w:rPr>
              <w:t>Para julio de 2026, el 100% de los miembros del equipo PBIS estarán capacitados en todos los elementos críticos de las Intervenciones y Apoyos para el Comportamiento Positivo (PBIS) en toda la escuela de Nivel 2 y se implementará con al menos un 80% de fidelidad según el Inventario de Fidelidad por Niveles (TFI)</w:t>
            </w:r>
            <w:proofErr w:type="gramStart"/>
            <w:r w:rsidRPr="00590969">
              <w:rPr>
                <w:rFonts w:ascii="Calibri" w:eastAsia="Times New Roman" w:hAnsi="Calibri" w:cs="Calibri"/>
                <w:color w:val="202124"/>
                <w:szCs w:val="18"/>
                <w:lang w:val="es-ES" w:eastAsia="en-US"/>
              </w:rPr>
              <w:t>. )</w:t>
            </w:r>
            <w:proofErr w:type="gramEnd"/>
            <w:r w:rsidRPr="00590969">
              <w:rPr>
                <w:rFonts w:ascii="Calibri" w:eastAsia="Times New Roman" w:hAnsi="Calibri" w:cs="Calibri"/>
                <w:color w:val="202124"/>
                <w:szCs w:val="18"/>
                <w:lang w:val="es-ES" w:eastAsia="en-US"/>
              </w:rPr>
              <w:t xml:space="preserve"> puntuación o puntuación de la Encuesta de Autoevaluación (SAS).</w:t>
            </w:r>
          </w:p>
          <w:p w14:paraId="01F52F4D" w14:textId="77777777" w:rsidR="00590969" w:rsidRPr="00590969" w:rsidRDefault="00590969" w:rsidP="00590969">
            <w:pPr>
              <w:shd w:val="clear" w:color="auto" w:fill="F8F9FA"/>
              <w:spacing w:after="0" w:line="240" w:lineRule="auto"/>
              <w:rPr>
                <w:rFonts w:ascii="Calibri" w:eastAsia="Times New Roman" w:hAnsi="Calibri" w:cs="Calibri"/>
                <w:i/>
                <w:iCs/>
                <w:color w:val="202124"/>
                <w:szCs w:val="18"/>
                <w:lang w:eastAsia="en-US"/>
              </w:rPr>
            </w:pPr>
            <w:r w:rsidRPr="00590969">
              <w:rPr>
                <w:rFonts w:ascii="Calibri" w:hAnsi="Calibri" w:cs="Calibri"/>
                <w:noProof/>
                <w:color w:val="auto"/>
                <w:szCs w:val="18"/>
                <w:lang w:eastAsia="en-US"/>
              </w:rPr>
              <w:drawing>
                <wp:inline distT="0" distB="0" distL="0" distR="0" wp14:anchorId="362455EB" wp14:editId="2B00F403">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F5CD728" w14:textId="77777777" w:rsidR="00B2075E" w:rsidRPr="00590969" w:rsidRDefault="00B2075E" w:rsidP="00590969">
            <w:pPr>
              <w:pStyle w:val="NormalWeb"/>
              <w:spacing w:before="0" w:beforeAutospacing="0" w:after="0" w:afterAutospacing="0"/>
              <w:jc w:val="both"/>
              <w:rPr>
                <w:rFonts w:ascii="Calibri" w:hAnsi="Calibri" w:cs="Calibri"/>
                <w:sz w:val="18"/>
                <w:szCs w:val="18"/>
              </w:rPr>
            </w:pPr>
          </w:p>
          <w:p w14:paraId="3BD51D3F" w14:textId="77777777" w:rsidR="00D6439F" w:rsidRPr="00B2075E" w:rsidRDefault="007B2862" w:rsidP="00B90F67">
            <w:pPr>
              <w:pStyle w:val="NormalWeb"/>
              <w:spacing w:before="0" w:beforeAutospacing="0" w:after="0" w:afterAutospacing="0"/>
              <w:jc w:val="both"/>
              <w:rPr>
                <w:rFonts w:ascii="Calibri" w:hAnsi="Calibri" w:cs="Calibri"/>
                <w:sz w:val="18"/>
                <w:szCs w:val="18"/>
              </w:rPr>
            </w:pPr>
            <w:r w:rsidRPr="00B2075E">
              <w:rPr>
                <w:rFonts w:ascii="Calibri" w:hAnsi="Calibri" w:cs="Calibri"/>
                <w:noProof/>
                <w:sz w:val="18"/>
                <w:szCs w:val="18"/>
              </w:rPr>
              <mc:AlternateContent>
                <mc:Choice Requires="wps">
                  <w:drawing>
                    <wp:anchor distT="0" distB="0" distL="114300" distR="114300" simplePos="0" relativeHeight="251766784" behindDoc="0" locked="0" layoutInCell="1" allowOverlap="1" wp14:anchorId="62E706BE" wp14:editId="53FA9D09">
                      <wp:simplePos x="0" y="0"/>
                      <wp:positionH relativeFrom="margin">
                        <wp:posOffset>0</wp:posOffset>
                      </wp:positionH>
                      <wp:positionV relativeFrom="paragraph">
                        <wp:posOffset>88265</wp:posOffset>
                      </wp:positionV>
                      <wp:extent cx="2295525" cy="561975"/>
                      <wp:effectExtent l="19050" t="19050" r="28575" b="28575"/>
                      <wp:wrapNone/>
                      <wp:docPr id="9" name="Text Box 9"/>
                      <wp:cNvGraphicFramePr/>
                      <a:graphic xmlns:a="http://schemas.openxmlformats.org/drawingml/2006/main">
                        <a:graphicData uri="http://schemas.microsoft.com/office/word/2010/wordprocessingShape">
                          <wps:wsp>
                            <wps:cNvSpPr txBox="1"/>
                            <wps:spPr>
                              <a:xfrm>
                                <a:off x="0" y="0"/>
                                <a:ext cx="2295525" cy="561975"/>
                              </a:xfrm>
                              <a:prstGeom prst="rect">
                                <a:avLst/>
                              </a:prstGeom>
                              <a:solidFill>
                                <a:srgbClr val="3366CC"/>
                              </a:solidFill>
                              <a:ln w="28575">
                                <a:solidFill>
                                  <a:sysClr val="windowText" lastClr="000000"/>
                                </a:solidFill>
                              </a:ln>
                            </wps:spPr>
                            <wps:txbx>
                              <w:txbxContent>
                                <w:p w14:paraId="07993F0A" w14:textId="77777777" w:rsidR="00D6439F" w:rsidRPr="00D6439F" w:rsidRDefault="00D6439F" w:rsidP="00D6439F">
                                  <w:pPr>
                                    <w:jc w:val="center"/>
                                    <w:rPr>
                                      <w:rFonts w:ascii="Calibri" w:hAnsi="Calibri" w:cs="Calibri"/>
                                      <w:b/>
                                      <w:color w:val="FFFFFF" w:themeColor="background1"/>
                                      <w:sz w:val="24"/>
                                      <w:szCs w:val="24"/>
                                      <w:lang w:val="es-PR"/>
                                    </w:rPr>
                                  </w:pPr>
                                  <w:r w:rsidRPr="00D6439F">
                                    <w:rPr>
                                      <w:rFonts w:ascii="Calibri" w:hAnsi="Calibri" w:cs="Calibri"/>
                                      <w:b/>
                                      <w:color w:val="FFFFFF" w:themeColor="background1"/>
                                      <w:sz w:val="24"/>
                                      <w:szCs w:val="24"/>
                                      <w:lang w:val="es-PR"/>
                                    </w:rPr>
                                    <w:t>Los Estándares de Participación de los Padres y las Familias</w:t>
                                  </w:r>
                                </w:p>
                                <w:p w14:paraId="1D14149D" w14:textId="77777777" w:rsidR="00D6439F" w:rsidRPr="002F3DFD" w:rsidRDefault="00D6439F" w:rsidP="00D6439F">
                                  <w:pPr>
                                    <w:jc w:val="center"/>
                                    <w:rPr>
                                      <w:rFonts w:ascii="Calibri" w:hAnsi="Calibri" w:cs="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706BE" id="Text Box 9" o:spid="_x0000_s1032" type="#_x0000_t202" style="position:absolute;left:0;text-align:left;margin-left:0;margin-top:6.95pt;width:180.75pt;height:44.2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tIWgIAAL8EAAAOAAAAZHJzL2Uyb0RvYy54bWysVMFuGjEQvVfqP1i+NwskSwLKElGiVJWi&#10;JBKpcjZeL6zk9bi2YZd+fZ+9QNKkp6oczHhmeJ5584brm67RbKecr8kUfHg24EwZSWVt1gX/8Xz3&#10;5YozH4QphSajCr5Xnt/MPn+6bu1UjWhDulSOAcT4aWsLvgnBTrPMy41qhD8jqwyCFblGBFzdOiud&#10;aIHe6Gw0GIyzllxpHUnlPby3fZDPEn5VKRkeq8qrwHTBUVtIp0vnKp7Z7FpM107YTS0PZYh/qKIR&#10;tcGjJ6hbEQTbuvoDVFNLR56qcCapyaiqaqlSD+hmOHjXzXIjrEq9gBxvTzT5/wcrH3ZPjtVlwSec&#10;GdFgRM+qC+wrdWwS2WmtnyJpaZEWOrgx5aPfwxmb7irXxG+0wxAHz/sTtxFMwjkaTfJ8lHMmEcvH&#10;w8llHmGy119b58M3RQ2LRsEdZpcoFbt7H/rUY0p8zJOuy7ta63Rx69VCO7YTmPP5+Xi8WBzQ/0jT&#10;hrUo5SrH4x8x9v4EAYWV1EYmONPCBwTQUfp8xEUP2qCVSFVPSbRCt+oSseMjXSsq92DRUa9Cb+Vd&#10;jVbvgf8kHGQH4rBK4RFHpQmV0sHibEPu19/8MR9qQJSzFjIuuP+5FU6h7O8GOpkMLy6i7tPlIr8c&#10;4eLeRlZvI2bbLAgMDrG0ViYz5gd9NCtHzQs2bh5fRUgYibcLDpp6cxH65cLGSjWfpyQo3Ypwb5ZW&#10;RuhIfBzkc/cinD1MO4DqBzoKXkzfDb3Pjb80NN8GquqkiMhzz+qBfmxJ0tRho+Mavr2nrNf/ndlv&#10;AAAA//8DAFBLAwQUAAYACAAAACEA6dk3L94AAAAHAQAADwAAAGRycy9kb3ducmV2LnhtbEyPwU7D&#10;MBBE70j8g7VI3KiTFtoQ4lQVoagSJ1o4cHPiJYkar0PsNuHvWU5wnJnVzNtsPdlOnHHwrSMF8SwC&#10;gVQ501Kt4O2wvUlA+KDJ6M4RKvhGD+v88iLTqXEjveJ5H2rBJeRTraAJoU+l9FWDVvuZ65E4+3SD&#10;1YHlUEsz6JHLbSfnUbSUVrfEC43u8bHB6rg/WQWFT57fP8pi9RTvxpci2W7k13FU6vpq2jyACDiF&#10;v2P4xWd0yJmpdCcyXnQK+JHA7uIeBKeLZXwHomQjmt+CzDP5nz//AQAA//8DAFBLAQItABQABgAI&#10;AAAAIQC2gziS/gAAAOEBAAATAAAAAAAAAAAAAAAAAAAAAABbQ29udGVudF9UeXBlc10ueG1sUEsB&#10;Ai0AFAAGAAgAAAAhADj9If/WAAAAlAEAAAsAAAAAAAAAAAAAAAAALwEAAF9yZWxzLy5yZWxzUEsB&#10;Ai0AFAAGAAgAAAAhAC5DC0haAgAAvwQAAA4AAAAAAAAAAAAAAAAALgIAAGRycy9lMm9Eb2MueG1s&#10;UEsBAi0AFAAGAAgAAAAhAOnZNy/eAAAABwEAAA8AAAAAAAAAAAAAAAAAtAQAAGRycy9kb3ducmV2&#10;LnhtbFBLBQYAAAAABAAEAPMAAAC/BQAAAAA=&#10;" fillcolor="#36c" strokecolor="windowText" strokeweight="2.25pt">
                      <v:textbox>
                        <w:txbxContent>
                          <w:p w14:paraId="07993F0A" w14:textId="77777777" w:rsidR="00D6439F" w:rsidRPr="00D6439F" w:rsidRDefault="00D6439F" w:rsidP="00D6439F">
                            <w:pPr>
                              <w:jc w:val="center"/>
                              <w:rPr>
                                <w:rFonts w:ascii="Calibri" w:hAnsi="Calibri" w:cs="Calibri"/>
                                <w:b/>
                                <w:color w:val="FFFFFF" w:themeColor="background1"/>
                                <w:sz w:val="24"/>
                                <w:szCs w:val="24"/>
                                <w:lang w:val="es-PR"/>
                              </w:rPr>
                            </w:pPr>
                            <w:r w:rsidRPr="00D6439F">
                              <w:rPr>
                                <w:rFonts w:ascii="Calibri" w:hAnsi="Calibri" w:cs="Calibri"/>
                                <w:b/>
                                <w:color w:val="FFFFFF" w:themeColor="background1"/>
                                <w:sz w:val="24"/>
                                <w:szCs w:val="24"/>
                                <w:lang w:val="es-PR"/>
                              </w:rPr>
                              <w:t>Los Estándares de Participación de los Padres y las Familias</w:t>
                            </w:r>
                          </w:p>
                          <w:p w14:paraId="1D14149D" w14:textId="77777777" w:rsidR="00D6439F" w:rsidRPr="002F3DFD" w:rsidRDefault="00D6439F" w:rsidP="00D6439F">
                            <w:pPr>
                              <w:jc w:val="center"/>
                              <w:rPr>
                                <w:rFonts w:ascii="Calibri" w:hAnsi="Calibri" w:cs="Calibri"/>
                                <w:b/>
                                <w:color w:val="FFFFFF" w:themeColor="background1"/>
                                <w:sz w:val="24"/>
                                <w:szCs w:val="24"/>
                              </w:rPr>
                            </w:pPr>
                          </w:p>
                        </w:txbxContent>
                      </v:textbox>
                      <w10:wrap anchorx="margin"/>
                    </v:shape>
                  </w:pict>
                </mc:Fallback>
              </mc:AlternateContent>
            </w:r>
          </w:p>
          <w:p w14:paraId="79CFC27D" w14:textId="77777777" w:rsidR="00D6439F" w:rsidRPr="00B2075E" w:rsidRDefault="00D6439F" w:rsidP="00B90F67">
            <w:pPr>
              <w:pStyle w:val="NormalWeb"/>
              <w:spacing w:before="0" w:beforeAutospacing="0" w:after="0" w:afterAutospacing="0"/>
              <w:jc w:val="both"/>
              <w:rPr>
                <w:rFonts w:ascii="Calibri" w:hAnsi="Calibri" w:cs="Calibri"/>
                <w:sz w:val="18"/>
                <w:szCs w:val="18"/>
              </w:rPr>
            </w:pPr>
          </w:p>
          <w:p w14:paraId="326535FD" w14:textId="77777777" w:rsidR="00D6439F" w:rsidRPr="00B2075E" w:rsidRDefault="00D6439F" w:rsidP="00D6439F">
            <w:pPr>
              <w:spacing w:after="0" w:line="240" w:lineRule="auto"/>
              <w:rPr>
                <w:rFonts w:ascii="Calibri" w:eastAsia="Calibri" w:hAnsi="Calibri" w:cs="Calibri"/>
                <w:color w:val="000000" w:themeColor="text1"/>
                <w:szCs w:val="18"/>
                <w:bdr w:val="nil"/>
                <w:lang w:val="es-US"/>
              </w:rPr>
            </w:pPr>
          </w:p>
          <w:p w14:paraId="6FD4F90F" w14:textId="77777777" w:rsidR="00D6439F" w:rsidRPr="00B2075E" w:rsidRDefault="00D6439F" w:rsidP="00D6439F">
            <w:pPr>
              <w:spacing w:after="0" w:line="240" w:lineRule="auto"/>
              <w:rPr>
                <w:rFonts w:ascii="Calibri" w:eastAsia="Calibri" w:hAnsi="Calibri" w:cs="Calibri"/>
                <w:color w:val="000000" w:themeColor="text1"/>
                <w:szCs w:val="18"/>
                <w:bdr w:val="nil"/>
                <w:lang w:val="es-US"/>
              </w:rPr>
            </w:pPr>
          </w:p>
          <w:p w14:paraId="58639F98" w14:textId="77777777" w:rsidR="007B2862" w:rsidRPr="00B2075E" w:rsidRDefault="007B2862" w:rsidP="00D6439F">
            <w:pPr>
              <w:spacing w:after="0" w:line="240" w:lineRule="auto"/>
              <w:rPr>
                <w:rFonts w:ascii="Calibri" w:eastAsia="Calibri" w:hAnsi="Calibri" w:cs="Calibri"/>
                <w:color w:val="000000" w:themeColor="text1"/>
                <w:szCs w:val="18"/>
                <w:bdr w:val="nil"/>
                <w:lang w:val="es-US"/>
              </w:rPr>
            </w:pPr>
          </w:p>
          <w:p w14:paraId="00EE80D6" w14:textId="77777777" w:rsidR="00D6439F" w:rsidRPr="00B2075E" w:rsidRDefault="00D6439F" w:rsidP="00D6439F">
            <w:pPr>
              <w:spacing w:after="0" w:line="240" w:lineRule="auto"/>
              <w:rPr>
                <w:rFonts w:ascii="Calibri" w:hAnsi="Calibri" w:cs="Calibri"/>
                <w:color w:val="000000" w:themeColor="text1"/>
                <w:szCs w:val="18"/>
                <w:lang w:val="es-US"/>
              </w:rPr>
            </w:pPr>
            <w:r w:rsidRPr="00B2075E">
              <w:rPr>
                <w:rFonts w:ascii="Calibri" w:eastAsia="Calibri" w:hAnsi="Calibri" w:cs="Calibri"/>
                <w:color w:val="000000" w:themeColor="text1"/>
                <w:szCs w:val="18"/>
                <w:bdr w:val="nil"/>
                <w:lang w:val="es-US"/>
              </w:rPr>
              <w:t>El distrito escolar utiliza las normas nacionales de la Asociación de Padres y Maestros (</w:t>
            </w:r>
            <w:proofErr w:type="spellStart"/>
            <w:r w:rsidRPr="00B2075E">
              <w:rPr>
                <w:rFonts w:ascii="Calibri" w:eastAsia="Calibri" w:hAnsi="Calibri" w:cs="Calibri"/>
                <w:color w:val="000000" w:themeColor="text1"/>
                <w:szCs w:val="18"/>
                <w:bdr w:val="nil"/>
                <w:lang w:val="es-US"/>
              </w:rPr>
              <w:t>Parent-Teacher</w:t>
            </w:r>
            <w:proofErr w:type="spellEnd"/>
            <w:r w:rsidRPr="00B2075E">
              <w:rPr>
                <w:rFonts w:ascii="Calibri" w:eastAsia="Calibri" w:hAnsi="Calibri" w:cs="Calibri"/>
                <w:color w:val="000000" w:themeColor="text1"/>
                <w:szCs w:val="18"/>
                <w:bdr w:val="nil"/>
                <w:lang w:val="es-US"/>
              </w:rPr>
              <w:t xml:space="preserve"> </w:t>
            </w:r>
            <w:proofErr w:type="spellStart"/>
            <w:r w:rsidRPr="00B2075E">
              <w:rPr>
                <w:rFonts w:ascii="Calibri" w:eastAsia="Calibri" w:hAnsi="Calibri" w:cs="Calibri"/>
                <w:color w:val="000000" w:themeColor="text1"/>
                <w:szCs w:val="18"/>
                <w:bdr w:val="nil"/>
                <w:lang w:val="es-US"/>
              </w:rPr>
              <w:t>Association</w:t>
            </w:r>
            <w:proofErr w:type="spellEnd"/>
            <w:r w:rsidRPr="00B2075E">
              <w:rPr>
                <w:rFonts w:ascii="Calibri" w:eastAsia="Calibri" w:hAnsi="Calibri" w:cs="Calibri"/>
                <w:color w:val="000000" w:themeColor="text1"/>
                <w:szCs w:val="18"/>
                <w:bdr w:val="nil"/>
                <w:lang w:val="es-US"/>
              </w:rPr>
              <w:t>, PTA) para la alianza de la escuela con los padres, según adoptadas por la Junta Educativa Estatal (</w:t>
            </w:r>
            <w:proofErr w:type="spellStart"/>
            <w:r w:rsidRPr="00B2075E">
              <w:rPr>
                <w:rFonts w:ascii="Calibri" w:eastAsia="Calibri" w:hAnsi="Calibri" w:cs="Calibri"/>
                <w:color w:val="000000" w:themeColor="text1"/>
                <w:szCs w:val="18"/>
                <w:bdr w:val="nil"/>
                <w:lang w:val="es-US"/>
              </w:rPr>
              <w:t>State</w:t>
            </w:r>
            <w:proofErr w:type="spellEnd"/>
            <w:r w:rsidRPr="00B2075E">
              <w:rPr>
                <w:rFonts w:ascii="Calibri" w:eastAsia="Calibri" w:hAnsi="Calibri" w:cs="Calibri"/>
                <w:color w:val="000000" w:themeColor="text1"/>
                <w:szCs w:val="18"/>
                <w:bdr w:val="nil"/>
                <w:lang w:val="es-US"/>
              </w:rPr>
              <w:t xml:space="preserve"> </w:t>
            </w:r>
            <w:proofErr w:type="spellStart"/>
            <w:r w:rsidRPr="00B2075E">
              <w:rPr>
                <w:rFonts w:ascii="Calibri" w:eastAsia="Calibri" w:hAnsi="Calibri" w:cs="Calibri"/>
                <w:color w:val="000000" w:themeColor="text1"/>
                <w:szCs w:val="18"/>
                <w:bdr w:val="nil"/>
                <w:lang w:val="es-US"/>
              </w:rPr>
              <w:t>Board</w:t>
            </w:r>
            <w:proofErr w:type="spellEnd"/>
            <w:r w:rsidRPr="00B2075E">
              <w:rPr>
                <w:rFonts w:ascii="Calibri" w:eastAsia="Calibri" w:hAnsi="Calibri" w:cs="Calibri"/>
                <w:color w:val="000000" w:themeColor="text1"/>
                <w:szCs w:val="18"/>
                <w:bdr w:val="nil"/>
                <w:lang w:val="es-US"/>
              </w:rPr>
              <w:t xml:space="preserve"> </w:t>
            </w:r>
            <w:proofErr w:type="spellStart"/>
            <w:r w:rsidRPr="00B2075E">
              <w:rPr>
                <w:rFonts w:ascii="Calibri" w:eastAsia="Calibri" w:hAnsi="Calibri" w:cs="Calibri"/>
                <w:color w:val="000000" w:themeColor="text1"/>
                <w:szCs w:val="18"/>
                <w:bdr w:val="nil"/>
                <w:lang w:val="es-US"/>
              </w:rPr>
              <w:t>of</w:t>
            </w:r>
            <w:proofErr w:type="spellEnd"/>
            <w:r w:rsidRPr="00B2075E">
              <w:rPr>
                <w:rFonts w:ascii="Calibri" w:eastAsia="Calibri" w:hAnsi="Calibri" w:cs="Calibri"/>
                <w:color w:val="000000" w:themeColor="text1"/>
                <w:szCs w:val="18"/>
                <w:bdr w:val="nil"/>
                <w:lang w:val="es-US"/>
              </w:rPr>
              <w:t xml:space="preserve"> </w:t>
            </w:r>
            <w:proofErr w:type="spellStart"/>
            <w:r w:rsidRPr="00B2075E">
              <w:rPr>
                <w:rFonts w:ascii="Calibri" w:eastAsia="Calibri" w:hAnsi="Calibri" w:cs="Calibri"/>
                <w:color w:val="000000" w:themeColor="text1"/>
                <w:szCs w:val="18"/>
                <w:bdr w:val="nil"/>
                <w:lang w:val="es-US"/>
              </w:rPr>
              <w:t>Education</w:t>
            </w:r>
            <w:proofErr w:type="spellEnd"/>
            <w:r w:rsidRPr="00B2075E">
              <w:rPr>
                <w:rFonts w:ascii="Calibri" w:eastAsia="Calibri" w:hAnsi="Calibri" w:cs="Calibri"/>
                <w:color w:val="000000" w:themeColor="text1"/>
                <w:szCs w:val="18"/>
                <w:bdr w:val="nil"/>
                <w:lang w:val="es-US"/>
              </w:rPr>
              <w:t>) 2010, para apoyar la participación de la familia y la comunidad.</w:t>
            </w:r>
          </w:p>
          <w:p w14:paraId="58D13375" w14:textId="77777777" w:rsidR="00D6439F" w:rsidRPr="00B2075E" w:rsidRDefault="00D6439F" w:rsidP="00D6439F">
            <w:pPr>
              <w:spacing w:after="0" w:line="240" w:lineRule="auto"/>
              <w:rPr>
                <w:rFonts w:ascii="Calibri" w:hAnsi="Calibri" w:cs="Calibri"/>
                <w:b/>
                <w:color w:val="auto"/>
                <w:szCs w:val="18"/>
                <w:lang w:val="es-US"/>
              </w:rPr>
            </w:pPr>
            <w:r w:rsidRPr="00B2075E">
              <w:rPr>
                <w:rFonts w:ascii="Calibri" w:eastAsia="Calibri" w:hAnsi="Calibri" w:cs="Calibri"/>
                <w:b/>
                <w:iCs/>
                <w:color w:val="auto"/>
                <w:szCs w:val="18"/>
                <w:bdr w:val="nil"/>
                <w:lang w:val="es-US"/>
              </w:rPr>
              <w:t>Los seis estándares son:</w:t>
            </w:r>
          </w:p>
          <w:p w14:paraId="6CB005AA" w14:textId="77777777" w:rsidR="00D6439F" w:rsidRPr="00B2075E" w:rsidRDefault="00D6439F" w:rsidP="00D6439F">
            <w:pPr>
              <w:numPr>
                <w:ilvl w:val="0"/>
                <w:numId w:val="13"/>
              </w:numPr>
              <w:spacing w:after="0" w:line="240" w:lineRule="auto"/>
              <w:contextualSpacing/>
              <w:rPr>
                <w:rFonts w:ascii="Calibri" w:hAnsi="Calibri" w:cs="Calibri"/>
                <w:color w:val="auto"/>
                <w:sz w:val="16"/>
                <w:szCs w:val="16"/>
                <w:lang w:val="es-US"/>
              </w:rPr>
            </w:pPr>
            <w:r w:rsidRPr="00B2075E">
              <w:rPr>
                <w:rFonts w:ascii="Calibri" w:eastAsia="Calibri" w:hAnsi="Calibri" w:cs="Calibri"/>
                <w:iCs/>
                <w:color w:val="auto"/>
                <w:sz w:val="16"/>
                <w:szCs w:val="16"/>
                <w:bdr w:val="nil"/>
                <w:lang w:val="es-US"/>
              </w:rPr>
              <w:t>Dar la bienvenida a todas las familias a la comunidad escolar</w:t>
            </w:r>
          </w:p>
          <w:p w14:paraId="37D64138" w14:textId="77777777" w:rsidR="00D6439F" w:rsidRPr="00B2075E" w:rsidRDefault="00D6439F" w:rsidP="00D6439F">
            <w:pPr>
              <w:numPr>
                <w:ilvl w:val="0"/>
                <w:numId w:val="13"/>
              </w:numPr>
              <w:spacing w:after="120" w:line="240" w:lineRule="auto"/>
              <w:contextualSpacing/>
              <w:rPr>
                <w:rFonts w:ascii="Calibri" w:hAnsi="Calibri" w:cs="Calibri"/>
                <w:color w:val="auto"/>
                <w:sz w:val="16"/>
                <w:szCs w:val="16"/>
                <w:lang w:val="es-US"/>
              </w:rPr>
            </w:pPr>
            <w:r w:rsidRPr="00B2075E">
              <w:rPr>
                <w:rFonts w:ascii="Calibri" w:eastAsia="Calibri" w:hAnsi="Calibri" w:cs="Calibri"/>
                <w:iCs/>
                <w:color w:val="auto"/>
                <w:sz w:val="16"/>
                <w:szCs w:val="16"/>
                <w:bdr w:val="nil"/>
                <w:lang w:val="es-US"/>
              </w:rPr>
              <w:t>Comunicar eficazmente</w:t>
            </w:r>
          </w:p>
          <w:p w14:paraId="3190E1ED" w14:textId="77777777" w:rsidR="00D6439F" w:rsidRPr="00B2075E" w:rsidRDefault="00D6439F" w:rsidP="00D6439F">
            <w:pPr>
              <w:numPr>
                <w:ilvl w:val="0"/>
                <w:numId w:val="13"/>
              </w:numPr>
              <w:spacing w:after="120" w:line="240" w:lineRule="auto"/>
              <w:contextualSpacing/>
              <w:rPr>
                <w:rFonts w:ascii="Calibri" w:hAnsi="Calibri" w:cs="Calibri"/>
                <w:color w:val="auto"/>
                <w:sz w:val="16"/>
                <w:szCs w:val="16"/>
                <w:lang w:val="es-US"/>
              </w:rPr>
            </w:pPr>
            <w:r w:rsidRPr="00B2075E">
              <w:rPr>
                <w:rFonts w:ascii="Calibri" w:eastAsia="Calibri" w:hAnsi="Calibri" w:cs="Calibri"/>
                <w:iCs/>
                <w:color w:val="auto"/>
                <w:sz w:val="16"/>
                <w:szCs w:val="16"/>
                <w:bdr w:val="nil"/>
                <w:lang w:val="es-US"/>
              </w:rPr>
              <w:t>Apoyar el éxito de los estudiantes</w:t>
            </w:r>
          </w:p>
          <w:p w14:paraId="1E38201C" w14:textId="77777777" w:rsidR="00D6439F" w:rsidRPr="00B2075E" w:rsidRDefault="00D6439F" w:rsidP="00D6439F">
            <w:pPr>
              <w:numPr>
                <w:ilvl w:val="0"/>
                <w:numId w:val="13"/>
              </w:numPr>
              <w:spacing w:after="120" w:line="240" w:lineRule="auto"/>
              <w:contextualSpacing/>
              <w:rPr>
                <w:rFonts w:ascii="Calibri" w:hAnsi="Calibri" w:cs="Calibri"/>
                <w:color w:val="auto"/>
                <w:sz w:val="16"/>
                <w:szCs w:val="16"/>
                <w:lang w:val="es-US"/>
              </w:rPr>
            </w:pPr>
            <w:r w:rsidRPr="00B2075E">
              <w:rPr>
                <w:rFonts w:ascii="Calibri" w:eastAsia="Calibri" w:hAnsi="Calibri" w:cs="Calibri"/>
                <w:iCs/>
                <w:color w:val="auto"/>
                <w:sz w:val="16"/>
                <w:szCs w:val="16"/>
                <w:bdr w:val="nil"/>
                <w:lang w:val="es-US"/>
              </w:rPr>
              <w:t>Hablar en nombre de cada estudiante</w:t>
            </w:r>
          </w:p>
          <w:p w14:paraId="6A3491EF" w14:textId="77777777" w:rsidR="00D6439F" w:rsidRPr="00B2075E" w:rsidRDefault="00D6439F" w:rsidP="00D6439F">
            <w:pPr>
              <w:numPr>
                <w:ilvl w:val="0"/>
                <w:numId w:val="13"/>
              </w:numPr>
              <w:spacing w:after="120" w:line="240" w:lineRule="auto"/>
              <w:contextualSpacing/>
              <w:rPr>
                <w:rFonts w:ascii="Calibri" w:hAnsi="Calibri" w:cs="Calibri"/>
                <w:color w:val="auto"/>
                <w:sz w:val="16"/>
                <w:szCs w:val="16"/>
                <w:lang w:val="es-US"/>
              </w:rPr>
            </w:pPr>
            <w:r w:rsidRPr="00B2075E">
              <w:rPr>
                <w:rFonts w:ascii="Calibri" w:eastAsia="Calibri" w:hAnsi="Calibri" w:cs="Calibri"/>
                <w:iCs/>
                <w:color w:val="auto"/>
                <w:sz w:val="16"/>
                <w:szCs w:val="16"/>
                <w:bdr w:val="nil"/>
                <w:lang w:val="es-US"/>
              </w:rPr>
              <w:t>Compartir la autoridad</w:t>
            </w:r>
          </w:p>
          <w:p w14:paraId="7DCF6DC3" w14:textId="77777777" w:rsidR="00D6439F" w:rsidRPr="00B2075E" w:rsidRDefault="00D6439F" w:rsidP="00D6439F">
            <w:pPr>
              <w:numPr>
                <w:ilvl w:val="0"/>
                <w:numId w:val="13"/>
              </w:numPr>
              <w:spacing w:after="120" w:line="240" w:lineRule="auto"/>
              <w:contextualSpacing/>
              <w:rPr>
                <w:rFonts w:ascii="Calibri" w:hAnsi="Calibri" w:cs="Calibri"/>
                <w:color w:val="auto"/>
                <w:sz w:val="16"/>
                <w:szCs w:val="16"/>
                <w:lang w:val="es-US"/>
              </w:rPr>
            </w:pPr>
            <w:r w:rsidRPr="00B2075E">
              <w:rPr>
                <w:rFonts w:ascii="Calibri" w:eastAsia="Calibri" w:hAnsi="Calibri" w:cs="Calibri"/>
                <w:iCs/>
                <w:color w:val="auto"/>
                <w:sz w:val="16"/>
                <w:szCs w:val="16"/>
                <w:bdr w:val="nil"/>
                <w:lang w:val="es-US"/>
              </w:rPr>
              <w:t>Colaborar con la comunidad</w:t>
            </w:r>
          </w:p>
          <w:p w14:paraId="19B2E048" w14:textId="77777777" w:rsidR="00D6439F" w:rsidRPr="00B2075E" w:rsidRDefault="00D6439F" w:rsidP="00B90F67">
            <w:pPr>
              <w:pStyle w:val="NormalWeb"/>
              <w:spacing w:before="0" w:beforeAutospacing="0" w:after="0" w:afterAutospacing="0"/>
              <w:jc w:val="both"/>
              <w:rPr>
                <w:rFonts w:ascii="Calibri" w:hAnsi="Calibri" w:cs="Calibri"/>
                <w:sz w:val="18"/>
                <w:szCs w:val="18"/>
              </w:rPr>
            </w:pPr>
          </w:p>
          <w:p w14:paraId="7E52E92B" w14:textId="77777777" w:rsidR="00362703" w:rsidRPr="00B2075E" w:rsidRDefault="00362703" w:rsidP="00362703">
            <w:pPr>
              <w:spacing w:after="0"/>
              <w:ind w:left="630" w:right="61"/>
              <w:rPr>
                <w:rFonts w:ascii="Calibri" w:hAnsi="Calibri" w:cs="Calibri"/>
                <w:color w:val="auto"/>
                <w:szCs w:val="18"/>
                <w:highlight w:val="yellow"/>
              </w:rPr>
            </w:pPr>
          </w:p>
          <w:p w14:paraId="4DC80D9B" w14:textId="77777777" w:rsidR="00E7639B" w:rsidRPr="00B2075E" w:rsidRDefault="00E7639B" w:rsidP="00362703">
            <w:pPr>
              <w:spacing w:after="0"/>
              <w:ind w:left="630" w:right="61"/>
              <w:rPr>
                <w:rFonts w:ascii="Calibri" w:hAnsi="Calibri" w:cs="Calibri"/>
                <w:color w:val="auto"/>
                <w:szCs w:val="18"/>
                <w:highlight w:val="yellow"/>
              </w:rPr>
            </w:pPr>
          </w:p>
          <w:p w14:paraId="0EBEDE3C" w14:textId="77777777" w:rsidR="00362703" w:rsidRPr="00B2075E" w:rsidRDefault="00362703" w:rsidP="00362703">
            <w:pPr>
              <w:spacing w:after="0"/>
              <w:ind w:left="630" w:right="61"/>
              <w:rPr>
                <w:rFonts w:ascii="Calibri" w:hAnsi="Calibri" w:cs="Calibri"/>
                <w:color w:val="auto"/>
                <w:szCs w:val="18"/>
                <w:highlight w:val="yellow"/>
              </w:rPr>
            </w:pPr>
          </w:p>
          <w:p w14:paraId="4B605EFD" w14:textId="77777777" w:rsidR="00362703" w:rsidRPr="00B2075E" w:rsidRDefault="00362703" w:rsidP="00362703">
            <w:pPr>
              <w:spacing w:after="0"/>
              <w:ind w:left="630" w:right="61"/>
              <w:rPr>
                <w:rFonts w:ascii="Calibri" w:hAnsi="Calibri" w:cs="Calibri"/>
                <w:color w:val="auto"/>
                <w:szCs w:val="18"/>
                <w:highlight w:val="yellow"/>
              </w:rPr>
            </w:pPr>
          </w:p>
          <w:p w14:paraId="4B28FCC8" w14:textId="77777777" w:rsidR="00362703" w:rsidRPr="00B2075E" w:rsidRDefault="00362703" w:rsidP="00362703">
            <w:pPr>
              <w:spacing w:after="0"/>
              <w:ind w:left="630" w:right="61"/>
              <w:rPr>
                <w:rFonts w:ascii="Calibri" w:hAnsi="Calibri" w:cs="Calibri"/>
                <w:color w:val="auto"/>
                <w:szCs w:val="18"/>
                <w:highlight w:val="yellow"/>
              </w:rPr>
            </w:pPr>
          </w:p>
          <w:p w14:paraId="7E765B92" w14:textId="77777777" w:rsidR="00362703" w:rsidRPr="00B2075E" w:rsidRDefault="00362703" w:rsidP="00202E41">
            <w:pPr>
              <w:pStyle w:val="ListParagraph"/>
              <w:spacing w:before="0" w:after="0"/>
              <w:rPr>
                <w:rFonts w:ascii="Calibri" w:hAnsi="Calibri" w:cs="Calibri"/>
                <w:sz w:val="18"/>
                <w:szCs w:val="18"/>
              </w:rPr>
            </w:pPr>
          </w:p>
        </w:tc>
        <w:tc>
          <w:tcPr>
            <w:tcW w:w="713" w:type="dxa"/>
          </w:tcPr>
          <w:p w14:paraId="1DA3E4DB" w14:textId="77777777" w:rsidR="00362703" w:rsidRPr="00B2075E" w:rsidRDefault="00362703" w:rsidP="00362703">
            <w:pPr>
              <w:rPr>
                <w:rFonts w:ascii="Calibri" w:hAnsi="Calibri" w:cs="Calibri"/>
                <w:szCs w:val="18"/>
              </w:rPr>
            </w:pPr>
          </w:p>
        </w:tc>
        <w:tc>
          <w:tcPr>
            <w:tcW w:w="713" w:type="dxa"/>
          </w:tcPr>
          <w:p w14:paraId="338F5FEE" w14:textId="77777777" w:rsidR="00362703" w:rsidRPr="00B2075E" w:rsidRDefault="00362703" w:rsidP="00362703">
            <w:pPr>
              <w:rPr>
                <w:rFonts w:ascii="Calibri" w:hAnsi="Calibri" w:cs="Calibri"/>
                <w:color w:val="auto"/>
                <w:szCs w:val="18"/>
              </w:rPr>
            </w:pPr>
          </w:p>
        </w:tc>
        <w:tc>
          <w:tcPr>
            <w:tcW w:w="3843" w:type="dxa"/>
          </w:tcPr>
          <w:p w14:paraId="449C03FE" w14:textId="2682A057" w:rsidR="00362703" w:rsidRPr="00B2075E" w:rsidRDefault="00F83089" w:rsidP="00362703">
            <w:pPr>
              <w:rPr>
                <w:rStyle w:val="Strong"/>
                <w:rFonts w:ascii="Calibri" w:hAnsi="Calibri" w:cs="Calibri"/>
                <w:i/>
                <w:color w:val="000000" w:themeColor="text1"/>
                <w:szCs w:val="18"/>
              </w:rPr>
            </w:pPr>
            <w:r>
              <w:rPr>
                <w:rStyle w:val="Strong"/>
                <w:rFonts w:ascii="Calibri" w:hAnsi="Calibri" w:cs="Calibri"/>
                <w:i/>
                <w:color w:val="000000" w:themeColor="text1"/>
                <w:szCs w:val="18"/>
              </w:rPr>
              <w:t>Eagle Ridge</w:t>
            </w:r>
            <w:r w:rsidR="008173AA" w:rsidRPr="00B2075E">
              <w:rPr>
                <w:rStyle w:val="Strong"/>
                <w:rFonts w:ascii="Calibri" w:hAnsi="Calibri" w:cs="Calibri"/>
                <w:i/>
                <w:color w:val="000000" w:themeColor="text1"/>
                <w:szCs w:val="18"/>
              </w:rPr>
              <w:t xml:space="preserve"> School</w:t>
            </w:r>
            <w:proofErr w:type="gramStart"/>
            <w:r w:rsidR="008457CB" w:rsidRPr="00B2075E">
              <w:rPr>
                <w:rStyle w:val="Strong"/>
                <w:rFonts w:ascii="Calibri" w:hAnsi="Calibri" w:cs="Calibri"/>
                <w:i/>
                <w:color w:val="000000" w:themeColor="text1"/>
                <w:szCs w:val="18"/>
              </w:rPr>
              <w:t>…..</w:t>
            </w:r>
            <w:proofErr w:type="gramEnd"/>
            <w:r w:rsidR="00C614E9" w:rsidRPr="00B2075E">
              <w:rPr>
                <w:rStyle w:val="Strong"/>
                <w:rFonts w:ascii="Calibri" w:hAnsi="Calibri" w:cs="Calibri"/>
                <w:i/>
                <w:color w:val="000000" w:themeColor="text1"/>
                <w:szCs w:val="18"/>
              </w:rPr>
              <w:t xml:space="preserve">   </w:t>
            </w:r>
          </w:p>
          <w:p w14:paraId="305209BB" w14:textId="77777777" w:rsidR="00F30D92" w:rsidRPr="00B2075E" w:rsidRDefault="00F30D92" w:rsidP="00F30D92">
            <w:pPr>
              <w:tabs>
                <w:tab w:val="left" w:pos="6630"/>
              </w:tabs>
              <w:spacing w:after="0" w:line="240" w:lineRule="auto"/>
              <w:jc w:val="both"/>
              <w:rPr>
                <w:rFonts w:ascii="Calibri" w:eastAsia="Calibri" w:hAnsi="Calibri" w:cs="Calibri"/>
                <w:b/>
                <w:color w:val="000000" w:themeColor="text1"/>
                <w:szCs w:val="18"/>
              </w:rPr>
            </w:pPr>
            <w:r w:rsidRPr="00B2075E">
              <w:rPr>
                <w:rFonts w:ascii="Calibri" w:eastAsia="Calibri" w:hAnsi="Calibri" w:cs="Calibri"/>
                <w:b/>
                <w:color w:val="000000" w:themeColor="text1"/>
                <w:szCs w:val="18"/>
              </w:rPr>
              <w:t xml:space="preserve">Los maestros </w:t>
            </w:r>
            <w:proofErr w:type="spellStart"/>
            <w:r w:rsidRPr="00B2075E">
              <w:rPr>
                <w:rFonts w:ascii="Calibri" w:eastAsia="Calibri" w:hAnsi="Calibri" w:cs="Calibri"/>
                <w:b/>
                <w:color w:val="000000" w:themeColor="text1"/>
                <w:szCs w:val="18"/>
              </w:rPr>
              <w:t>trabajarán</w:t>
            </w:r>
            <w:proofErr w:type="spellEnd"/>
            <w:r w:rsidRPr="00B2075E">
              <w:rPr>
                <w:rFonts w:ascii="Calibri" w:eastAsia="Calibri" w:hAnsi="Calibri" w:cs="Calibri"/>
                <w:b/>
                <w:color w:val="000000" w:themeColor="text1"/>
                <w:szCs w:val="18"/>
              </w:rPr>
              <w:t xml:space="preserve"> con los </w:t>
            </w:r>
            <w:proofErr w:type="spellStart"/>
            <w:r w:rsidRPr="00B2075E">
              <w:rPr>
                <w:rFonts w:ascii="Calibri" w:eastAsia="Calibri" w:hAnsi="Calibri" w:cs="Calibri"/>
                <w:b/>
                <w:color w:val="000000" w:themeColor="text1"/>
                <w:szCs w:val="18"/>
              </w:rPr>
              <w:t>estudiantes</w:t>
            </w:r>
            <w:proofErr w:type="spellEnd"/>
            <w:r w:rsidRPr="00B2075E">
              <w:rPr>
                <w:rFonts w:ascii="Calibri" w:eastAsia="Calibri" w:hAnsi="Calibri" w:cs="Calibri"/>
                <w:b/>
                <w:color w:val="000000" w:themeColor="text1"/>
                <w:szCs w:val="18"/>
              </w:rPr>
              <w:t xml:space="preserve"> y las </w:t>
            </w:r>
            <w:proofErr w:type="spellStart"/>
            <w:r w:rsidRPr="00B2075E">
              <w:rPr>
                <w:rFonts w:ascii="Calibri" w:eastAsia="Calibri" w:hAnsi="Calibri" w:cs="Calibri"/>
                <w:b/>
                <w:color w:val="000000" w:themeColor="text1"/>
                <w:szCs w:val="18"/>
              </w:rPr>
              <w:t>familias</w:t>
            </w:r>
            <w:proofErr w:type="spellEnd"/>
            <w:r w:rsidRPr="00B2075E">
              <w:rPr>
                <w:rFonts w:ascii="Calibri" w:eastAsia="Calibri" w:hAnsi="Calibri" w:cs="Calibri"/>
                <w:b/>
                <w:color w:val="000000" w:themeColor="text1"/>
                <w:szCs w:val="18"/>
              </w:rPr>
              <w:t xml:space="preserve"> para </w:t>
            </w:r>
            <w:proofErr w:type="spellStart"/>
            <w:r w:rsidRPr="00B2075E">
              <w:rPr>
                <w:rFonts w:ascii="Calibri" w:eastAsia="Calibri" w:hAnsi="Calibri" w:cs="Calibri"/>
                <w:b/>
                <w:color w:val="000000" w:themeColor="text1"/>
                <w:szCs w:val="18"/>
              </w:rPr>
              <w:t>apoyar</w:t>
            </w:r>
            <w:proofErr w:type="spellEnd"/>
            <w:r w:rsidRPr="00B2075E">
              <w:rPr>
                <w:rFonts w:ascii="Calibri" w:eastAsia="Calibri" w:hAnsi="Calibri" w:cs="Calibri"/>
                <w:b/>
                <w:color w:val="000000" w:themeColor="text1"/>
                <w:szCs w:val="18"/>
              </w:rPr>
              <w:t xml:space="preserve"> </w:t>
            </w:r>
            <w:proofErr w:type="spellStart"/>
            <w:r w:rsidRPr="00B2075E">
              <w:rPr>
                <w:rFonts w:ascii="Calibri" w:eastAsia="Calibri" w:hAnsi="Calibri" w:cs="Calibri"/>
                <w:b/>
                <w:color w:val="000000" w:themeColor="text1"/>
                <w:szCs w:val="18"/>
              </w:rPr>
              <w:t>el</w:t>
            </w:r>
            <w:proofErr w:type="spellEnd"/>
            <w:r w:rsidRPr="00B2075E">
              <w:rPr>
                <w:rFonts w:ascii="Calibri" w:eastAsia="Calibri" w:hAnsi="Calibri" w:cs="Calibri"/>
                <w:b/>
                <w:color w:val="000000" w:themeColor="text1"/>
                <w:szCs w:val="18"/>
              </w:rPr>
              <w:t xml:space="preserve"> </w:t>
            </w:r>
            <w:proofErr w:type="spellStart"/>
            <w:r w:rsidRPr="00B2075E">
              <w:rPr>
                <w:rFonts w:ascii="Calibri" w:eastAsia="Calibri" w:hAnsi="Calibri" w:cs="Calibri"/>
                <w:b/>
                <w:color w:val="000000" w:themeColor="text1"/>
                <w:szCs w:val="18"/>
              </w:rPr>
              <w:t>éxito</w:t>
            </w:r>
            <w:proofErr w:type="spellEnd"/>
            <w:r w:rsidRPr="00B2075E">
              <w:rPr>
                <w:rFonts w:ascii="Calibri" w:eastAsia="Calibri" w:hAnsi="Calibri" w:cs="Calibri"/>
                <w:b/>
                <w:color w:val="000000" w:themeColor="text1"/>
                <w:szCs w:val="18"/>
              </w:rPr>
              <w:t xml:space="preserve"> </w:t>
            </w:r>
            <w:proofErr w:type="spellStart"/>
            <w:r w:rsidRPr="00B2075E">
              <w:rPr>
                <w:rFonts w:ascii="Calibri" w:eastAsia="Calibri" w:hAnsi="Calibri" w:cs="Calibri"/>
                <w:b/>
                <w:color w:val="000000" w:themeColor="text1"/>
                <w:szCs w:val="18"/>
              </w:rPr>
              <w:t>en</w:t>
            </w:r>
            <w:proofErr w:type="spellEnd"/>
            <w:r w:rsidRPr="00B2075E">
              <w:rPr>
                <w:rFonts w:ascii="Calibri" w:eastAsia="Calibri" w:hAnsi="Calibri" w:cs="Calibri"/>
                <w:b/>
                <w:color w:val="000000" w:themeColor="text1"/>
                <w:szCs w:val="18"/>
              </w:rPr>
              <w:t xml:space="preserve"> </w:t>
            </w:r>
            <w:proofErr w:type="spellStart"/>
            <w:r w:rsidRPr="00B2075E">
              <w:rPr>
                <w:rFonts w:ascii="Calibri" w:eastAsia="Calibri" w:hAnsi="Calibri" w:cs="Calibri"/>
                <w:b/>
                <w:color w:val="000000" w:themeColor="text1"/>
                <w:szCs w:val="18"/>
              </w:rPr>
              <w:t>lectura</w:t>
            </w:r>
            <w:proofErr w:type="spellEnd"/>
            <w:r w:rsidRPr="00B2075E">
              <w:rPr>
                <w:rFonts w:ascii="Calibri" w:eastAsia="Calibri" w:hAnsi="Calibri" w:cs="Calibri"/>
                <w:b/>
                <w:color w:val="000000" w:themeColor="text1"/>
                <w:szCs w:val="18"/>
              </w:rPr>
              <w:t xml:space="preserve"> y </w:t>
            </w:r>
            <w:proofErr w:type="spellStart"/>
            <w:r w:rsidRPr="00B2075E">
              <w:rPr>
                <w:rFonts w:ascii="Calibri" w:eastAsia="Calibri" w:hAnsi="Calibri" w:cs="Calibri"/>
                <w:b/>
                <w:color w:val="000000" w:themeColor="text1"/>
                <w:szCs w:val="18"/>
              </w:rPr>
              <w:t>matemáticas</w:t>
            </w:r>
            <w:proofErr w:type="spellEnd"/>
            <w:r w:rsidRPr="00B2075E">
              <w:rPr>
                <w:rFonts w:ascii="Calibri" w:eastAsia="Calibri" w:hAnsi="Calibri" w:cs="Calibri"/>
                <w:b/>
                <w:color w:val="000000" w:themeColor="text1"/>
                <w:szCs w:val="18"/>
              </w:rPr>
              <w:t xml:space="preserve">. </w:t>
            </w:r>
            <w:r w:rsidR="008434AD" w:rsidRPr="00B2075E">
              <w:rPr>
                <w:rFonts w:ascii="Calibri" w:eastAsia="Calibri" w:hAnsi="Calibri" w:cs="Calibri"/>
                <w:b/>
                <w:color w:val="000000" w:themeColor="text1"/>
                <w:szCs w:val="18"/>
              </w:rPr>
              <w:t xml:space="preserve"> </w:t>
            </w:r>
            <w:proofErr w:type="spellStart"/>
            <w:r w:rsidRPr="00B2075E">
              <w:rPr>
                <w:rFonts w:ascii="Calibri" w:eastAsia="Calibri" w:hAnsi="Calibri" w:cs="Calibri"/>
                <w:b/>
                <w:color w:val="000000" w:themeColor="text1"/>
                <w:szCs w:val="18"/>
              </w:rPr>
              <w:t>Algunos</w:t>
            </w:r>
            <w:proofErr w:type="spellEnd"/>
            <w:r w:rsidRPr="00B2075E">
              <w:rPr>
                <w:rFonts w:ascii="Calibri" w:eastAsia="Calibri" w:hAnsi="Calibri" w:cs="Calibri"/>
                <w:b/>
                <w:color w:val="000000" w:themeColor="text1"/>
                <w:szCs w:val="18"/>
              </w:rPr>
              <w:t xml:space="preserve"> puntos </w:t>
            </w:r>
            <w:proofErr w:type="spellStart"/>
            <w:r w:rsidRPr="00B2075E">
              <w:rPr>
                <w:rFonts w:ascii="Calibri" w:eastAsia="Calibri" w:hAnsi="Calibri" w:cs="Calibri"/>
                <w:b/>
                <w:color w:val="000000" w:themeColor="text1"/>
                <w:szCs w:val="18"/>
              </w:rPr>
              <w:t>importantes</w:t>
            </w:r>
            <w:proofErr w:type="spellEnd"/>
            <w:r w:rsidRPr="00B2075E">
              <w:rPr>
                <w:rFonts w:ascii="Calibri" w:eastAsia="Calibri" w:hAnsi="Calibri" w:cs="Calibri"/>
                <w:b/>
                <w:color w:val="000000" w:themeColor="text1"/>
                <w:szCs w:val="18"/>
              </w:rPr>
              <w:t xml:space="preserve"> con las </w:t>
            </w:r>
            <w:proofErr w:type="spellStart"/>
            <w:r w:rsidRPr="00B2075E">
              <w:rPr>
                <w:rFonts w:ascii="Calibri" w:eastAsia="Calibri" w:hAnsi="Calibri" w:cs="Calibri"/>
                <w:b/>
                <w:color w:val="000000" w:themeColor="text1"/>
                <w:szCs w:val="18"/>
              </w:rPr>
              <w:t>familias</w:t>
            </w:r>
            <w:proofErr w:type="spellEnd"/>
            <w:r w:rsidRPr="00B2075E">
              <w:rPr>
                <w:rFonts w:ascii="Calibri" w:eastAsia="Calibri" w:hAnsi="Calibri" w:cs="Calibri"/>
                <w:b/>
                <w:color w:val="000000" w:themeColor="text1"/>
                <w:szCs w:val="18"/>
              </w:rPr>
              <w:t xml:space="preserve"> son:</w:t>
            </w:r>
          </w:p>
          <w:p w14:paraId="564C1855" w14:textId="77777777" w:rsidR="00F30D92" w:rsidRPr="00B2075E" w:rsidRDefault="00F30D92" w:rsidP="008434AD">
            <w:pPr>
              <w:tabs>
                <w:tab w:val="left" w:pos="6630"/>
              </w:tabs>
              <w:spacing w:after="0" w:line="240" w:lineRule="auto"/>
              <w:rPr>
                <w:rFonts w:ascii="Calibri" w:eastAsia="Calibri" w:hAnsi="Calibri" w:cs="Calibri"/>
                <w:b/>
                <w:color w:val="000000" w:themeColor="text1"/>
                <w:szCs w:val="18"/>
              </w:rPr>
            </w:pPr>
          </w:p>
          <w:p w14:paraId="404E6712" w14:textId="77777777" w:rsidR="008434AD" w:rsidRPr="00B2075E" w:rsidRDefault="00575F8F" w:rsidP="008434AD">
            <w:pPr>
              <w:pStyle w:val="ListParagraph"/>
              <w:numPr>
                <w:ilvl w:val="0"/>
                <w:numId w:val="12"/>
              </w:numPr>
              <w:autoSpaceDE w:val="0"/>
              <w:autoSpaceDN w:val="0"/>
              <w:adjustRightInd w:val="0"/>
              <w:spacing w:before="0" w:after="0" w:line="240" w:lineRule="auto"/>
              <w:rPr>
                <w:rFonts w:ascii="Calibri" w:hAnsi="Calibri" w:cs="Calibri"/>
                <w:color w:val="000000" w:themeColor="text1"/>
                <w:sz w:val="18"/>
                <w:szCs w:val="18"/>
              </w:rPr>
            </w:pPr>
            <w:proofErr w:type="spellStart"/>
            <w:r w:rsidRPr="00B2075E">
              <w:rPr>
                <w:rFonts w:ascii="Calibri" w:hAnsi="Calibri" w:cs="Calibri"/>
                <w:color w:val="000000" w:themeColor="text1"/>
                <w:sz w:val="18"/>
                <w:szCs w:val="18"/>
              </w:rPr>
              <w:t>C</w:t>
            </w:r>
            <w:r w:rsidR="008434AD" w:rsidRPr="00B2075E">
              <w:rPr>
                <w:rFonts w:ascii="Calibri" w:hAnsi="Calibri" w:cs="Calibri"/>
                <w:color w:val="000000" w:themeColor="text1"/>
                <w:sz w:val="18"/>
                <w:szCs w:val="18"/>
              </w:rPr>
              <w:t>oordinar</w:t>
            </w:r>
            <w:proofErr w:type="spellEnd"/>
            <w:r w:rsidR="008434AD" w:rsidRPr="00B2075E">
              <w:rPr>
                <w:rFonts w:ascii="Calibri" w:hAnsi="Calibri" w:cs="Calibri"/>
                <w:color w:val="000000" w:themeColor="text1"/>
                <w:sz w:val="18"/>
                <w:szCs w:val="18"/>
              </w:rPr>
              <w:t xml:space="preserve"> </w:t>
            </w:r>
            <w:proofErr w:type="spellStart"/>
            <w:r w:rsidR="008434AD" w:rsidRPr="00B2075E">
              <w:rPr>
                <w:rFonts w:ascii="Calibri" w:hAnsi="Calibri" w:cs="Calibri"/>
                <w:color w:val="000000" w:themeColor="text1"/>
                <w:sz w:val="18"/>
                <w:szCs w:val="18"/>
              </w:rPr>
              <w:t>actividades</w:t>
            </w:r>
            <w:proofErr w:type="spellEnd"/>
            <w:r w:rsidR="008434AD" w:rsidRPr="00B2075E">
              <w:rPr>
                <w:rFonts w:ascii="Calibri" w:hAnsi="Calibri" w:cs="Calibri"/>
                <w:color w:val="000000" w:themeColor="text1"/>
                <w:sz w:val="18"/>
                <w:szCs w:val="18"/>
              </w:rPr>
              <w:t xml:space="preserve"> para la </w:t>
            </w:r>
            <w:proofErr w:type="spellStart"/>
            <w:r w:rsidR="008434AD" w:rsidRPr="00B2075E">
              <w:rPr>
                <w:rFonts w:ascii="Calibri" w:hAnsi="Calibri" w:cs="Calibri"/>
                <w:color w:val="000000" w:themeColor="text1"/>
                <w:sz w:val="18"/>
                <w:szCs w:val="18"/>
              </w:rPr>
              <w:t>noche</w:t>
            </w:r>
            <w:proofErr w:type="spellEnd"/>
            <w:r w:rsidR="008434AD" w:rsidRPr="00B2075E">
              <w:rPr>
                <w:rFonts w:ascii="Calibri" w:hAnsi="Calibri" w:cs="Calibri"/>
                <w:color w:val="000000" w:themeColor="text1"/>
                <w:sz w:val="18"/>
                <w:szCs w:val="18"/>
              </w:rPr>
              <w:t xml:space="preserve"> de </w:t>
            </w:r>
            <w:proofErr w:type="spellStart"/>
            <w:r w:rsidR="008434AD" w:rsidRPr="00B2075E">
              <w:rPr>
                <w:rFonts w:ascii="Calibri" w:hAnsi="Calibri" w:cs="Calibri"/>
                <w:color w:val="000000" w:themeColor="text1"/>
                <w:sz w:val="18"/>
                <w:szCs w:val="18"/>
              </w:rPr>
              <w:t>matemáticas</w:t>
            </w:r>
            <w:proofErr w:type="spellEnd"/>
            <w:r w:rsidR="008434AD" w:rsidRPr="00B2075E">
              <w:rPr>
                <w:rFonts w:ascii="Calibri" w:hAnsi="Calibri" w:cs="Calibri"/>
                <w:color w:val="000000" w:themeColor="text1"/>
                <w:sz w:val="18"/>
                <w:szCs w:val="18"/>
              </w:rPr>
              <w:t xml:space="preserve"> y </w:t>
            </w:r>
            <w:proofErr w:type="spellStart"/>
            <w:r w:rsidR="008434AD" w:rsidRPr="00B2075E">
              <w:rPr>
                <w:rFonts w:ascii="Calibri" w:hAnsi="Calibri" w:cs="Calibri"/>
                <w:color w:val="000000" w:themeColor="text1"/>
                <w:sz w:val="18"/>
                <w:szCs w:val="18"/>
              </w:rPr>
              <w:t>ciencias</w:t>
            </w:r>
            <w:proofErr w:type="spellEnd"/>
            <w:r w:rsidR="008434AD" w:rsidRPr="00B2075E">
              <w:rPr>
                <w:rFonts w:ascii="Calibri" w:hAnsi="Calibri" w:cs="Calibri"/>
                <w:color w:val="000000" w:themeColor="text1"/>
                <w:sz w:val="18"/>
                <w:szCs w:val="18"/>
              </w:rPr>
              <w:t xml:space="preserve"> para </w:t>
            </w:r>
            <w:proofErr w:type="spellStart"/>
            <w:r w:rsidR="008434AD" w:rsidRPr="00B2075E">
              <w:rPr>
                <w:rFonts w:ascii="Calibri" w:hAnsi="Calibri" w:cs="Calibri"/>
                <w:color w:val="000000" w:themeColor="text1"/>
                <w:sz w:val="18"/>
                <w:szCs w:val="18"/>
              </w:rPr>
              <w:t>ayudar</w:t>
            </w:r>
            <w:proofErr w:type="spellEnd"/>
            <w:r w:rsidR="008434AD" w:rsidRPr="00B2075E">
              <w:rPr>
                <w:rFonts w:ascii="Calibri" w:hAnsi="Calibri" w:cs="Calibri"/>
                <w:color w:val="000000" w:themeColor="text1"/>
                <w:sz w:val="18"/>
                <w:szCs w:val="18"/>
              </w:rPr>
              <w:t xml:space="preserve"> a las </w:t>
            </w:r>
            <w:proofErr w:type="spellStart"/>
            <w:r w:rsidR="008434AD" w:rsidRPr="00B2075E">
              <w:rPr>
                <w:rFonts w:ascii="Calibri" w:hAnsi="Calibri" w:cs="Calibri"/>
                <w:color w:val="000000" w:themeColor="text1"/>
                <w:sz w:val="18"/>
                <w:szCs w:val="18"/>
              </w:rPr>
              <w:t>familias</w:t>
            </w:r>
            <w:proofErr w:type="spellEnd"/>
            <w:r w:rsidR="008434AD" w:rsidRPr="00B2075E">
              <w:rPr>
                <w:rFonts w:ascii="Calibri" w:hAnsi="Calibri" w:cs="Calibri"/>
                <w:color w:val="000000" w:themeColor="text1"/>
                <w:sz w:val="18"/>
                <w:szCs w:val="18"/>
              </w:rPr>
              <w:t xml:space="preserve"> </w:t>
            </w:r>
            <w:proofErr w:type="spellStart"/>
            <w:r w:rsidR="008434AD" w:rsidRPr="00B2075E">
              <w:rPr>
                <w:rFonts w:ascii="Calibri" w:hAnsi="Calibri" w:cs="Calibri"/>
                <w:color w:val="000000" w:themeColor="text1"/>
                <w:sz w:val="18"/>
                <w:szCs w:val="18"/>
              </w:rPr>
              <w:t>en</w:t>
            </w:r>
            <w:proofErr w:type="spellEnd"/>
            <w:r w:rsidR="008434AD" w:rsidRPr="00B2075E">
              <w:rPr>
                <w:rFonts w:ascii="Calibri" w:hAnsi="Calibri" w:cs="Calibri"/>
                <w:color w:val="000000" w:themeColor="text1"/>
                <w:sz w:val="18"/>
                <w:szCs w:val="18"/>
              </w:rPr>
              <w:t xml:space="preserve"> casa.</w:t>
            </w:r>
          </w:p>
          <w:p w14:paraId="1AD4F07D" w14:textId="77777777" w:rsidR="008434AD" w:rsidRPr="00B2075E" w:rsidRDefault="008434AD" w:rsidP="008434AD">
            <w:pPr>
              <w:pStyle w:val="ListParagraph"/>
              <w:autoSpaceDE w:val="0"/>
              <w:autoSpaceDN w:val="0"/>
              <w:adjustRightInd w:val="0"/>
              <w:spacing w:before="0" w:after="0" w:line="240" w:lineRule="auto"/>
              <w:rPr>
                <w:rFonts w:ascii="Calibri" w:hAnsi="Calibri" w:cs="Calibri"/>
                <w:color w:val="000000" w:themeColor="text1"/>
                <w:sz w:val="18"/>
                <w:szCs w:val="18"/>
              </w:rPr>
            </w:pPr>
          </w:p>
          <w:p w14:paraId="761AA1CE" w14:textId="77777777" w:rsidR="00202E41" w:rsidRPr="00B2075E" w:rsidRDefault="00575F8F" w:rsidP="008434AD">
            <w:pPr>
              <w:pStyle w:val="ListParagraph"/>
              <w:numPr>
                <w:ilvl w:val="0"/>
                <w:numId w:val="12"/>
              </w:numPr>
              <w:autoSpaceDE w:val="0"/>
              <w:autoSpaceDN w:val="0"/>
              <w:adjustRightInd w:val="0"/>
              <w:spacing w:before="0" w:after="0" w:line="240" w:lineRule="auto"/>
              <w:rPr>
                <w:rFonts w:ascii="Calibri" w:hAnsi="Calibri" w:cs="Calibri"/>
                <w:color w:val="000000" w:themeColor="text1"/>
                <w:sz w:val="18"/>
                <w:szCs w:val="18"/>
              </w:rPr>
            </w:pPr>
            <w:proofErr w:type="spellStart"/>
            <w:r w:rsidRPr="00B2075E">
              <w:rPr>
                <w:rFonts w:ascii="Calibri" w:hAnsi="Calibri" w:cs="Calibri"/>
                <w:color w:val="000000" w:themeColor="text1"/>
                <w:sz w:val="18"/>
                <w:szCs w:val="18"/>
              </w:rPr>
              <w:t>S</w:t>
            </w:r>
            <w:r w:rsidR="008434AD" w:rsidRPr="00B2075E">
              <w:rPr>
                <w:rFonts w:ascii="Calibri" w:hAnsi="Calibri" w:cs="Calibri"/>
                <w:color w:val="000000" w:themeColor="text1"/>
                <w:sz w:val="18"/>
                <w:szCs w:val="18"/>
              </w:rPr>
              <w:t>upervisar</w:t>
            </w:r>
            <w:proofErr w:type="spellEnd"/>
            <w:r w:rsidR="008434AD" w:rsidRPr="00B2075E">
              <w:rPr>
                <w:rFonts w:ascii="Calibri" w:hAnsi="Calibri" w:cs="Calibri"/>
                <w:color w:val="000000" w:themeColor="text1"/>
                <w:sz w:val="18"/>
                <w:szCs w:val="18"/>
              </w:rPr>
              <w:t xml:space="preserve"> </w:t>
            </w:r>
            <w:proofErr w:type="spellStart"/>
            <w:r w:rsidR="008434AD" w:rsidRPr="00B2075E">
              <w:rPr>
                <w:rFonts w:ascii="Calibri" w:hAnsi="Calibri" w:cs="Calibri"/>
                <w:color w:val="000000" w:themeColor="text1"/>
                <w:sz w:val="18"/>
                <w:szCs w:val="18"/>
              </w:rPr>
              <w:t>el</w:t>
            </w:r>
            <w:proofErr w:type="spellEnd"/>
            <w:r w:rsidR="008434AD" w:rsidRPr="00B2075E">
              <w:rPr>
                <w:rFonts w:ascii="Calibri" w:hAnsi="Calibri" w:cs="Calibri"/>
                <w:color w:val="000000" w:themeColor="text1"/>
                <w:sz w:val="18"/>
                <w:szCs w:val="18"/>
              </w:rPr>
              <w:t xml:space="preserve"> </w:t>
            </w:r>
            <w:proofErr w:type="spellStart"/>
            <w:r w:rsidR="008434AD" w:rsidRPr="00B2075E">
              <w:rPr>
                <w:rFonts w:ascii="Calibri" w:hAnsi="Calibri" w:cs="Calibri"/>
                <w:color w:val="000000" w:themeColor="text1"/>
                <w:sz w:val="18"/>
                <w:szCs w:val="18"/>
              </w:rPr>
              <w:t>progreso</w:t>
            </w:r>
            <w:proofErr w:type="spellEnd"/>
            <w:r w:rsidR="008434AD" w:rsidRPr="00B2075E">
              <w:rPr>
                <w:rFonts w:ascii="Calibri" w:hAnsi="Calibri" w:cs="Calibri"/>
                <w:color w:val="000000" w:themeColor="text1"/>
                <w:sz w:val="18"/>
                <w:szCs w:val="18"/>
              </w:rPr>
              <w:t xml:space="preserve"> del </w:t>
            </w:r>
            <w:proofErr w:type="spellStart"/>
            <w:r w:rsidR="008434AD" w:rsidRPr="00B2075E">
              <w:rPr>
                <w:rFonts w:ascii="Calibri" w:hAnsi="Calibri" w:cs="Calibri"/>
                <w:color w:val="000000" w:themeColor="text1"/>
                <w:sz w:val="18"/>
                <w:szCs w:val="18"/>
              </w:rPr>
              <w:t>estudiante</w:t>
            </w:r>
            <w:proofErr w:type="spellEnd"/>
            <w:r w:rsidR="008434AD" w:rsidRPr="00B2075E">
              <w:rPr>
                <w:rFonts w:ascii="Calibri" w:hAnsi="Calibri" w:cs="Calibri"/>
                <w:color w:val="000000" w:themeColor="text1"/>
                <w:sz w:val="18"/>
                <w:szCs w:val="18"/>
              </w:rPr>
              <w:t xml:space="preserve"> </w:t>
            </w:r>
            <w:proofErr w:type="spellStart"/>
            <w:r w:rsidR="008434AD" w:rsidRPr="00B2075E">
              <w:rPr>
                <w:rFonts w:ascii="Calibri" w:hAnsi="Calibri" w:cs="Calibri"/>
                <w:color w:val="000000" w:themeColor="text1"/>
                <w:sz w:val="18"/>
                <w:szCs w:val="18"/>
              </w:rPr>
              <w:t>en</w:t>
            </w:r>
            <w:proofErr w:type="spellEnd"/>
            <w:r w:rsidR="008434AD" w:rsidRPr="00B2075E">
              <w:rPr>
                <w:rFonts w:ascii="Calibri" w:hAnsi="Calibri" w:cs="Calibri"/>
                <w:color w:val="000000" w:themeColor="text1"/>
                <w:sz w:val="18"/>
                <w:szCs w:val="18"/>
              </w:rPr>
              <w:t xml:space="preserve"> </w:t>
            </w:r>
            <w:proofErr w:type="spellStart"/>
            <w:r w:rsidR="008434AD" w:rsidRPr="00B2075E">
              <w:rPr>
                <w:rFonts w:ascii="Calibri" w:hAnsi="Calibri" w:cs="Calibri"/>
                <w:color w:val="000000" w:themeColor="text1"/>
                <w:sz w:val="18"/>
                <w:szCs w:val="18"/>
              </w:rPr>
              <w:t>lectura</w:t>
            </w:r>
            <w:proofErr w:type="spellEnd"/>
            <w:r w:rsidR="008434AD" w:rsidRPr="00B2075E">
              <w:rPr>
                <w:rFonts w:ascii="Calibri" w:hAnsi="Calibri" w:cs="Calibri"/>
                <w:color w:val="000000" w:themeColor="text1"/>
                <w:sz w:val="18"/>
                <w:szCs w:val="18"/>
              </w:rPr>
              <w:t xml:space="preserve"> y </w:t>
            </w:r>
            <w:proofErr w:type="spellStart"/>
            <w:r w:rsidR="008434AD" w:rsidRPr="00B2075E">
              <w:rPr>
                <w:rFonts w:ascii="Calibri" w:hAnsi="Calibri" w:cs="Calibri"/>
                <w:color w:val="000000" w:themeColor="text1"/>
                <w:sz w:val="18"/>
                <w:szCs w:val="18"/>
              </w:rPr>
              <w:t>matemáticas</w:t>
            </w:r>
            <w:proofErr w:type="spellEnd"/>
            <w:r w:rsidR="008434AD" w:rsidRPr="00B2075E">
              <w:rPr>
                <w:rFonts w:ascii="Calibri" w:hAnsi="Calibri" w:cs="Calibri"/>
                <w:color w:val="000000" w:themeColor="text1"/>
                <w:sz w:val="18"/>
                <w:szCs w:val="18"/>
              </w:rPr>
              <w:t xml:space="preserve"> y </w:t>
            </w:r>
            <w:proofErr w:type="spellStart"/>
            <w:r w:rsidR="008434AD" w:rsidRPr="00B2075E">
              <w:rPr>
                <w:rFonts w:ascii="Calibri" w:hAnsi="Calibri" w:cs="Calibri"/>
                <w:color w:val="000000" w:themeColor="text1"/>
                <w:sz w:val="18"/>
                <w:szCs w:val="18"/>
              </w:rPr>
              <w:t>actualizar</w:t>
            </w:r>
            <w:proofErr w:type="spellEnd"/>
            <w:r w:rsidR="008434AD" w:rsidRPr="00B2075E">
              <w:rPr>
                <w:rFonts w:ascii="Calibri" w:hAnsi="Calibri" w:cs="Calibri"/>
                <w:color w:val="000000" w:themeColor="text1"/>
                <w:sz w:val="18"/>
                <w:szCs w:val="18"/>
              </w:rPr>
              <w:t xml:space="preserve"> a los padres con </w:t>
            </w:r>
            <w:proofErr w:type="spellStart"/>
            <w:r w:rsidR="008434AD" w:rsidRPr="00B2075E">
              <w:rPr>
                <w:rFonts w:ascii="Calibri" w:hAnsi="Calibri" w:cs="Calibri"/>
                <w:color w:val="000000" w:themeColor="text1"/>
                <w:sz w:val="18"/>
                <w:szCs w:val="18"/>
              </w:rPr>
              <w:t>frecuencia</w:t>
            </w:r>
            <w:proofErr w:type="spellEnd"/>
          </w:p>
          <w:p w14:paraId="76BE5717" w14:textId="77777777" w:rsidR="008434AD" w:rsidRPr="00B2075E" w:rsidRDefault="008434AD" w:rsidP="008434AD">
            <w:pPr>
              <w:autoSpaceDE w:val="0"/>
              <w:autoSpaceDN w:val="0"/>
              <w:adjustRightInd w:val="0"/>
              <w:spacing w:after="0" w:line="240" w:lineRule="auto"/>
              <w:rPr>
                <w:rFonts w:ascii="Calibri" w:hAnsi="Calibri" w:cs="Calibri"/>
                <w:color w:val="000000" w:themeColor="text1"/>
                <w:szCs w:val="18"/>
              </w:rPr>
            </w:pPr>
          </w:p>
          <w:p w14:paraId="7F2005E9" w14:textId="77777777" w:rsidR="008434AD" w:rsidRPr="00B2075E" w:rsidRDefault="008434AD" w:rsidP="008434AD">
            <w:pPr>
              <w:pStyle w:val="ListParagraph"/>
              <w:numPr>
                <w:ilvl w:val="0"/>
                <w:numId w:val="12"/>
              </w:numPr>
              <w:spacing w:before="0" w:after="0" w:line="240" w:lineRule="auto"/>
              <w:rPr>
                <w:rFonts w:ascii="Calibri" w:hAnsi="Calibri" w:cs="Calibri"/>
                <w:color w:val="000000" w:themeColor="text1"/>
                <w:sz w:val="18"/>
                <w:szCs w:val="18"/>
              </w:rPr>
            </w:pPr>
            <w:proofErr w:type="spellStart"/>
            <w:r w:rsidRPr="00B2075E">
              <w:rPr>
                <w:rFonts w:ascii="Calibri" w:hAnsi="Calibri" w:cs="Calibri"/>
                <w:color w:val="000000" w:themeColor="text1"/>
                <w:sz w:val="18"/>
                <w:szCs w:val="18"/>
              </w:rPr>
              <w:t>Establecer</w:t>
            </w:r>
            <w:proofErr w:type="spellEnd"/>
            <w:r w:rsidRPr="00B2075E">
              <w:rPr>
                <w:rFonts w:ascii="Calibri" w:hAnsi="Calibri" w:cs="Calibri"/>
                <w:color w:val="000000" w:themeColor="text1"/>
                <w:sz w:val="18"/>
                <w:szCs w:val="18"/>
              </w:rPr>
              <w:t xml:space="preserve"> </w:t>
            </w:r>
            <w:proofErr w:type="spellStart"/>
            <w:r w:rsidRPr="00B2075E">
              <w:rPr>
                <w:rFonts w:ascii="Calibri" w:hAnsi="Calibri" w:cs="Calibri"/>
                <w:color w:val="000000" w:themeColor="text1"/>
                <w:sz w:val="18"/>
                <w:szCs w:val="18"/>
              </w:rPr>
              <w:t>líneas</w:t>
            </w:r>
            <w:proofErr w:type="spellEnd"/>
            <w:r w:rsidRPr="00B2075E">
              <w:rPr>
                <w:rFonts w:ascii="Calibri" w:hAnsi="Calibri" w:cs="Calibri"/>
                <w:color w:val="000000" w:themeColor="text1"/>
                <w:sz w:val="18"/>
                <w:szCs w:val="18"/>
              </w:rPr>
              <w:t xml:space="preserve"> </w:t>
            </w:r>
            <w:proofErr w:type="spellStart"/>
            <w:r w:rsidRPr="00B2075E">
              <w:rPr>
                <w:rFonts w:ascii="Calibri" w:hAnsi="Calibri" w:cs="Calibri"/>
                <w:color w:val="000000" w:themeColor="text1"/>
                <w:sz w:val="18"/>
                <w:szCs w:val="18"/>
              </w:rPr>
              <w:t>abiertas</w:t>
            </w:r>
            <w:proofErr w:type="spellEnd"/>
            <w:r w:rsidRPr="00B2075E">
              <w:rPr>
                <w:rFonts w:ascii="Calibri" w:hAnsi="Calibri" w:cs="Calibri"/>
                <w:color w:val="000000" w:themeColor="text1"/>
                <w:sz w:val="18"/>
                <w:szCs w:val="18"/>
              </w:rPr>
              <w:t xml:space="preserve"> de </w:t>
            </w:r>
            <w:proofErr w:type="spellStart"/>
            <w:r w:rsidRPr="00B2075E">
              <w:rPr>
                <w:rFonts w:ascii="Calibri" w:hAnsi="Calibri" w:cs="Calibri"/>
                <w:color w:val="000000" w:themeColor="text1"/>
                <w:sz w:val="18"/>
                <w:szCs w:val="18"/>
              </w:rPr>
              <w:t>comunicación</w:t>
            </w:r>
            <w:proofErr w:type="spellEnd"/>
            <w:r w:rsidRPr="00B2075E">
              <w:rPr>
                <w:rFonts w:ascii="Calibri" w:hAnsi="Calibri" w:cs="Calibri"/>
                <w:color w:val="000000" w:themeColor="text1"/>
                <w:sz w:val="18"/>
                <w:szCs w:val="18"/>
              </w:rPr>
              <w:t xml:space="preserve"> con los padres </w:t>
            </w:r>
            <w:proofErr w:type="spellStart"/>
            <w:r w:rsidRPr="00B2075E">
              <w:rPr>
                <w:rFonts w:ascii="Calibri" w:hAnsi="Calibri" w:cs="Calibri"/>
                <w:color w:val="000000" w:themeColor="text1"/>
                <w:sz w:val="18"/>
                <w:szCs w:val="18"/>
              </w:rPr>
              <w:t>sobre</w:t>
            </w:r>
            <w:proofErr w:type="spellEnd"/>
            <w:r w:rsidRPr="00B2075E">
              <w:rPr>
                <w:rFonts w:ascii="Calibri" w:hAnsi="Calibri" w:cs="Calibri"/>
                <w:color w:val="000000" w:themeColor="text1"/>
                <w:sz w:val="18"/>
                <w:szCs w:val="18"/>
              </w:rPr>
              <w:t xml:space="preserve"> </w:t>
            </w:r>
            <w:proofErr w:type="spellStart"/>
            <w:r w:rsidRPr="00B2075E">
              <w:rPr>
                <w:rFonts w:ascii="Calibri" w:hAnsi="Calibri" w:cs="Calibri"/>
                <w:color w:val="000000" w:themeColor="text1"/>
                <w:sz w:val="18"/>
                <w:szCs w:val="18"/>
              </w:rPr>
              <w:t>el</w:t>
            </w:r>
            <w:proofErr w:type="spellEnd"/>
            <w:r w:rsidRPr="00B2075E">
              <w:rPr>
                <w:rFonts w:ascii="Calibri" w:hAnsi="Calibri" w:cs="Calibri"/>
                <w:color w:val="000000" w:themeColor="text1"/>
                <w:sz w:val="18"/>
                <w:szCs w:val="18"/>
              </w:rPr>
              <w:t xml:space="preserve"> </w:t>
            </w:r>
            <w:proofErr w:type="spellStart"/>
            <w:r w:rsidRPr="00B2075E">
              <w:rPr>
                <w:rFonts w:ascii="Calibri" w:hAnsi="Calibri" w:cs="Calibri"/>
                <w:color w:val="000000" w:themeColor="text1"/>
                <w:sz w:val="18"/>
                <w:szCs w:val="18"/>
              </w:rPr>
              <w:t>desempeño</w:t>
            </w:r>
            <w:proofErr w:type="spellEnd"/>
            <w:r w:rsidRPr="00B2075E">
              <w:rPr>
                <w:rFonts w:ascii="Calibri" w:hAnsi="Calibri" w:cs="Calibri"/>
                <w:color w:val="000000" w:themeColor="text1"/>
                <w:sz w:val="18"/>
                <w:szCs w:val="18"/>
              </w:rPr>
              <w:t xml:space="preserve"> escolar de sus </w:t>
            </w:r>
            <w:proofErr w:type="spellStart"/>
            <w:r w:rsidRPr="00B2075E">
              <w:rPr>
                <w:rFonts w:ascii="Calibri" w:hAnsi="Calibri" w:cs="Calibri"/>
                <w:color w:val="000000" w:themeColor="text1"/>
                <w:sz w:val="18"/>
                <w:szCs w:val="18"/>
              </w:rPr>
              <w:t>hijos</w:t>
            </w:r>
            <w:proofErr w:type="spellEnd"/>
            <w:r w:rsidRPr="00B2075E">
              <w:rPr>
                <w:rFonts w:ascii="Calibri" w:hAnsi="Calibri" w:cs="Calibri"/>
                <w:color w:val="000000" w:themeColor="text1"/>
                <w:sz w:val="18"/>
                <w:szCs w:val="18"/>
              </w:rPr>
              <w:t>.</w:t>
            </w:r>
          </w:p>
          <w:p w14:paraId="0A8FC5E4" w14:textId="77777777" w:rsidR="008434AD" w:rsidRPr="00B2075E" w:rsidRDefault="008434AD" w:rsidP="008434AD">
            <w:pPr>
              <w:spacing w:after="0" w:line="240" w:lineRule="auto"/>
              <w:rPr>
                <w:rFonts w:ascii="Calibri" w:hAnsi="Calibri" w:cs="Calibri"/>
                <w:color w:val="000000" w:themeColor="text1"/>
                <w:szCs w:val="18"/>
              </w:rPr>
            </w:pPr>
          </w:p>
          <w:p w14:paraId="48A77440" w14:textId="77777777" w:rsidR="008173AA" w:rsidRPr="00B2075E" w:rsidRDefault="00575F8F" w:rsidP="008434AD">
            <w:pPr>
              <w:pStyle w:val="ListParagraph"/>
              <w:numPr>
                <w:ilvl w:val="0"/>
                <w:numId w:val="12"/>
              </w:numPr>
              <w:autoSpaceDE w:val="0"/>
              <w:autoSpaceDN w:val="0"/>
              <w:adjustRightInd w:val="0"/>
              <w:spacing w:before="0" w:after="0" w:line="240" w:lineRule="auto"/>
              <w:rPr>
                <w:rFonts w:ascii="Calibri" w:hAnsi="Calibri" w:cs="Calibri"/>
                <w:color w:val="000000" w:themeColor="text1"/>
                <w:sz w:val="18"/>
                <w:szCs w:val="18"/>
              </w:rPr>
            </w:pPr>
            <w:proofErr w:type="spellStart"/>
            <w:r w:rsidRPr="00B2075E">
              <w:rPr>
                <w:rFonts w:ascii="Calibri" w:hAnsi="Calibri" w:cs="Calibri"/>
                <w:color w:val="000000" w:themeColor="text1"/>
                <w:sz w:val="18"/>
                <w:szCs w:val="18"/>
              </w:rPr>
              <w:t>P</w:t>
            </w:r>
            <w:r w:rsidR="008434AD" w:rsidRPr="00B2075E">
              <w:rPr>
                <w:rFonts w:ascii="Calibri" w:hAnsi="Calibri" w:cs="Calibri"/>
                <w:color w:val="000000" w:themeColor="text1"/>
                <w:sz w:val="18"/>
                <w:szCs w:val="18"/>
              </w:rPr>
              <w:t>roporcionar</w:t>
            </w:r>
            <w:proofErr w:type="spellEnd"/>
            <w:r w:rsidR="008434AD" w:rsidRPr="00B2075E">
              <w:rPr>
                <w:rFonts w:ascii="Calibri" w:hAnsi="Calibri" w:cs="Calibri"/>
                <w:color w:val="000000" w:themeColor="text1"/>
                <w:sz w:val="18"/>
                <w:szCs w:val="18"/>
              </w:rPr>
              <w:t xml:space="preserve"> un </w:t>
            </w:r>
            <w:proofErr w:type="spellStart"/>
            <w:r w:rsidR="008434AD" w:rsidRPr="00B2075E">
              <w:rPr>
                <w:rFonts w:ascii="Calibri" w:hAnsi="Calibri" w:cs="Calibri"/>
                <w:color w:val="000000" w:themeColor="text1"/>
                <w:sz w:val="18"/>
                <w:szCs w:val="18"/>
              </w:rPr>
              <w:t>aprendizaje</w:t>
            </w:r>
            <w:proofErr w:type="spellEnd"/>
            <w:r w:rsidR="008434AD" w:rsidRPr="00B2075E">
              <w:rPr>
                <w:rFonts w:ascii="Calibri" w:hAnsi="Calibri" w:cs="Calibri"/>
                <w:color w:val="000000" w:themeColor="text1"/>
                <w:sz w:val="18"/>
                <w:szCs w:val="18"/>
              </w:rPr>
              <w:t xml:space="preserve"> </w:t>
            </w:r>
            <w:proofErr w:type="spellStart"/>
            <w:r w:rsidR="008434AD" w:rsidRPr="00B2075E">
              <w:rPr>
                <w:rFonts w:ascii="Calibri" w:hAnsi="Calibri" w:cs="Calibri"/>
                <w:color w:val="000000" w:themeColor="text1"/>
                <w:sz w:val="18"/>
                <w:szCs w:val="18"/>
              </w:rPr>
              <w:t>personalizado</w:t>
            </w:r>
            <w:proofErr w:type="spellEnd"/>
            <w:r w:rsidR="008434AD" w:rsidRPr="00B2075E">
              <w:rPr>
                <w:rFonts w:ascii="Calibri" w:hAnsi="Calibri" w:cs="Calibri"/>
                <w:color w:val="000000" w:themeColor="text1"/>
                <w:sz w:val="18"/>
                <w:szCs w:val="18"/>
              </w:rPr>
              <w:t xml:space="preserve"> para </w:t>
            </w:r>
            <w:proofErr w:type="spellStart"/>
            <w:r w:rsidR="008434AD" w:rsidRPr="00B2075E">
              <w:rPr>
                <w:rFonts w:ascii="Calibri" w:hAnsi="Calibri" w:cs="Calibri"/>
                <w:color w:val="000000" w:themeColor="text1"/>
                <w:sz w:val="18"/>
                <w:szCs w:val="18"/>
              </w:rPr>
              <w:t>cada</w:t>
            </w:r>
            <w:proofErr w:type="spellEnd"/>
            <w:r w:rsidR="008434AD" w:rsidRPr="00B2075E">
              <w:rPr>
                <w:rFonts w:ascii="Calibri" w:hAnsi="Calibri" w:cs="Calibri"/>
                <w:color w:val="000000" w:themeColor="text1"/>
                <w:sz w:val="18"/>
                <w:szCs w:val="18"/>
              </w:rPr>
              <w:t xml:space="preserve"> </w:t>
            </w:r>
            <w:proofErr w:type="spellStart"/>
            <w:r w:rsidR="008434AD" w:rsidRPr="00B2075E">
              <w:rPr>
                <w:rFonts w:ascii="Calibri" w:hAnsi="Calibri" w:cs="Calibri"/>
                <w:color w:val="000000" w:themeColor="text1"/>
                <w:sz w:val="18"/>
                <w:szCs w:val="18"/>
              </w:rPr>
              <w:t>estudiante</w:t>
            </w:r>
            <w:proofErr w:type="spellEnd"/>
            <w:r w:rsidR="008173AA" w:rsidRPr="00B2075E">
              <w:rPr>
                <w:rFonts w:ascii="Calibri" w:hAnsi="Calibri" w:cs="Calibri"/>
                <w:color w:val="000000" w:themeColor="text1"/>
                <w:sz w:val="18"/>
                <w:szCs w:val="18"/>
              </w:rPr>
              <w:t>.</w:t>
            </w:r>
          </w:p>
          <w:p w14:paraId="5B238C79" w14:textId="77777777" w:rsidR="00422F3C" w:rsidRPr="00B2075E" w:rsidRDefault="00422F3C" w:rsidP="00422F3C">
            <w:pPr>
              <w:pStyle w:val="ListParagraph"/>
              <w:rPr>
                <w:rFonts w:ascii="Calibri" w:hAnsi="Calibri" w:cs="Calibri"/>
                <w:color w:val="000000" w:themeColor="text1"/>
                <w:sz w:val="18"/>
                <w:szCs w:val="18"/>
              </w:rPr>
            </w:pPr>
          </w:p>
          <w:p w14:paraId="7DD0D3E5" w14:textId="77777777" w:rsidR="00422F3C" w:rsidRPr="00B2075E" w:rsidRDefault="00422F3C" w:rsidP="00422F3C">
            <w:pPr>
              <w:pStyle w:val="ListParagraph"/>
              <w:autoSpaceDE w:val="0"/>
              <w:autoSpaceDN w:val="0"/>
              <w:adjustRightInd w:val="0"/>
              <w:spacing w:before="0" w:after="0" w:line="240" w:lineRule="auto"/>
              <w:rPr>
                <w:rFonts w:ascii="Calibri" w:hAnsi="Calibri" w:cs="Calibri"/>
                <w:color w:val="000000" w:themeColor="text1"/>
                <w:sz w:val="18"/>
                <w:szCs w:val="18"/>
              </w:rPr>
            </w:pPr>
          </w:p>
          <w:p w14:paraId="4F5E0581" w14:textId="77777777" w:rsidR="00362703" w:rsidRPr="00B2075E" w:rsidRDefault="00362703" w:rsidP="00362703">
            <w:pPr>
              <w:pStyle w:val="ListParagraph"/>
              <w:spacing w:before="0" w:after="0" w:line="240" w:lineRule="auto"/>
              <w:ind w:left="1170"/>
              <w:rPr>
                <w:rFonts w:ascii="Calibri" w:hAnsi="Calibri" w:cs="Calibri"/>
                <w:color w:val="000000" w:themeColor="text1"/>
                <w:sz w:val="18"/>
                <w:szCs w:val="18"/>
                <w:highlight w:val="yellow"/>
              </w:rPr>
            </w:pPr>
          </w:p>
          <w:p w14:paraId="650615E1" w14:textId="0CC47039" w:rsidR="00362703" w:rsidRPr="00B2075E" w:rsidRDefault="000A7D1B" w:rsidP="00B94751">
            <w:pPr>
              <w:autoSpaceDE w:val="0"/>
              <w:autoSpaceDN w:val="0"/>
              <w:adjustRightInd w:val="0"/>
              <w:spacing w:after="0" w:line="240" w:lineRule="auto"/>
              <w:jc w:val="center"/>
              <w:rPr>
                <w:rFonts w:ascii="Calibri" w:hAnsi="Calibri" w:cs="Calibri"/>
                <w:b/>
                <w:color w:val="auto"/>
                <w:szCs w:val="18"/>
              </w:rPr>
            </w:pPr>
            <w:r>
              <w:rPr>
                <w:rFonts w:ascii="Calibri" w:hAnsi="Calibri" w:cs="Calibri"/>
                <w:b/>
                <w:color w:val="auto"/>
                <w:szCs w:val="18"/>
              </w:rPr>
              <w:t>Amy Parker</w:t>
            </w:r>
            <w:r w:rsidR="00362703" w:rsidRPr="00B2075E">
              <w:rPr>
                <w:rFonts w:ascii="Calibri" w:hAnsi="Calibri" w:cs="Calibri"/>
                <w:b/>
                <w:color w:val="auto"/>
                <w:szCs w:val="18"/>
              </w:rPr>
              <w:t>, Principal</w:t>
            </w:r>
          </w:p>
          <w:p w14:paraId="358247C8" w14:textId="4E7D3329" w:rsidR="00362703" w:rsidRPr="00B2075E" w:rsidRDefault="000A7D1B" w:rsidP="00362703">
            <w:pPr>
              <w:rPr>
                <w:rFonts w:ascii="Calibri" w:hAnsi="Calibri" w:cs="Calibri"/>
                <w:color w:val="auto"/>
                <w:szCs w:val="18"/>
              </w:rPr>
            </w:pPr>
            <w:r w:rsidRPr="007C7DF0">
              <w:rPr>
                <w:noProof/>
                <w:color w:val="auto"/>
                <w:lang w:eastAsia="en-US"/>
              </w:rPr>
              <w:drawing>
                <wp:anchor distT="0" distB="0" distL="114300" distR="114300" simplePos="0" relativeHeight="251772928" behindDoc="0" locked="0" layoutInCell="1" allowOverlap="1" wp14:anchorId="2C46BF97" wp14:editId="426E31CF">
                  <wp:simplePos x="0" y="0"/>
                  <wp:positionH relativeFrom="column">
                    <wp:posOffset>313721</wp:posOffset>
                  </wp:positionH>
                  <wp:positionV relativeFrom="paragraph">
                    <wp:posOffset>220980</wp:posOffset>
                  </wp:positionV>
                  <wp:extent cx="1997242" cy="2848892"/>
                  <wp:effectExtent l="0" t="0" r="3175" b="8890"/>
                  <wp:wrapNone/>
                  <wp:docPr id="15" name="Picture 15" descr="https://sites.muscogee.k12.ga.us/eagleridge/wp-content/uploads/sites/51/2018/09/Eag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muscogee.k12.ga.us/eagleridge/wp-content/uploads/sites/51/2018/09/Eagle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7242" cy="28488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7A0" w:rsidRPr="00B2075E">
              <w:rPr>
                <w:rFonts w:ascii="Calibri" w:hAnsi="Calibri" w:cs="Calibri"/>
                <w:noProof/>
                <w:color w:val="auto"/>
                <w:szCs w:val="18"/>
                <w:lang w:eastAsia="en-US"/>
              </w:rPr>
              <w:drawing>
                <wp:inline distT="0" distB="0" distL="0" distR="0" wp14:anchorId="18FB3429" wp14:editId="6CE4B9F7">
                  <wp:extent cx="28575" cy="9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p w14:paraId="6208A4D6" w14:textId="47A63648" w:rsidR="00362703" w:rsidRPr="00B2075E" w:rsidRDefault="007007A0" w:rsidP="00362703">
            <w:pPr>
              <w:rPr>
                <w:rFonts w:ascii="Calibri" w:hAnsi="Calibri" w:cs="Calibri"/>
                <w:color w:val="auto"/>
                <w:szCs w:val="18"/>
              </w:rPr>
            </w:pPr>
            <w:r w:rsidRPr="00B2075E">
              <w:rPr>
                <w:rFonts w:ascii="Calibri" w:hAnsi="Calibri" w:cs="Calibri"/>
                <w:noProof/>
                <w:color w:val="auto"/>
                <w:szCs w:val="18"/>
                <w:lang w:eastAsia="en-US"/>
              </w:rPr>
              <w:drawing>
                <wp:inline distT="0" distB="0" distL="0" distR="0" wp14:anchorId="1C4FD26D" wp14:editId="3D48680E">
                  <wp:extent cx="28575" cy="95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p w14:paraId="00A89624" w14:textId="03607E3D" w:rsidR="00362703" w:rsidRPr="00B2075E" w:rsidRDefault="00362703" w:rsidP="00362703">
            <w:pPr>
              <w:rPr>
                <w:rFonts w:ascii="Calibri" w:hAnsi="Calibri" w:cs="Calibri"/>
                <w:color w:val="auto"/>
                <w:szCs w:val="18"/>
              </w:rPr>
            </w:pPr>
          </w:p>
          <w:p w14:paraId="5E9481DF" w14:textId="2ADF6564" w:rsidR="00362703" w:rsidRPr="00B2075E" w:rsidRDefault="00362703" w:rsidP="00362703">
            <w:pPr>
              <w:rPr>
                <w:rFonts w:ascii="Calibri" w:hAnsi="Calibri" w:cs="Calibri"/>
                <w:color w:val="auto"/>
                <w:szCs w:val="18"/>
              </w:rPr>
            </w:pPr>
            <w:r w:rsidRPr="00B2075E">
              <w:rPr>
                <w:rFonts w:ascii="Calibri" w:hAnsi="Calibri" w:cs="Calibri"/>
                <w:noProof/>
                <w:color w:val="auto"/>
                <w:szCs w:val="18"/>
                <w:lang w:eastAsia="en-US"/>
              </w:rPr>
              <w:t xml:space="preserve"> </w:t>
            </w:r>
          </w:p>
        </w:tc>
        <w:tc>
          <w:tcPr>
            <w:tcW w:w="720" w:type="dxa"/>
          </w:tcPr>
          <w:p w14:paraId="02473AF5" w14:textId="77777777" w:rsidR="00362703" w:rsidRPr="00B2075E" w:rsidRDefault="00362703" w:rsidP="00362703">
            <w:pPr>
              <w:rPr>
                <w:rFonts w:ascii="Calibri" w:hAnsi="Calibri" w:cs="Calibri"/>
                <w:szCs w:val="18"/>
              </w:rPr>
            </w:pPr>
          </w:p>
        </w:tc>
        <w:tc>
          <w:tcPr>
            <w:tcW w:w="720" w:type="dxa"/>
          </w:tcPr>
          <w:p w14:paraId="01AD7A03" w14:textId="77777777" w:rsidR="00362703" w:rsidRPr="00B2075E" w:rsidRDefault="00362703" w:rsidP="00362703">
            <w:pPr>
              <w:rPr>
                <w:rFonts w:ascii="Calibri" w:hAnsi="Calibri" w:cs="Calibri"/>
                <w:szCs w:val="18"/>
              </w:rPr>
            </w:pPr>
          </w:p>
        </w:tc>
        <w:tc>
          <w:tcPr>
            <w:tcW w:w="3851" w:type="dxa"/>
          </w:tcPr>
          <w:p w14:paraId="772E709F" w14:textId="77777777" w:rsidR="00F65920" w:rsidRPr="00B2075E" w:rsidRDefault="00F65920" w:rsidP="00362703">
            <w:pPr>
              <w:spacing w:line="240" w:lineRule="auto"/>
              <w:ind w:right="331"/>
              <w:rPr>
                <w:rStyle w:val="Strong"/>
                <w:rFonts w:ascii="Calibri" w:hAnsi="Calibri" w:cs="Calibri"/>
                <w:i/>
                <w:color w:val="000000" w:themeColor="text1"/>
                <w:szCs w:val="18"/>
              </w:rPr>
            </w:pPr>
          </w:p>
          <w:p w14:paraId="4BA3890E" w14:textId="77777777" w:rsidR="0076744E" w:rsidRPr="00B2075E" w:rsidRDefault="005B4E60" w:rsidP="00362703">
            <w:pPr>
              <w:spacing w:line="240" w:lineRule="auto"/>
              <w:ind w:right="331"/>
              <w:rPr>
                <w:rStyle w:val="Strong"/>
                <w:rFonts w:ascii="Calibri" w:hAnsi="Calibri" w:cs="Calibri"/>
                <w:i/>
                <w:color w:val="000000" w:themeColor="text1"/>
                <w:szCs w:val="18"/>
              </w:rPr>
            </w:pPr>
            <w:r w:rsidRPr="00B2075E">
              <w:rPr>
                <w:rStyle w:val="Strong"/>
                <w:rFonts w:ascii="Calibri" w:hAnsi="Calibri" w:cs="Calibri"/>
                <w:i/>
                <w:color w:val="000000" w:themeColor="text1"/>
                <w:szCs w:val="18"/>
              </w:rPr>
              <w:t xml:space="preserve">Como </w:t>
            </w:r>
            <w:proofErr w:type="spellStart"/>
            <w:r w:rsidRPr="00B2075E">
              <w:rPr>
                <w:rStyle w:val="Strong"/>
                <w:rFonts w:ascii="Calibri" w:hAnsi="Calibri" w:cs="Calibri"/>
                <w:i/>
                <w:color w:val="000000" w:themeColor="text1"/>
                <w:szCs w:val="18"/>
              </w:rPr>
              <w:t>estudiantes</w:t>
            </w:r>
            <w:proofErr w:type="spellEnd"/>
            <w:r w:rsidR="00362703" w:rsidRPr="00B2075E">
              <w:rPr>
                <w:rStyle w:val="Strong"/>
                <w:rFonts w:ascii="Calibri" w:hAnsi="Calibri" w:cs="Calibri"/>
                <w:i/>
                <w:color w:val="000000" w:themeColor="text1"/>
                <w:szCs w:val="18"/>
              </w:rPr>
              <w:t xml:space="preserve">, </w:t>
            </w:r>
            <w:r w:rsidRPr="00B2075E">
              <w:rPr>
                <w:rStyle w:val="Strong"/>
                <w:rFonts w:ascii="Calibri" w:hAnsi="Calibri" w:cs="Calibri"/>
                <w:i/>
                <w:color w:val="000000" w:themeColor="text1"/>
                <w:szCs w:val="18"/>
              </w:rPr>
              <w:t xml:space="preserve">lo </w:t>
            </w:r>
            <w:proofErr w:type="spellStart"/>
            <w:r w:rsidRPr="00B2075E">
              <w:rPr>
                <w:rStyle w:val="Strong"/>
                <w:rFonts w:ascii="Calibri" w:hAnsi="Calibri" w:cs="Calibri"/>
                <w:i/>
                <w:color w:val="000000" w:themeColor="text1"/>
                <w:szCs w:val="18"/>
              </w:rPr>
              <w:t>haremos</w:t>
            </w:r>
            <w:proofErr w:type="spellEnd"/>
            <w:r w:rsidRPr="00B2075E">
              <w:rPr>
                <w:rStyle w:val="Strong"/>
                <w:rFonts w:ascii="Calibri" w:hAnsi="Calibri" w:cs="Calibri"/>
                <w:i/>
                <w:color w:val="000000" w:themeColor="text1"/>
                <w:szCs w:val="18"/>
              </w:rPr>
              <w:t>.</w:t>
            </w:r>
            <w:r w:rsidR="00362703" w:rsidRPr="00B2075E">
              <w:rPr>
                <w:rStyle w:val="Strong"/>
                <w:rFonts w:ascii="Calibri" w:hAnsi="Calibri" w:cs="Calibri"/>
                <w:i/>
                <w:color w:val="000000" w:themeColor="text1"/>
                <w:szCs w:val="18"/>
              </w:rPr>
              <w:t xml:space="preserve">… </w:t>
            </w:r>
          </w:p>
          <w:p w14:paraId="5BCDB5AD" w14:textId="77777777" w:rsidR="0076744E" w:rsidRPr="00B2075E" w:rsidRDefault="00575F8F" w:rsidP="0075666D">
            <w:pPr>
              <w:spacing w:after="0" w:line="240" w:lineRule="auto"/>
              <w:ind w:left="360"/>
              <w:rPr>
                <w:rFonts w:ascii="Calibri" w:eastAsia="Calibri" w:hAnsi="Calibri" w:cs="Calibri"/>
                <w:color w:val="000000" w:themeColor="text1"/>
                <w:szCs w:val="18"/>
              </w:rPr>
            </w:pPr>
            <w:r w:rsidRPr="00B2075E">
              <w:rPr>
                <w:rFonts w:ascii="Calibri" w:eastAsia="Calibri" w:hAnsi="Calibri" w:cs="Calibri"/>
                <w:b/>
                <w:color w:val="000000" w:themeColor="text1"/>
                <w:szCs w:val="18"/>
              </w:rPr>
              <w:t>L</w:t>
            </w:r>
            <w:r w:rsidR="00422F3C" w:rsidRPr="00B2075E">
              <w:rPr>
                <w:rFonts w:ascii="Calibri" w:eastAsia="Calibri" w:hAnsi="Calibri" w:cs="Calibri"/>
                <w:b/>
                <w:color w:val="000000" w:themeColor="text1"/>
                <w:szCs w:val="18"/>
              </w:rPr>
              <w:t xml:space="preserve">os </w:t>
            </w:r>
            <w:proofErr w:type="spellStart"/>
            <w:r w:rsidR="00422F3C" w:rsidRPr="00B2075E">
              <w:rPr>
                <w:rFonts w:ascii="Calibri" w:eastAsia="Calibri" w:hAnsi="Calibri" w:cs="Calibri"/>
                <w:b/>
                <w:color w:val="000000" w:themeColor="text1"/>
                <w:szCs w:val="18"/>
              </w:rPr>
              <w:t>estudiantes</w:t>
            </w:r>
            <w:proofErr w:type="spellEnd"/>
            <w:r w:rsidR="00422F3C" w:rsidRPr="00B2075E">
              <w:rPr>
                <w:rFonts w:ascii="Calibri" w:eastAsia="Calibri" w:hAnsi="Calibri" w:cs="Calibri"/>
                <w:b/>
                <w:color w:val="000000" w:themeColor="text1"/>
                <w:szCs w:val="18"/>
              </w:rPr>
              <w:t xml:space="preserve"> </w:t>
            </w:r>
            <w:proofErr w:type="spellStart"/>
            <w:r w:rsidR="00422F3C" w:rsidRPr="00B2075E">
              <w:rPr>
                <w:rFonts w:ascii="Calibri" w:eastAsia="Calibri" w:hAnsi="Calibri" w:cs="Calibri"/>
                <w:b/>
                <w:color w:val="000000" w:themeColor="text1"/>
                <w:szCs w:val="18"/>
              </w:rPr>
              <w:t>participan</w:t>
            </w:r>
            <w:proofErr w:type="spellEnd"/>
            <w:r w:rsidR="00422F3C" w:rsidRPr="00B2075E">
              <w:rPr>
                <w:rFonts w:ascii="Calibri" w:eastAsia="Calibri" w:hAnsi="Calibri" w:cs="Calibri"/>
                <w:b/>
                <w:color w:val="000000" w:themeColor="text1"/>
                <w:szCs w:val="18"/>
              </w:rPr>
              <w:t xml:space="preserve"> </w:t>
            </w:r>
            <w:proofErr w:type="spellStart"/>
            <w:r w:rsidR="00422F3C" w:rsidRPr="00B2075E">
              <w:rPr>
                <w:rFonts w:ascii="Calibri" w:eastAsia="Calibri" w:hAnsi="Calibri" w:cs="Calibri"/>
                <w:b/>
                <w:color w:val="000000" w:themeColor="text1"/>
                <w:szCs w:val="18"/>
              </w:rPr>
              <w:t>en</w:t>
            </w:r>
            <w:proofErr w:type="spellEnd"/>
            <w:r w:rsidR="00422F3C" w:rsidRPr="00B2075E">
              <w:rPr>
                <w:rFonts w:ascii="Calibri" w:eastAsia="Calibri" w:hAnsi="Calibri" w:cs="Calibri"/>
                <w:b/>
                <w:color w:val="000000" w:themeColor="text1"/>
                <w:szCs w:val="18"/>
              </w:rPr>
              <w:t xml:space="preserve"> </w:t>
            </w:r>
            <w:proofErr w:type="spellStart"/>
            <w:r w:rsidR="00422F3C" w:rsidRPr="00B2075E">
              <w:rPr>
                <w:rFonts w:ascii="Calibri" w:eastAsia="Calibri" w:hAnsi="Calibri" w:cs="Calibri"/>
                <w:b/>
                <w:color w:val="000000" w:themeColor="text1"/>
                <w:szCs w:val="18"/>
              </w:rPr>
              <w:t>el</w:t>
            </w:r>
            <w:proofErr w:type="spellEnd"/>
            <w:r w:rsidR="00422F3C" w:rsidRPr="00B2075E">
              <w:rPr>
                <w:rFonts w:ascii="Calibri" w:eastAsia="Calibri" w:hAnsi="Calibri" w:cs="Calibri"/>
                <w:b/>
                <w:color w:val="000000" w:themeColor="text1"/>
                <w:szCs w:val="18"/>
              </w:rPr>
              <w:t xml:space="preserve"> </w:t>
            </w:r>
            <w:proofErr w:type="spellStart"/>
            <w:r w:rsidR="00422F3C" w:rsidRPr="00B2075E">
              <w:rPr>
                <w:rFonts w:ascii="Calibri" w:eastAsia="Calibri" w:hAnsi="Calibri" w:cs="Calibri"/>
                <w:b/>
                <w:color w:val="000000" w:themeColor="text1"/>
                <w:szCs w:val="18"/>
              </w:rPr>
              <w:t>proceso</w:t>
            </w:r>
            <w:proofErr w:type="spellEnd"/>
            <w:r w:rsidR="00422F3C" w:rsidRPr="00B2075E">
              <w:rPr>
                <w:rFonts w:ascii="Calibri" w:eastAsia="Calibri" w:hAnsi="Calibri" w:cs="Calibri"/>
                <w:b/>
                <w:color w:val="000000" w:themeColor="text1"/>
                <w:szCs w:val="18"/>
              </w:rPr>
              <w:t xml:space="preserve"> </w:t>
            </w:r>
            <w:proofErr w:type="spellStart"/>
            <w:r w:rsidR="00422F3C" w:rsidRPr="00B2075E">
              <w:rPr>
                <w:rFonts w:ascii="Calibri" w:eastAsia="Calibri" w:hAnsi="Calibri" w:cs="Calibri"/>
                <w:b/>
                <w:color w:val="000000" w:themeColor="text1"/>
                <w:szCs w:val="18"/>
              </w:rPr>
              <w:t>educativo</w:t>
            </w:r>
            <w:proofErr w:type="spellEnd"/>
            <w:r w:rsidR="0075666D" w:rsidRPr="00B2075E">
              <w:rPr>
                <w:rFonts w:ascii="Calibri" w:eastAsia="Calibri" w:hAnsi="Calibri" w:cs="Calibri"/>
                <w:b/>
                <w:color w:val="000000" w:themeColor="text1"/>
                <w:szCs w:val="18"/>
              </w:rPr>
              <w:t>. L</w:t>
            </w:r>
            <w:r w:rsidR="00422F3C" w:rsidRPr="00B2075E">
              <w:rPr>
                <w:rFonts w:ascii="Calibri" w:eastAsia="Calibri" w:hAnsi="Calibri" w:cs="Calibri"/>
                <w:b/>
                <w:color w:val="000000" w:themeColor="text1"/>
                <w:szCs w:val="18"/>
              </w:rPr>
              <w:t xml:space="preserve">os </w:t>
            </w:r>
            <w:proofErr w:type="spellStart"/>
            <w:r w:rsidR="00422F3C" w:rsidRPr="00B2075E">
              <w:rPr>
                <w:rFonts w:ascii="Calibri" w:eastAsia="Calibri" w:hAnsi="Calibri" w:cs="Calibri"/>
                <w:b/>
                <w:color w:val="000000" w:themeColor="text1"/>
                <w:szCs w:val="18"/>
              </w:rPr>
              <w:t>estudiantes</w:t>
            </w:r>
            <w:proofErr w:type="spellEnd"/>
            <w:r w:rsidR="00422F3C" w:rsidRPr="00B2075E">
              <w:rPr>
                <w:rFonts w:ascii="Calibri" w:eastAsia="Calibri" w:hAnsi="Calibri" w:cs="Calibri"/>
                <w:b/>
                <w:color w:val="000000" w:themeColor="text1"/>
                <w:szCs w:val="18"/>
              </w:rPr>
              <w:t xml:space="preserve"> </w:t>
            </w:r>
            <w:proofErr w:type="spellStart"/>
            <w:r w:rsidR="00422F3C" w:rsidRPr="00B2075E">
              <w:rPr>
                <w:rFonts w:ascii="Calibri" w:eastAsia="Calibri" w:hAnsi="Calibri" w:cs="Calibri"/>
                <w:b/>
                <w:color w:val="000000" w:themeColor="text1"/>
                <w:szCs w:val="18"/>
              </w:rPr>
              <w:t>deben</w:t>
            </w:r>
            <w:proofErr w:type="spellEnd"/>
            <w:r w:rsidR="00422F3C" w:rsidRPr="00B2075E">
              <w:rPr>
                <w:rFonts w:ascii="Calibri" w:eastAsia="Calibri" w:hAnsi="Calibri" w:cs="Calibri"/>
                <w:b/>
                <w:color w:val="000000" w:themeColor="text1"/>
                <w:szCs w:val="18"/>
              </w:rPr>
              <w:t xml:space="preserve"> </w:t>
            </w:r>
            <w:proofErr w:type="spellStart"/>
            <w:r w:rsidR="00422F3C" w:rsidRPr="00B2075E">
              <w:rPr>
                <w:rFonts w:ascii="Calibri" w:eastAsia="Calibri" w:hAnsi="Calibri" w:cs="Calibri"/>
                <w:b/>
                <w:color w:val="000000" w:themeColor="text1"/>
                <w:szCs w:val="18"/>
              </w:rPr>
              <w:t>establecer</w:t>
            </w:r>
            <w:proofErr w:type="spellEnd"/>
            <w:r w:rsidR="00422F3C" w:rsidRPr="00B2075E">
              <w:rPr>
                <w:rFonts w:ascii="Calibri" w:eastAsia="Calibri" w:hAnsi="Calibri" w:cs="Calibri"/>
                <w:b/>
                <w:color w:val="000000" w:themeColor="text1"/>
                <w:szCs w:val="18"/>
              </w:rPr>
              <w:t xml:space="preserve"> </w:t>
            </w:r>
            <w:proofErr w:type="spellStart"/>
            <w:r w:rsidR="00422F3C" w:rsidRPr="00B2075E">
              <w:rPr>
                <w:rFonts w:ascii="Calibri" w:eastAsia="Calibri" w:hAnsi="Calibri" w:cs="Calibri"/>
                <w:b/>
                <w:color w:val="000000" w:themeColor="text1"/>
                <w:szCs w:val="18"/>
              </w:rPr>
              <w:t>metas</w:t>
            </w:r>
            <w:proofErr w:type="spellEnd"/>
            <w:r w:rsidR="00422F3C" w:rsidRPr="00B2075E">
              <w:rPr>
                <w:rFonts w:ascii="Calibri" w:eastAsia="Calibri" w:hAnsi="Calibri" w:cs="Calibri"/>
                <w:b/>
                <w:color w:val="000000" w:themeColor="text1"/>
                <w:szCs w:val="18"/>
              </w:rPr>
              <w:t xml:space="preserve"> </w:t>
            </w:r>
            <w:proofErr w:type="spellStart"/>
            <w:r w:rsidR="00422F3C" w:rsidRPr="00B2075E">
              <w:rPr>
                <w:rFonts w:ascii="Calibri" w:eastAsia="Calibri" w:hAnsi="Calibri" w:cs="Calibri"/>
                <w:b/>
                <w:color w:val="000000" w:themeColor="text1"/>
                <w:szCs w:val="18"/>
              </w:rPr>
              <w:t>educativas</w:t>
            </w:r>
            <w:proofErr w:type="spellEnd"/>
            <w:r w:rsidR="00422F3C" w:rsidRPr="00B2075E">
              <w:rPr>
                <w:rFonts w:ascii="Calibri" w:eastAsia="Calibri" w:hAnsi="Calibri" w:cs="Calibri"/>
                <w:b/>
                <w:color w:val="000000" w:themeColor="text1"/>
                <w:szCs w:val="18"/>
              </w:rPr>
              <w:t xml:space="preserve"> </w:t>
            </w:r>
            <w:proofErr w:type="spellStart"/>
            <w:r w:rsidR="00422F3C" w:rsidRPr="00B2075E">
              <w:rPr>
                <w:rFonts w:ascii="Calibri" w:eastAsia="Calibri" w:hAnsi="Calibri" w:cs="Calibri"/>
                <w:b/>
                <w:color w:val="000000" w:themeColor="text1"/>
                <w:szCs w:val="18"/>
              </w:rPr>
              <w:t>elevadas</w:t>
            </w:r>
            <w:proofErr w:type="spellEnd"/>
            <w:r w:rsidR="0076744E" w:rsidRPr="00B2075E">
              <w:rPr>
                <w:rFonts w:ascii="Calibri" w:eastAsia="Calibri" w:hAnsi="Calibri" w:cs="Calibri"/>
                <w:color w:val="000000" w:themeColor="text1"/>
                <w:szCs w:val="18"/>
              </w:rPr>
              <w:t xml:space="preserve">. </w:t>
            </w:r>
          </w:p>
          <w:p w14:paraId="7DBF94A5" w14:textId="77777777" w:rsidR="0075666D" w:rsidRPr="00B2075E" w:rsidRDefault="0075666D" w:rsidP="0075666D">
            <w:pPr>
              <w:pStyle w:val="ListParagraph"/>
              <w:numPr>
                <w:ilvl w:val="0"/>
                <w:numId w:val="24"/>
              </w:numPr>
              <w:spacing w:beforeAutospacing="1" w:after="100" w:afterAutospacing="1" w:line="240" w:lineRule="auto"/>
              <w:jc w:val="both"/>
              <w:rPr>
                <w:rFonts w:ascii="Calibri" w:eastAsia="Times New Roman" w:hAnsi="Calibri" w:cs="Calibri"/>
                <w:color w:val="000000" w:themeColor="text1"/>
                <w:sz w:val="18"/>
                <w:szCs w:val="18"/>
              </w:rPr>
            </w:pPr>
            <w:proofErr w:type="spellStart"/>
            <w:r w:rsidRPr="00B2075E">
              <w:rPr>
                <w:rFonts w:ascii="Calibri" w:eastAsia="Times New Roman" w:hAnsi="Calibri" w:cs="Calibri"/>
                <w:color w:val="000000" w:themeColor="text1"/>
                <w:sz w:val="18"/>
                <w:szCs w:val="18"/>
              </w:rPr>
              <w:t>Garantizar</w:t>
            </w:r>
            <w:proofErr w:type="spellEnd"/>
            <w:r w:rsidRPr="00B2075E">
              <w:rPr>
                <w:rFonts w:ascii="Calibri" w:eastAsia="Times New Roman" w:hAnsi="Calibri" w:cs="Calibri"/>
                <w:color w:val="000000" w:themeColor="text1"/>
                <w:sz w:val="18"/>
                <w:szCs w:val="18"/>
              </w:rPr>
              <w:t xml:space="preserve"> </w:t>
            </w:r>
            <w:proofErr w:type="spellStart"/>
            <w:r w:rsidRPr="00B2075E">
              <w:rPr>
                <w:rFonts w:ascii="Calibri" w:eastAsia="Times New Roman" w:hAnsi="Calibri" w:cs="Calibri"/>
                <w:color w:val="000000" w:themeColor="text1"/>
                <w:sz w:val="18"/>
                <w:szCs w:val="18"/>
              </w:rPr>
              <w:t>excelentes</w:t>
            </w:r>
            <w:proofErr w:type="spellEnd"/>
            <w:r w:rsidRPr="00B2075E">
              <w:rPr>
                <w:rFonts w:ascii="Calibri" w:eastAsia="Times New Roman" w:hAnsi="Calibri" w:cs="Calibri"/>
                <w:color w:val="000000" w:themeColor="text1"/>
                <w:sz w:val="18"/>
                <w:szCs w:val="18"/>
              </w:rPr>
              <w:t xml:space="preserve"> </w:t>
            </w:r>
            <w:proofErr w:type="spellStart"/>
            <w:r w:rsidRPr="00B2075E">
              <w:rPr>
                <w:rFonts w:ascii="Calibri" w:eastAsia="Times New Roman" w:hAnsi="Calibri" w:cs="Calibri"/>
                <w:color w:val="000000" w:themeColor="text1"/>
                <w:sz w:val="18"/>
                <w:szCs w:val="18"/>
              </w:rPr>
              <w:t>registros</w:t>
            </w:r>
            <w:proofErr w:type="spellEnd"/>
            <w:r w:rsidRPr="00B2075E">
              <w:rPr>
                <w:rFonts w:ascii="Calibri" w:eastAsia="Times New Roman" w:hAnsi="Calibri" w:cs="Calibri"/>
                <w:color w:val="000000" w:themeColor="text1"/>
                <w:sz w:val="18"/>
                <w:szCs w:val="18"/>
              </w:rPr>
              <w:t xml:space="preserve"> de </w:t>
            </w:r>
            <w:proofErr w:type="spellStart"/>
            <w:r w:rsidRPr="00B2075E">
              <w:rPr>
                <w:rFonts w:ascii="Calibri" w:eastAsia="Times New Roman" w:hAnsi="Calibri" w:cs="Calibri"/>
                <w:color w:val="000000" w:themeColor="text1"/>
                <w:sz w:val="18"/>
                <w:szCs w:val="18"/>
              </w:rPr>
              <w:t>asistencia</w:t>
            </w:r>
            <w:proofErr w:type="spellEnd"/>
            <w:r w:rsidRPr="00B2075E">
              <w:rPr>
                <w:rFonts w:ascii="Calibri" w:eastAsia="Times New Roman" w:hAnsi="Calibri" w:cs="Calibri"/>
                <w:color w:val="000000" w:themeColor="text1"/>
                <w:sz w:val="18"/>
                <w:szCs w:val="18"/>
              </w:rPr>
              <w:t>.</w:t>
            </w:r>
          </w:p>
          <w:p w14:paraId="39B6863D" w14:textId="77777777" w:rsidR="0075666D" w:rsidRPr="00B2075E" w:rsidRDefault="0075666D" w:rsidP="0075666D">
            <w:pPr>
              <w:pStyle w:val="ListParagraph"/>
              <w:numPr>
                <w:ilvl w:val="0"/>
                <w:numId w:val="24"/>
              </w:numPr>
              <w:spacing w:beforeAutospacing="1" w:after="100" w:afterAutospacing="1" w:line="240" w:lineRule="auto"/>
              <w:jc w:val="both"/>
              <w:rPr>
                <w:rFonts w:ascii="Calibri" w:eastAsia="Times New Roman" w:hAnsi="Calibri" w:cs="Calibri"/>
                <w:color w:val="000000" w:themeColor="text1"/>
                <w:sz w:val="18"/>
                <w:szCs w:val="18"/>
              </w:rPr>
            </w:pPr>
            <w:proofErr w:type="spellStart"/>
            <w:r w:rsidRPr="00B2075E">
              <w:rPr>
                <w:rFonts w:ascii="Calibri" w:eastAsia="Times New Roman" w:hAnsi="Calibri" w:cs="Calibri"/>
                <w:color w:val="000000" w:themeColor="text1"/>
                <w:sz w:val="18"/>
                <w:szCs w:val="18"/>
              </w:rPr>
              <w:t>Trabajar</w:t>
            </w:r>
            <w:proofErr w:type="spellEnd"/>
            <w:r w:rsidRPr="00B2075E">
              <w:rPr>
                <w:rFonts w:ascii="Calibri" w:eastAsia="Times New Roman" w:hAnsi="Calibri" w:cs="Calibri"/>
                <w:color w:val="000000" w:themeColor="text1"/>
                <w:sz w:val="18"/>
                <w:szCs w:val="18"/>
              </w:rPr>
              <w:t xml:space="preserve"> con mi </w:t>
            </w:r>
            <w:proofErr w:type="spellStart"/>
            <w:r w:rsidRPr="00B2075E">
              <w:rPr>
                <w:rFonts w:ascii="Calibri" w:eastAsia="Times New Roman" w:hAnsi="Calibri" w:cs="Calibri"/>
                <w:color w:val="000000" w:themeColor="text1"/>
                <w:sz w:val="18"/>
                <w:szCs w:val="18"/>
              </w:rPr>
              <w:t>profesor</w:t>
            </w:r>
            <w:proofErr w:type="spellEnd"/>
            <w:r w:rsidRPr="00B2075E">
              <w:rPr>
                <w:rFonts w:ascii="Calibri" w:eastAsia="Times New Roman" w:hAnsi="Calibri" w:cs="Calibri"/>
                <w:color w:val="000000" w:themeColor="text1"/>
                <w:sz w:val="18"/>
                <w:szCs w:val="18"/>
              </w:rPr>
              <w:t xml:space="preserve"> y </w:t>
            </w:r>
            <w:proofErr w:type="spellStart"/>
            <w:r w:rsidRPr="00B2075E">
              <w:rPr>
                <w:rFonts w:ascii="Calibri" w:eastAsia="Times New Roman" w:hAnsi="Calibri" w:cs="Calibri"/>
                <w:color w:val="000000" w:themeColor="text1"/>
                <w:sz w:val="18"/>
                <w:szCs w:val="18"/>
              </w:rPr>
              <w:t>tener</w:t>
            </w:r>
            <w:proofErr w:type="spellEnd"/>
            <w:r w:rsidRPr="00B2075E">
              <w:rPr>
                <w:rFonts w:ascii="Calibri" w:eastAsia="Times New Roman" w:hAnsi="Calibri" w:cs="Calibri"/>
                <w:color w:val="000000" w:themeColor="text1"/>
                <w:sz w:val="18"/>
                <w:szCs w:val="18"/>
              </w:rPr>
              <w:t xml:space="preserve"> una </w:t>
            </w:r>
            <w:proofErr w:type="spellStart"/>
            <w:r w:rsidRPr="00B2075E">
              <w:rPr>
                <w:rFonts w:ascii="Calibri" w:eastAsia="Times New Roman" w:hAnsi="Calibri" w:cs="Calibri"/>
                <w:color w:val="000000" w:themeColor="text1"/>
                <w:sz w:val="18"/>
                <w:szCs w:val="18"/>
              </w:rPr>
              <w:t>actitud</w:t>
            </w:r>
            <w:proofErr w:type="spellEnd"/>
            <w:r w:rsidRPr="00B2075E">
              <w:rPr>
                <w:rFonts w:ascii="Calibri" w:eastAsia="Times New Roman" w:hAnsi="Calibri" w:cs="Calibri"/>
                <w:color w:val="000000" w:themeColor="text1"/>
                <w:sz w:val="18"/>
                <w:szCs w:val="18"/>
              </w:rPr>
              <w:t xml:space="preserve"> </w:t>
            </w:r>
            <w:proofErr w:type="spellStart"/>
            <w:r w:rsidRPr="00B2075E">
              <w:rPr>
                <w:rFonts w:ascii="Calibri" w:eastAsia="Times New Roman" w:hAnsi="Calibri" w:cs="Calibri"/>
                <w:color w:val="000000" w:themeColor="text1"/>
                <w:sz w:val="18"/>
                <w:szCs w:val="18"/>
              </w:rPr>
              <w:t>positiva</w:t>
            </w:r>
            <w:proofErr w:type="spellEnd"/>
            <w:r w:rsidRPr="00B2075E">
              <w:rPr>
                <w:rFonts w:ascii="Calibri" w:eastAsia="Times New Roman" w:hAnsi="Calibri" w:cs="Calibri"/>
                <w:color w:val="000000" w:themeColor="text1"/>
                <w:sz w:val="18"/>
                <w:szCs w:val="18"/>
              </w:rPr>
              <w:t>.</w:t>
            </w:r>
          </w:p>
          <w:p w14:paraId="2A489539" w14:textId="77777777" w:rsidR="0075666D" w:rsidRPr="00B2075E" w:rsidRDefault="0075666D" w:rsidP="0075666D">
            <w:pPr>
              <w:pStyle w:val="ListParagraph"/>
              <w:numPr>
                <w:ilvl w:val="0"/>
                <w:numId w:val="24"/>
              </w:numPr>
              <w:spacing w:beforeAutospacing="1" w:after="100" w:afterAutospacing="1" w:line="240" w:lineRule="auto"/>
              <w:jc w:val="both"/>
              <w:rPr>
                <w:rFonts w:ascii="Calibri" w:eastAsia="Times New Roman" w:hAnsi="Calibri" w:cs="Calibri"/>
                <w:color w:val="000000" w:themeColor="text1"/>
                <w:sz w:val="18"/>
                <w:szCs w:val="18"/>
              </w:rPr>
            </w:pPr>
            <w:proofErr w:type="spellStart"/>
            <w:r w:rsidRPr="00B2075E">
              <w:rPr>
                <w:rFonts w:ascii="Calibri" w:eastAsia="Times New Roman" w:hAnsi="Calibri" w:cs="Calibri"/>
                <w:color w:val="000000" w:themeColor="text1"/>
                <w:sz w:val="18"/>
                <w:szCs w:val="18"/>
              </w:rPr>
              <w:t>Aumentar</w:t>
            </w:r>
            <w:proofErr w:type="spellEnd"/>
            <w:r w:rsidRPr="00B2075E">
              <w:rPr>
                <w:rFonts w:ascii="Calibri" w:eastAsia="Times New Roman" w:hAnsi="Calibri" w:cs="Calibri"/>
                <w:color w:val="000000" w:themeColor="text1"/>
                <w:sz w:val="18"/>
                <w:szCs w:val="18"/>
              </w:rPr>
              <w:t xml:space="preserve"> mi </w:t>
            </w:r>
            <w:proofErr w:type="spellStart"/>
            <w:r w:rsidRPr="00B2075E">
              <w:rPr>
                <w:rFonts w:ascii="Calibri" w:eastAsia="Times New Roman" w:hAnsi="Calibri" w:cs="Calibri"/>
                <w:color w:val="000000" w:themeColor="text1"/>
                <w:sz w:val="18"/>
                <w:szCs w:val="18"/>
              </w:rPr>
              <w:t>puntaje</w:t>
            </w:r>
            <w:proofErr w:type="spellEnd"/>
            <w:r w:rsidRPr="00B2075E">
              <w:rPr>
                <w:rFonts w:ascii="Calibri" w:eastAsia="Times New Roman" w:hAnsi="Calibri" w:cs="Calibri"/>
                <w:color w:val="000000" w:themeColor="text1"/>
                <w:sz w:val="18"/>
                <w:szCs w:val="18"/>
              </w:rPr>
              <w:t xml:space="preserve"> de Lexile</w:t>
            </w:r>
          </w:p>
          <w:p w14:paraId="3D9174FD" w14:textId="77777777" w:rsidR="00362703" w:rsidRPr="00B2075E" w:rsidRDefault="0075666D" w:rsidP="0075666D">
            <w:pPr>
              <w:pStyle w:val="ListParagraph"/>
              <w:numPr>
                <w:ilvl w:val="0"/>
                <w:numId w:val="24"/>
              </w:numPr>
              <w:spacing w:beforeAutospacing="1" w:after="100" w:afterAutospacing="1" w:line="240" w:lineRule="auto"/>
              <w:jc w:val="both"/>
              <w:rPr>
                <w:rFonts w:ascii="Calibri" w:eastAsia="Times New Roman" w:hAnsi="Calibri" w:cs="Calibri"/>
                <w:color w:val="000000" w:themeColor="text1"/>
                <w:sz w:val="18"/>
                <w:szCs w:val="18"/>
              </w:rPr>
            </w:pPr>
            <w:proofErr w:type="spellStart"/>
            <w:r w:rsidRPr="00B2075E">
              <w:rPr>
                <w:rFonts w:ascii="Calibri" w:eastAsia="Times New Roman" w:hAnsi="Calibri" w:cs="Calibri"/>
                <w:color w:val="000000" w:themeColor="text1"/>
                <w:sz w:val="18"/>
                <w:szCs w:val="18"/>
              </w:rPr>
              <w:t>Trabajar</w:t>
            </w:r>
            <w:proofErr w:type="spellEnd"/>
            <w:r w:rsidRPr="00B2075E">
              <w:rPr>
                <w:rFonts w:ascii="Calibri" w:eastAsia="Times New Roman" w:hAnsi="Calibri" w:cs="Calibri"/>
                <w:color w:val="000000" w:themeColor="text1"/>
                <w:sz w:val="18"/>
                <w:szCs w:val="18"/>
              </w:rPr>
              <w:t xml:space="preserve"> </w:t>
            </w:r>
            <w:proofErr w:type="spellStart"/>
            <w:r w:rsidRPr="00B2075E">
              <w:rPr>
                <w:rFonts w:ascii="Calibri" w:eastAsia="Times New Roman" w:hAnsi="Calibri" w:cs="Calibri"/>
                <w:color w:val="000000" w:themeColor="text1"/>
                <w:sz w:val="18"/>
                <w:szCs w:val="18"/>
              </w:rPr>
              <w:t>duro</w:t>
            </w:r>
            <w:proofErr w:type="spellEnd"/>
            <w:r w:rsidRPr="00B2075E">
              <w:rPr>
                <w:rFonts w:ascii="Calibri" w:eastAsia="Times New Roman" w:hAnsi="Calibri" w:cs="Calibri"/>
                <w:color w:val="000000" w:themeColor="text1"/>
                <w:sz w:val="18"/>
                <w:szCs w:val="18"/>
              </w:rPr>
              <w:t xml:space="preserve"> </w:t>
            </w:r>
            <w:proofErr w:type="spellStart"/>
            <w:r w:rsidRPr="00B2075E">
              <w:rPr>
                <w:rFonts w:ascii="Calibri" w:eastAsia="Times New Roman" w:hAnsi="Calibri" w:cs="Calibri"/>
                <w:color w:val="000000" w:themeColor="text1"/>
                <w:sz w:val="18"/>
                <w:szCs w:val="18"/>
              </w:rPr>
              <w:t>en</w:t>
            </w:r>
            <w:proofErr w:type="spellEnd"/>
            <w:r w:rsidRPr="00B2075E">
              <w:rPr>
                <w:rFonts w:ascii="Calibri" w:eastAsia="Times New Roman" w:hAnsi="Calibri" w:cs="Calibri"/>
                <w:color w:val="000000" w:themeColor="text1"/>
                <w:sz w:val="18"/>
                <w:szCs w:val="18"/>
              </w:rPr>
              <w:t xml:space="preserve"> </w:t>
            </w:r>
            <w:r w:rsidR="008C3BC2" w:rsidRPr="00B2075E">
              <w:rPr>
                <w:rFonts w:ascii="Calibri" w:eastAsia="Times New Roman" w:hAnsi="Calibri" w:cs="Calibri"/>
                <w:color w:val="000000" w:themeColor="text1"/>
                <w:sz w:val="18"/>
                <w:szCs w:val="18"/>
              </w:rPr>
              <w:t>Achieve and Lexia</w:t>
            </w:r>
            <w:r w:rsidR="0076744E" w:rsidRPr="00B2075E">
              <w:rPr>
                <w:rFonts w:ascii="Calibri" w:eastAsia="Times New Roman" w:hAnsi="Calibri" w:cs="Calibri"/>
                <w:color w:val="000000" w:themeColor="text1"/>
                <w:sz w:val="18"/>
                <w:szCs w:val="18"/>
              </w:rPr>
              <w:t>.</w:t>
            </w:r>
          </w:p>
          <w:p w14:paraId="1041DA1E" w14:textId="77777777" w:rsidR="00362703" w:rsidRPr="00B2075E" w:rsidRDefault="00104D65" w:rsidP="00362703">
            <w:pPr>
              <w:tabs>
                <w:tab w:val="left" w:pos="630"/>
              </w:tabs>
              <w:autoSpaceDE w:val="0"/>
              <w:autoSpaceDN w:val="0"/>
              <w:adjustRightInd w:val="0"/>
              <w:spacing w:after="0" w:line="240" w:lineRule="auto"/>
              <w:ind w:right="691"/>
              <w:rPr>
                <w:rFonts w:ascii="Calibri" w:hAnsi="Calibri" w:cs="Calibri"/>
                <w:color w:val="auto"/>
                <w:szCs w:val="18"/>
                <w:highlight w:val="yellow"/>
              </w:rPr>
            </w:pPr>
            <w:r w:rsidRPr="00B2075E">
              <w:rPr>
                <w:rStyle w:val="Strong"/>
                <w:rFonts w:ascii="Calibri" w:hAnsi="Calibri" w:cs="Calibri"/>
                <w:i/>
                <w:color w:val="auto"/>
                <w:szCs w:val="18"/>
              </w:rPr>
              <w:t xml:space="preserve">Como </w:t>
            </w:r>
            <w:proofErr w:type="spellStart"/>
            <w:r w:rsidRPr="00B2075E">
              <w:rPr>
                <w:rStyle w:val="Strong"/>
                <w:rFonts w:ascii="Calibri" w:hAnsi="Calibri" w:cs="Calibri"/>
                <w:i/>
                <w:color w:val="auto"/>
                <w:szCs w:val="18"/>
              </w:rPr>
              <w:t>Familias</w:t>
            </w:r>
            <w:proofErr w:type="spellEnd"/>
            <w:r w:rsidRPr="00B2075E">
              <w:rPr>
                <w:rStyle w:val="Strong"/>
                <w:rFonts w:ascii="Calibri" w:hAnsi="Calibri" w:cs="Calibri"/>
                <w:i/>
                <w:color w:val="auto"/>
                <w:szCs w:val="18"/>
              </w:rPr>
              <w:t xml:space="preserve">, lo </w:t>
            </w:r>
            <w:proofErr w:type="spellStart"/>
            <w:r w:rsidRPr="00B2075E">
              <w:rPr>
                <w:rStyle w:val="Strong"/>
                <w:rFonts w:ascii="Calibri" w:hAnsi="Calibri" w:cs="Calibri"/>
                <w:i/>
                <w:color w:val="auto"/>
                <w:szCs w:val="18"/>
              </w:rPr>
              <w:t>haremos</w:t>
            </w:r>
            <w:proofErr w:type="spellEnd"/>
            <w:r w:rsidR="00362703" w:rsidRPr="00B2075E">
              <w:rPr>
                <w:rStyle w:val="Strong"/>
                <w:rFonts w:ascii="Calibri" w:hAnsi="Calibri" w:cs="Calibri"/>
                <w:i/>
                <w:color w:val="auto"/>
                <w:szCs w:val="18"/>
              </w:rPr>
              <w:t xml:space="preserve">…        </w:t>
            </w:r>
          </w:p>
          <w:p w14:paraId="495959F5" w14:textId="77777777" w:rsidR="00362703" w:rsidRPr="00B2075E" w:rsidRDefault="00362703" w:rsidP="00362703">
            <w:pPr>
              <w:tabs>
                <w:tab w:val="left" w:pos="630"/>
              </w:tabs>
              <w:autoSpaceDE w:val="0"/>
              <w:autoSpaceDN w:val="0"/>
              <w:adjustRightInd w:val="0"/>
              <w:spacing w:after="0" w:line="240" w:lineRule="auto"/>
              <w:ind w:right="691"/>
              <w:rPr>
                <w:rFonts w:ascii="Calibri" w:hAnsi="Calibri" w:cs="Calibri"/>
                <w:szCs w:val="18"/>
                <w:highlight w:val="yellow"/>
              </w:rPr>
            </w:pPr>
          </w:p>
          <w:p w14:paraId="03DCFA87" w14:textId="77777777" w:rsidR="0076744E" w:rsidRPr="00B2075E" w:rsidRDefault="00575F8F" w:rsidP="00595F41">
            <w:pPr>
              <w:spacing w:after="0" w:line="240" w:lineRule="auto"/>
              <w:rPr>
                <w:rFonts w:ascii="Calibri" w:eastAsia="Calibri" w:hAnsi="Calibri" w:cs="Calibri"/>
                <w:b/>
                <w:color w:val="000000" w:themeColor="text1"/>
                <w:szCs w:val="18"/>
              </w:rPr>
            </w:pPr>
            <w:r w:rsidRPr="00B2075E">
              <w:rPr>
                <w:rFonts w:ascii="Calibri" w:eastAsia="Calibri" w:hAnsi="Calibri" w:cs="Calibri"/>
                <w:b/>
                <w:color w:val="000000" w:themeColor="text1"/>
                <w:szCs w:val="18"/>
              </w:rPr>
              <w:t>S</w:t>
            </w:r>
            <w:r w:rsidR="00F3065E" w:rsidRPr="00B2075E">
              <w:rPr>
                <w:rFonts w:ascii="Calibri" w:eastAsia="Calibri" w:hAnsi="Calibri" w:cs="Calibri"/>
                <w:b/>
                <w:color w:val="000000" w:themeColor="text1"/>
                <w:szCs w:val="18"/>
              </w:rPr>
              <w:t xml:space="preserve">e </w:t>
            </w:r>
            <w:proofErr w:type="spellStart"/>
            <w:r w:rsidR="00F3065E" w:rsidRPr="00B2075E">
              <w:rPr>
                <w:rFonts w:ascii="Calibri" w:eastAsia="Calibri" w:hAnsi="Calibri" w:cs="Calibri"/>
                <w:b/>
                <w:color w:val="000000" w:themeColor="text1"/>
                <w:szCs w:val="18"/>
              </w:rPr>
              <w:t>espera</w:t>
            </w:r>
            <w:proofErr w:type="spellEnd"/>
            <w:r w:rsidR="00F3065E" w:rsidRPr="00B2075E">
              <w:rPr>
                <w:rFonts w:ascii="Calibri" w:eastAsia="Calibri" w:hAnsi="Calibri" w:cs="Calibri"/>
                <w:b/>
                <w:color w:val="000000" w:themeColor="text1"/>
                <w:szCs w:val="18"/>
              </w:rPr>
              <w:t xml:space="preserve"> que los padres </w:t>
            </w:r>
            <w:proofErr w:type="spellStart"/>
            <w:r w:rsidR="00F3065E" w:rsidRPr="00B2075E">
              <w:rPr>
                <w:rFonts w:ascii="Calibri" w:eastAsia="Calibri" w:hAnsi="Calibri" w:cs="Calibri"/>
                <w:b/>
                <w:color w:val="000000" w:themeColor="text1"/>
                <w:szCs w:val="18"/>
              </w:rPr>
              <w:t>participen</w:t>
            </w:r>
            <w:proofErr w:type="spellEnd"/>
            <w:r w:rsidR="00F3065E" w:rsidRPr="00B2075E">
              <w:rPr>
                <w:rFonts w:ascii="Calibri" w:eastAsia="Calibri" w:hAnsi="Calibri" w:cs="Calibri"/>
                <w:b/>
                <w:color w:val="000000" w:themeColor="text1"/>
                <w:szCs w:val="18"/>
              </w:rPr>
              <w:t xml:space="preserve"> </w:t>
            </w:r>
            <w:proofErr w:type="spellStart"/>
            <w:r w:rsidR="00F3065E" w:rsidRPr="00B2075E">
              <w:rPr>
                <w:rFonts w:ascii="Calibri" w:eastAsia="Calibri" w:hAnsi="Calibri" w:cs="Calibri"/>
                <w:b/>
                <w:color w:val="000000" w:themeColor="text1"/>
                <w:szCs w:val="18"/>
              </w:rPr>
              <w:t>en</w:t>
            </w:r>
            <w:proofErr w:type="spellEnd"/>
            <w:r w:rsidR="00F3065E" w:rsidRPr="00B2075E">
              <w:rPr>
                <w:rFonts w:ascii="Calibri" w:eastAsia="Calibri" w:hAnsi="Calibri" w:cs="Calibri"/>
                <w:b/>
                <w:color w:val="000000" w:themeColor="text1"/>
                <w:szCs w:val="18"/>
              </w:rPr>
              <w:t xml:space="preserve"> la </w:t>
            </w:r>
            <w:proofErr w:type="spellStart"/>
            <w:r w:rsidR="00F3065E" w:rsidRPr="00B2075E">
              <w:rPr>
                <w:rFonts w:ascii="Calibri" w:eastAsia="Calibri" w:hAnsi="Calibri" w:cs="Calibri"/>
                <w:b/>
                <w:color w:val="000000" w:themeColor="text1"/>
                <w:szCs w:val="18"/>
              </w:rPr>
              <w:t>educación</w:t>
            </w:r>
            <w:proofErr w:type="spellEnd"/>
            <w:r w:rsidR="00F3065E" w:rsidRPr="00B2075E">
              <w:rPr>
                <w:rFonts w:ascii="Calibri" w:eastAsia="Calibri" w:hAnsi="Calibri" w:cs="Calibri"/>
                <w:b/>
                <w:color w:val="000000" w:themeColor="text1"/>
                <w:szCs w:val="18"/>
              </w:rPr>
              <w:t xml:space="preserve"> de sus </w:t>
            </w:r>
            <w:proofErr w:type="spellStart"/>
            <w:r w:rsidR="00F3065E" w:rsidRPr="00B2075E">
              <w:rPr>
                <w:rFonts w:ascii="Calibri" w:eastAsia="Calibri" w:hAnsi="Calibri" w:cs="Calibri"/>
                <w:b/>
                <w:color w:val="000000" w:themeColor="text1"/>
                <w:szCs w:val="18"/>
              </w:rPr>
              <w:t>hijos</w:t>
            </w:r>
            <w:proofErr w:type="spellEnd"/>
            <w:r w:rsidR="0076744E" w:rsidRPr="00B2075E">
              <w:rPr>
                <w:rFonts w:ascii="Calibri" w:eastAsia="Calibri" w:hAnsi="Calibri" w:cs="Calibri"/>
                <w:b/>
                <w:color w:val="000000" w:themeColor="text1"/>
                <w:szCs w:val="18"/>
              </w:rPr>
              <w:t xml:space="preserve">.  </w:t>
            </w:r>
            <w:r w:rsidR="00F3065E" w:rsidRPr="00B2075E">
              <w:rPr>
                <w:rFonts w:ascii="Calibri" w:eastAsia="Calibri" w:hAnsi="Calibri" w:cs="Calibri"/>
                <w:b/>
                <w:color w:val="000000" w:themeColor="text1"/>
                <w:szCs w:val="18"/>
              </w:rPr>
              <w:t xml:space="preserve">Sin la </w:t>
            </w:r>
            <w:proofErr w:type="spellStart"/>
            <w:r w:rsidR="00F3065E" w:rsidRPr="00B2075E">
              <w:rPr>
                <w:rFonts w:ascii="Calibri" w:eastAsia="Calibri" w:hAnsi="Calibri" w:cs="Calibri"/>
                <w:b/>
                <w:color w:val="000000" w:themeColor="text1"/>
                <w:szCs w:val="18"/>
              </w:rPr>
              <w:t>participación</w:t>
            </w:r>
            <w:proofErr w:type="spellEnd"/>
            <w:r w:rsidR="00F3065E" w:rsidRPr="00B2075E">
              <w:rPr>
                <w:rFonts w:ascii="Calibri" w:eastAsia="Calibri" w:hAnsi="Calibri" w:cs="Calibri"/>
                <w:b/>
                <w:color w:val="000000" w:themeColor="text1"/>
                <w:szCs w:val="18"/>
              </w:rPr>
              <w:t xml:space="preserve"> de los padres, no </w:t>
            </w:r>
            <w:proofErr w:type="spellStart"/>
            <w:r w:rsidR="00F3065E" w:rsidRPr="00B2075E">
              <w:rPr>
                <w:rFonts w:ascii="Calibri" w:eastAsia="Calibri" w:hAnsi="Calibri" w:cs="Calibri"/>
                <w:b/>
                <w:color w:val="000000" w:themeColor="text1"/>
                <w:szCs w:val="18"/>
              </w:rPr>
              <w:t>podemos</w:t>
            </w:r>
            <w:proofErr w:type="spellEnd"/>
            <w:r w:rsidR="00F3065E" w:rsidRPr="00B2075E">
              <w:rPr>
                <w:rFonts w:ascii="Calibri" w:eastAsia="Calibri" w:hAnsi="Calibri" w:cs="Calibri"/>
                <w:b/>
                <w:color w:val="000000" w:themeColor="text1"/>
                <w:szCs w:val="18"/>
              </w:rPr>
              <w:t xml:space="preserve"> </w:t>
            </w:r>
            <w:proofErr w:type="spellStart"/>
            <w:r w:rsidR="00F3065E" w:rsidRPr="00B2075E">
              <w:rPr>
                <w:rFonts w:ascii="Calibri" w:eastAsia="Calibri" w:hAnsi="Calibri" w:cs="Calibri"/>
                <w:b/>
                <w:color w:val="000000" w:themeColor="text1"/>
                <w:szCs w:val="18"/>
              </w:rPr>
              <w:t>ayudar</w:t>
            </w:r>
            <w:proofErr w:type="spellEnd"/>
            <w:r w:rsidR="00F3065E" w:rsidRPr="00B2075E">
              <w:rPr>
                <w:rFonts w:ascii="Calibri" w:eastAsia="Calibri" w:hAnsi="Calibri" w:cs="Calibri"/>
                <w:b/>
                <w:color w:val="000000" w:themeColor="text1"/>
                <w:szCs w:val="18"/>
              </w:rPr>
              <w:t xml:space="preserve"> a los </w:t>
            </w:r>
            <w:proofErr w:type="spellStart"/>
            <w:r w:rsidR="00F3065E" w:rsidRPr="00B2075E">
              <w:rPr>
                <w:rFonts w:ascii="Calibri" w:eastAsia="Calibri" w:hAnsi="Calibri" w:cs="Calibri"/>
                <w:b/>
                <w:color w:val="000000" w:themeColor="text1"/>
                <w:szCs w:val="18"/>
              </w:rPr>
              <w:t>estudiantes</w:t>
            </w:r>
            <w:proofErr w:type="spellEnd"/>
            <w:r w:rsidR="00F3065E" w:rsidRPr="00B2075E">
              <w:rPr>
                <w:rFonts w:ascii="Calibri" w:eastAsia="Calibri" w:hAnsi="Calibri" w:cs="Calibri"/>
                <w:b/>
                <w:color w:val="000000" w:themeColor="text1"/>
                <w:szCs w:val="18"/>
              </w:rPr>
              <w:t xml:space="preserve"> </w:t>
            </w:r>
            <w:proofErr w:type="gramStart"/>
            <w:r w:rsidR="00F3065E" w:rsidRPr="00B2075E">
              <w:rPr>
                <w:rFonts w:ascii="Calibri" w:eastAsia="Calibri" w:hAnsi="Calibri" w:cs="Calibri"/>
                <w:b/>
                <w:color w:val="000000" w:themeColor="text1"/>
                <w:szCs w:val="18"/>
              </w:rPr>
              <w:t>a</w:t>
            </w:r>
            <w:proofErr w:type="gramEnd"/>
            <w:r w:rsidR="00F3065E" w:rsidRPr="00B2075E">
              <w:rPr>
                <w:rFonts w:ascii="Calibri" w:eastAsia="Calibri" w:hAnsi="Calibri" w:cs="Calibri"/>
                <w:b/>
                <w:color w:val="000000" w:themeColor="text1"/>
                <w:szCs w:val="18"/>
              </w:rPr>
              <w:t xml:space="preserve"> </w:t>
            </w:r>
            <w:proofErr w:type="spellStart"/>
            <w:r w:rsidR="00F3065E" w:rsidRPr="00B2075E">
              <w:rPr>
                <w:rFonts w:ascii="Calibri" w:eastAsia="Calibri" w:hAnsi="Calibri" w:cs="Calibri"/>
                <w:b/>
                <w:color w:val="000000" w:themeColor="text1"/>
                <w:szCs w:val="18"/>
              </w:rPr>
              <w:t>alcanzar</w:t>
            </w:r>
            <w:proofErr w:type="spellEnd"/>
            <w:r w:rsidR="00F3065E" w:rsidRPr="00B2075E">
              <w:rPr>
                <w:rFonts w:ascii="Calibri" w:eastAsia="Calibri" w:hAnsi="Calibri" w:cs="Calibri"/>
                <w:b/>
                <w:color w:val="000000" w:themeColor="text1"/>
                <w:szCs w:val="18"/>
              </w:rPr>
              <w:t xml:space="preserve"> sus </w:t>
            </w:r>
            <w:proofErr w:type="spellStart"/>
            <w:r w:rsidR="00F3065E" w:rsidRPr="00B2075E">
              <w:rPr>
                <w:rFonts w:ascii="Calibri" w:eastAsia="Calibri" w:hAnsi="Calibri" w:cs="Calibri"/>
                <w:b/>
                <w:color w:val="000000" w:themeColor="text1"/>
                <w:szCs w:val="18"/>
              </w:rPr>
              <w:t>metas</w:t>
            </w:r>
            <w:proofErr w:type="spellEnd"/>
            <w:r w:rsidR="00F3065E" w:rsidRPr="00B2075E">
              <w:rPr>
                <w:rFonts w:ascii="Calibri" w:eastAsia="Calibri" w:hAnsi="Calibri" w:cs="Calibri"/>
                <w:b/>
                <w:color w:val="000000" w:themeColor="text1"/>
                <w:szCs w:val="18"/>
              </w:rPr>
              <w:t xml:space="preserve">.  </w:t>
            </w:r>
            <w:r w:rsidR="00DD5720" w:rsidRPr="00B2075E">
              <w:rPr>
                <w:rFonts w:ascii="Calibri" w:eastAsia="Calibri" w:hAnsi="Calibri" w:cs="Calibri"/>
                <w:b/>
                <w:color w:val="000000" w:themeColor="text1"/>
                <w:szCs w:val="18"/>
              </w:rPr>
              <w:t xml:space="preserve">Gracias por </w:t>
            </w:r>
            <w:proofErr w:type="spellStart"/>
            <w:r w:rsidR="00DD5720" w:rsidRPr="00B2075E">
              <w:rPr>
                <w:rFonts w:ascii="Calibri" w:eastAsia="Calibri" w:hAnsi="Calibri" w:cs="Calibri"/>
                <w:b/>
                <w:color w:val="000000" w:themeColor="text1"/>
                <w:szCs w:val="18"/>
              </w:rPr>
              <w:t>su</w:t>
            </w:r>
            <w:proofErr w:type="spellEnd"/>
            <w:r w:rsidR="00DD5720" w:rsidRPr="00B2075E">
              <w:rPr>
                <w:rFonts w:ascii="Calibri" w:eastAsia="Calibri" w:hAnsi="Calibri" w:cs="Calibri"/>
                <w:b/>
                <w:color w:val="000000" w:themeColor="text1"/>
                <w:szCs w:val="18"/>
              </w:rPr>
              <w:t xml:space="preserve"> </w:t>
            </w:r>
            <w:proofErr w:type="spellStart"/>
            <w:r w:rsidR="00323BAD" w:rsidRPr="00B2075E">
              <w:rPr>
                <w:rFonts w:ascii="Calibri" w:eastAsia="Calibri" w:hAnsi="Calibri" w:cs="Calibri"/>
                <w:b/>
                <w:color w:val="000000" w:themeColor="text1"/>
                <w:szCs w:val="18"/>
              </w:rPr>
              <w:t>Apoyo</w:t>
            </w:r>
            <w:proofErr w:type="spellEnd"/>
            <w:r w:rsidR="00323BAD" w:rsidRPr="00B2075E">
              <w:rPr>
                <w:rFonts w:ascii="Calibri" w:eastAsia="Calibri" w:hAnsi="Calibri" w:cs="Calibri"/>
                <w:b/>
                <w:color w:val="000000" w:themeColor="text1"/>
                <w:szCs w:val="18"/>
              </w:rPr>
              <w:t>.</w:t>
            </w:r>
          </w:p>
          <w:p w14:paraId="4F83BD72" w14:textId="77777777" w:rsidR="00323BAD" w:rsidRPr="00B2075E" w:rsidRDefault="00323BAD" w:rsidP="00323BAD">
            <w:pPr>
              <w:pStyle w:val="NoSpacing"/>
              <w:numPr>
                <w:ilvl w:val="0"/>
                <w:numId w:val="15"/>
              </w:numPr>
              <w:jc w:val="both"/>
              <w:rPr>
                <w:rFonts w:ascii="Calibri" w:eastAsia="Calibri" w:hAnsi="Calibri" w:cs="Calibri"/>
                <w:color w:val="000000" w:themeColor="text1"/>
                <w:szCs w:val="18"/>
              </w:rPr>
            </w:pPr>
            <w:r w:rsidRPr="00B2075E">
              <w:rPr>
                <w:rFonts w:ascii="Calibri" w:eastAsia="Calibri" w:hAnsi="Calibri" w:cs="Calibri"/>
                <w:color w:val="000000" w:themeColor="text1"/>
                <w:szCs w:val="18"/>
              </w:rPr>
              <w:t xml:space="preserve">Usar </w:t>
            </w:r>
            <w:proofErr w:type="spellStart"/>
            <w:r w:rsidRPr="00B2075E">
              <w:rPr>
                <w:rFonts w:ascii="Calibri" w:eastAsia="Calibri" w:hAnsi="Calibri" w:cs="Calibri"/>
                <w:color w:val="000000" w:themeColor="text1"/>
                <w:szCs w:val="18"/>
              </w:rPr>
              <w:t>materiales</w:t>
            </w:r>
            <w:proofErr w:type="spellEnd"/>
            <w:r w:rsidRPr="00B2075E">
              <w:rPr>
                <w:rFonts w:ascii="Calibri" w:eastAsia="Calibri" w:hAnsi="Calibri" w:cs="Calibri"/>
                <w:color w:val="000000" w:themeColor="text1"/>
                <w:szCs w:val="18"/>
              </w:rPr>
              <w:t xml:space="preserve"> de </w:t>
            </w:r>
            <w:proofErr w:type="spellStart"/>
            <w:r w:rsidRPr="00B2075E">
              <w:rPr>
                <w:rFonts w:ascii="Calibri" w:eastAsia="Calibri" w:hAnsi="Calibri" w:cs="Calibri"/>
                <w:color w:val="000000" w:themeColor="text1"/>
                <w:szCs w:val="18"/>
              </w:rPr>
              <w:t>lectura</w:t>
            </w:r>
            <w:proofErr w:type="spellEnd"/>
            <w:r w:rsidRPr="00B2075E">
              <w:rPr>
                <w:rFonts w:ascii="Calibri" w:eastAsia="Calibri" w:hAnsi="Calibri" w:cs="Calibri"/>
                <w:color w:val="000000" w:themeColor="text1"/>
                <w:szCs w:val="18"/>
              </w:rPr>
              <w:t xml:space="preserve"> del maestro para </w:t>
            </w:r>
            <w:proofErr w:type="spellStart"/>
            <w:r w:rsidRPr="00B2075E">
              <w:rPr>
                <w:rFonts w:ascii="Calibri" w:eastAsia="Calibri" w:hAnsi="Calibri" w:cs="Calibri"/>
                <w:color w:val="000000" w:themeColor="text1"/>
                <w:szCs w:val="18"/>
              </w:rPr>
              <w:t>ayudar</w:t>
            </w:r>
            <w:proofErr w:type="spellEnd"/>
            <w:r w:rsidRPr="00B2075E">
              <w:rPr>
                <w:rFonts w:ascii="Calibri" w:eastAsia="Calibri" w:hAnsi="Calibri" w:cs="Calibri"/>
                <w:color w:val="000000" w:themeColor="text1"/>
                <w:szCs w:val="18"/>
              </w:rPr>
              <w:t xml:space="preserve"> a mi </w:t>
            </w:r>
            <w:proofErr w:type="spellStart"/>
            <w:r w:rsidRPr="00B2075E">
              <w:rPr>
                <w:rFonts w:ascii="Calibri" w:eastAsia="Calibri" w:hAnsi="Calibri" w:cs="Calibri"/>
                <w:color w:val="000000" w:themeColor="text1"/>
                <w:szCs w:val="18"/>
              </w:rPr>
              <w:t>hijo</w:t>
            </w:r>
            <w:proofErr w:type="spellEnd"/>
            <w:r w:rsidRPr="00B2075E">
              <w:rPr>
                <w:rFonts w:ascii="Calibri" w:eastAsia="Calibri" w:hAnsi="Calibri" w:cs="Calibri"/>
                <w:color w:val="000000" w:themeColor="text1"/>
                <w:szCs w:val="18"/>
              </w:rPr>
              <w:t xml:space="preserve"> </w:t>
            </w:r>
            <w:proofErr w:type="spellStart"/>
            <w:r w:rsidRPr="00B2075E">
              <w:rPr>
                <w:rFonts w:ascii="Calibri" w:eastAsia="Calibri" w:hAnsi="Calibri" w:cs="Calibri"/>
                <w:color w:val="000000" w:themeColor="text1"/>
                <w:szCs w:val="18"/>
              </w:rPr>
              <w:t>en</w:t>
            </w:r>
            <w:proofErr w:type="spellEnd"/>
            <w:r w:rsidRPr="00B2075E">
              <w:rPr>
                <w:rFonts w:ascii="Calibri" w:eastAsia="Calibri" w:hAnsi="Calibri" w:cs="Calibri"/>
                <w:color w:val="000000" w:themeColor="text1"/>
                <w:szCs w:val="18"/>
              </w:rPr>
              <w:t xml:space="preserve"> </w:t>
            </w:r>
            <w:proofErr w:type="spellStart"/>
            <w:r w:rsidRPr="00B2075E">
              <w:rPr>
                <w:rFonts w:ascii="Calibri" w:eastAsia="Calibri" w:hAnsi="Calibri" w:cs="Calibri"/>
                <w:color w:val="000000" w:themeColor="text1"/>
                <w:szCs w:val="18"/>
              </w:rPr>
              <w:t>ciencias</w:t>
            </w:r>
            <w:proofErr w:type="spellEnd"/>
            <w:r w:rsidRPr="00B2075E">
              <w:rPr>
                <w:rFonts w:ascii="Calibri" w:eastAsia="Calibri" w:hAnsi="Calibri" w:cs="Calibri"/>
                <w:color w:val="000000" w:themeColor="text1"/>
                <w:szCs w:val="18"/>
              </w:rPr>
              <w:t>.</w:t>
            </w:r>
          </w:p>
          <w:p w14:paraId="0C07A54B" w14:textId="77777777" w:rsidR="00323BAD" w:rsidRPr="00B2075E" w:rsidRDefault="00575F8F" w:rsidP="00323BAD">
            <w:pPr>
              <w:pStyle w:val="NoSpacing"/>
              <w:numPr>
                <w:ilvl w:val="0"/>
                <w:numId w:val="15"/>
              </w:numPr>
              <w:jc w:val="both"/>
              <w:rPr>
                <w:rFonts w:ascii="Calibri" w:eastAsia="Calibri" w:hAnsi="Calibri" w:cs="Calibri"/>
                <w:color w:val="000000" w:themeColor="text1"/>
                <w:szCs w:val="18"/>
              </w:rPr>
            </w:pPr>
            <w:proofErr w:type="spellStart"/>
            <w:r w:rsidRPr="00B2075E">
              <w:rPr>
                <w:rFonts w:ascii="Calibri" w:hAnsi="Calibri" w:cs="Calibri"/>
                <w:color w:val="000000" w:themeColor="text1"/>
                <w:szCs w:val="18"/>
              </w:rPr>
              <w:t>P</w:t>
            </w:r>
            <w:r w:rsidR="00323BAD" w:rsidRPr="00B2075E">
              <w:rPr>
                <w:rFonts w:ascii="Calibri" w:hAnsi="Calibri" w:cs="Calibri"/>
                <w:color w:val="000000" w:themeColor="text1"/>
                <w:szCs w:val="18"/>
              </w:rPr>
              <w:t>racticar</w:t>
            </w:r>
            <w:proofErr w:type="spellEnd"/>
            <w:r w:rsidR="00323BAD" w:rsidRPr="00B2075E">
              <w:rPr>
                <w:rFonts w:ascii="Calibri" w:hAnsi="Calibri" w:cs="Calibri"/>
                <w:color w:val="000000" w:themeColor="text1"/>
                <w:szCs w:val="18"/>
              </w:rPr>
              <w:t xml:space="preserve"> </w:t>
            </w:r>
            <w:proofErr w:type="spellStart"/>
            <w:r w:rsidR="00323BAD" w:rsidRPr="00B2075E">
              <w:rPr>
                <w:rFonts w:ascii="Calibri" w:hAnsi="Calibri" w:cs="Calibri"/>
                <w:color w:val="000000" w:themeColor="text1"/>
                <w:szCs w:val="18"/>
              </w:rPr>
              <w:t>estrategias</w:t>
            </w:r>
            <w:proofErr w:type="spellEnd"/>
            <w:r w:rsidR="00323BAD" w:rsidRPr="00B2075E">
              <w:rPr>
                <w:rFonts w:ascii="Calibri" w:hAnsi="Calibri" w:cs="Calibri"/>
                <w:color w:val="000000" w:themeColor="text1"/>
                <w:szCs w:val="18"/>
              </w:rPr>
              <w:t xml:space="preserve"> y </w:t>
            </w:r>
            <w:proofErr w:type="spellStart"/>
            <w:r w:rsidR="00323BAD" w:rsidRPr="00B2075E">
              <w:rPr>
                <w:rFonts w:ascii="Calibri" w:hAnsi="Calibri" w:cs="Calibri"/>
                <w:color w:val="000000" w:themeColor="text1"/>
                <w:szCs w:val="18"/>
              </w:rPr>
              <w:t>actividades</w:t>
            </w:r>
            <w:proofErr w:type="spellEnd"/>
            <w:r w:rsidR="00323BAD" w:rsidRPr="00B2075E">
              <w:rPr>
                <w:rFonts w:ascii="Calibri" w:hAnsi="Calibri" w:cs="Calibri"/>
                <w:color w:val="000000" w:themeColor="text1"/>
                <w:szCs w:val="18"/>
              </w:rPr>
              <w:t xml:space="preserve"> </w:t>
            </w:r>
            <w:proofErr w:type="spellStart"/>
            <w:r w:rsidR="00323BAD" w:rsidRPr="00B2075E">
              <w:rPr>
                <w:rFonts w:ascii="Calibri" w:hAnsi="Calibri" w:cs="Calibri"/>
                <w:color w:val="000000" w:themeColor="text1"/>
                <w:szCs w:val="18"/>
              </w:rPr>
              <w:t>matemáticas</w:t>
            </w:r>
            <w:proofErr w:type="spellEnd"/>
            <w:r w:rsidR="00323BAD" w:rsidRPr="00B2075E">
              <w:rPr>
                <w:rFonts w:ascii="Calibri" w:hAnsi="Calibri" w:cs="Calibri"/>
                <w:color w:val="000000" w:themeColor="text1"/>
                <w:szCs w:val="18"/>
              </w:rPr>
              <w:t xml:space="preserve"> del maestro para usar </w:t>
            </w:r>
            <w:proofErr w:type="spellStart"/>
            <w:r w:rsidR="00323BAD" w:rsidRPr="00B2075E">
              <w:rPr>
                <w:rFonts w:ascii="Calibri" w:hAnsi="Calibri" w:cs="Calibri"/>
                <w:color w:val="000000" w:themeColor="text1"/>
                <w:szCs w:val="18"/>
              </w:rPr>
              <w:t>en</w:t>
            </w:r>
            <w:proofErr w:type="spellEnd"/>
            <w:r w:rsidR="00323BAD" w:rsidRPr="00B2075E">
              <w:rPr>
                <w:rFonts w:ascii="Calibri" w:hAnsi="Calibri" w:cs="Calibri"/>
                <w:color w:val="000000" w:themeColor="text1"/>
                <w:szCs w:val="18"/>
              </w:rPr>
              <w:t xml:space="preserve"> casa.</w:t>
            </w:r>
          </w:p>
          <w:p w14:paraId="1C5CF0C9" w14:textId="77777777" w:rsidR="00323BAD" w:rsidRPr="00B2075E" w:rsidRDefault="00575F8F" w:rsidP="00323BAD">
            <w:pPr>
              <w:pStyle w:val="NoSpacing"/>
              <w:numPr>
                <w:ilvl w:val="0"/>
                <w:numId w:val="15"/>
              </w:numPr>
              <w:jc w:val="both"/>
              <w:rPr>
                <w:rFonts w:ascii="Calibri" w:hAnsi="Calibri" w:cs="Calibri"/>
                <w:color w:val="000000" w:themeColor="text1"/>
                <w:szCs w:val="18"/>
              </w:rPr>
            </w:pPr>
            <w:proofErr w:type="spellStart"/>
            <w:r w:rsidRPr="00B2075E">
              <w:rPr>
                <w:rFonts w:ascii="Calibri" w:hAnsi="Calibri" w:cs="Calibri"/>
                <w:color w:val="000000" w:themeColor="text1"/>
                <w:szCs w:val="18"/>
              </w:rPr>
              <w:t>C</w:t>
            </w:r>
            <w:r w:rsidR="00323BAD" w:rsidRPr="00B2075E">
              <w:rPr>
                <w:rFonts w:ascii="Calibri" w:hAnsi="Calibri" w:cs="Calibri"/>
                <w:color w:val="000000" w:themeColor="text1"/>
                <w:szCs w:val="18"/>
              </w:rPr>
              <w:t>omunicarme</w:t>
            </w:r>
            <w:proofErr w:type="spellEnd"/>
            <w:r w:rsidR="00323BAD" w:rsidRPr="00B2075E">
              <w:rPr>
                <w:rFonts w:ascii="Calibri" w:hAnsi="Calibri" w:cs="Calibri"/>
                <w:color w:val="000000" w:themeColor="text1"/>
                <w:szCs w:val="18"/>
              </w:rPr>
              <w:t xml:space="preserve"> con </w:t>
            </w:r>
            <w:proofErr w:type="spellStart"/>
            <w:r w:rsidR="00323BAD" w:rsidRPr="00B2075E">
              <w:rPr>
                <w:rFonts w:ascii="Calibri" w:hAnsi="Calibri" w:cs="Calibri"/>
                <w:color w:val="000000" w:themeColor="text1"/>
                <w:szCs w:val="18"/>
              </w:rPr>
              <w:t>el</w:t>
            </w:r>
            <w:proofErr w:type="spellEnd"/>
            <w:r w:rsidR="00323BAD" w:rsidRPr="00B2075E">
              <w:rPr>
                <w:rFonts w:ascii="Calibri" w:hAnsi="Calibri" w:cs="Calibri"/>
                <w:color w:val="000000" w:themeColor="text1"/>
                <w:szCs w:val="18"/>
              </w:rPr>
              <w:t xml:space="preserve"> maestro </w:t>
            </w:r>
            <w:proofErr w:type="spellStart"/>
            <w:r w:rsidR="00323BAD" w:rsidRPr="00B2075E">
              <w:rPr>
                <w:rFonts w:ascii="Calibri" w:hAnsi="Calibri" w:cs="Calibri"/>
                <w:color w:val="000000" w:themeColor="text1"/>
                <w:szCs w:val="18"/>
              </w:rPr>
              <w:t>sobre</w:t>
            </w:r>
            <w:proofErr w:type="spellEnd"/>
            <w:r w:rsidR="00323BAD" w:rsidRPr="00B2075E">
              <w:rPr>
                <w:rFonts w:ascii="Calibri" w:hAnsi="Calibri" w:cs="Calibri"/>
                <w:color w:val="000000" w:themeColor="text1"/>
                <w:szCs w:val="18"/>
              </w:rPr>
              <w:t xml:space="preserve"> </w:t>
            </w:r>
            <w:proofErr w:type="spellStart"/>
            <w:r w:rsidR="00323BAD" w:rsidRPr="00B2075E">
              <w:rPr>
                <w:rFonts w:ascii="Calibri" w:hAnsi="Calibri" w:cs="Calibri"/>
                <w:color w:val="000000" w:themeColor="text1"/>
                <w:szCs w:val="18"/>
              </w:rPr>
              <w:t>el</w:t>
            </w:r>
            <w:proofErr w:type="spellEnd"/>
            <w:r w:rsidR="00323BAD" w:rsidRPr="00B2075E">
              <w:rPr>
                <w:rFonts w:ascii="Calibri" w:hAnsi="Calibri" w:cs="Calibri"/>
                <w:color w:val="000000" w:themeColor="text1"/>
                <w:szCs w:val="18"/>
              </w:rPr>
              <w:t xml:space="preserve"> </w:t>
            </w:r>
            <w:proofErr w:type="spellStart"/>
            <w:r w:rsidR="00323BAD" w:rsidRPr="00B2075E">
              <w:rPr>
                <w:rFonts w:ascii="Calibri" w:hAnsi="Calibri" w:cs="Calibri"/>
                <w:color w:val="000000" w:themeColor="text1"/>
                <w:szCs w:val="18"/>
              </w:rPr>
              <w:t>aprendizaje</w:t>
            </w:r>
            <w:proofErr w:type="spellEnd"/>
            <w:r w:rsidR="00323BAD" w:rsidRPr="00B2075E">
              <w:rPr>
                <w:rFonts w:ascii="Calibri" w:hAnsi="Calibri" w:cs="Calibri"/>
                <w:color w:val="000000" w:themeColor="text1"/>
                <w:szCs w:val="18"/>
              </w:rPr>
              <w:t xml:space="preserve"> de mis </w:t>
            </w:r>
            <w:proofErr w:type="spellStart"/>
            <w:r w:rsidR="00323BAD" w:rsidRPr="00B2075E">
              <w:rPr>
                <w:rFonts w:ascii="Calibri" w:hAnsi="Calibri" w:cs="Calibri"/>
                <w:color w:val="000000" w:themeColor="text1"/>
                <w:szCs w:val="18"/>
              </w:rPr>
              <w:t>hijos</w:t>
            </w:r>
            <w:proofErr w:type="spellEnd"/>
            <w:r w:rsidR="00323BAD" w:rsidRPr="00B2075E">
              <w:rPr>
                <w:rFonts w:ascii="Calibri" w:hAnsi="Calibri" w:cs="Calibri"/>
                <w:color w:val="000000" w:themeColor="text1"/>
                <w:szCs w:val="18"/>
              </w:rPr>
              <w:t>.</w:t>
            </w:r>
          </w:p>
          <w:p w14:paraId="348E0DE3" w14:textId="77777777" w:rsidR="00362703" w:rsidRPr="00B2075E" w:rsidRDefault="00323BAD" w:rsidP="00323BAD">
            <w:pPr>
              <w:pStyle w:val="ListParagraph"/>
              <w:numPr>
                <w:ilvl w:val="0"/>
                <w:numId w:val="15"/>
              </w:numPr>
              <w:autoSpaceDE w:val="0"/>
              <w:autoSpaceDN w:val="0"/>
              <w:adjustRightInd w:val="0"/>
              <w:spacing w:after="0" w:line="240" w:lineRule="auto"/>
              <w:ind w:right="601"/>
              <w:rPr>
                <w:rFonts w:ascii="Calibri" w:hAnsi="Calibri" w:cs="Calibri"/>
                <w:sz w:val="18"/>
                <w:szCs w:val="18"/>
              </w:rPr>
            </w:pPr>
            <w:proofErr w:type="spellStart"/>
            <w:r w:rsidRPr="00B2075E">
              <w:rPr>
                <w:rFonts w:ascii="Calibri" w:eastAsiaTheme="minorHAnsi" w:hAnsi="Calibri" w:cs="Calibri"/>
                <w:color w:val="000000" w:themeColor="text1"/>
                <w:sz w:val="18"/>
                <w:szCs w:val="18"/>
                <w:lang w:eastAsia="ja-JP"/>
              </w:rPr>
              <w:t>Asistir</w:t>
            </w:r>
            <w:proofErr w:type="spellEnd"/>
            <w:r w:rsidRPr="00B2075E">
              <w:rPr>
                <w:rFonts w:ascii="Calibri" w:eastAsiaTheme="minorHAnsi" w:hAnsi="Calibri" w:cs="Calibri"/>
                <w:color w:val="000000" w:themeColor="text1"/>
                <w:sz w:val="18"/>
                <w:szCs w:val="18"/>
                <w:lang w:eastAsia="ja-JP"/>
              </w:rPr>
              <w:t xml:space="preserve"> a </w:t>
            </w:r>
            <w:proofErr w:type="spellStart"/>
            <w:r w:rsidRPr="00B2075E">
              <w:rPr>
                <w:rFonts w:ascii="Calibri" w:eastAsiaTheme="minorHAnsi" w:hAnsi="Calibri" w:cs="Calibri"/>
                <w:color w:val="000000" w:themeColor="text1"/>
                <w:sz w:val="18"/>
                <w:szCs w:val="18"/>
                <w:lang w:eastAsia="ja-JP"/>
              </w:rPr>
              <w:t>talleres</w:t>
            </w:r>
            <w:proofErr w:type="spellEnd"/>
            <w:r w:rsidRPr="00B2075E">
              <w:rPr>
                <w:rFonts w:ascii="Calibri" w:eastAsiaTheme="minorHAnsi" w:hAnsi="Calibri" w:cs="Calibri"/>
                <w:color w:val="000000" w:themeColor="text1"/>
                <w:sz w:val="18"/>
                <w:szCs w:val="18"/>
                <w:lang w:eastAsia="ja-JP"/>
              </w:rPr>
              <w:t xml:space="preserve"> de </w:t>
            </w:r>
            <w:proofErr w:type="spellStart"/>
            <w:r w:rsidRPr="00B2075E">
              <w:rPr>
                <w:rFonts w:ascii="Calibri" w:eastAsiaTheme="minorHAnsi" w:hAnsi="Calibri" w:cs="Calibri"/>
                <w:color w:val="000000" w:themeColor="text1"/>
                <w:sz w:val="18"/>
                <w:szCs w:val="18"/>
                <w:lang w:eastAsia="ja-JP"/>
              </w:rPr>
              <w:t>participación</w:t>
            </w:r>
            <w:proofErr w:type="spellEnd"/>
            <w:r w:rsidRPr="00B2075E">
              <w:rPr>
                <w:rFonts w:ascii="Calibri" w:eastAsiaTheme="minorHAnsi" w:hAnsi="Calibri" w:cs="Calibri"/>
                <w:color w:val="000000" w:themeColor="text1"/>
                <w:sz w:val="18"/>
                <w:szCs w:val="18"/>
                <w:lang w:eastAsia="ja-JP"/>
              </w:rPr>
              <w:t xml:space="preserve"> de los padres.</w:t>
            </w:r>
          </w:p>
        </w:tc>
      </w:tr>
    </w:tbl>
    <w:p w14:paraId="46E31EE7" w14:textId="59629E19" w:rsidR="005B6C33" w:rsidRPr="00B2075E" w:rsidRDefault="000E00EF">
      <w:pPr>
        <w:pStyle w:val="NoSpacing"/>
        <w:rPr>
          <w:rFonts w:ascii="Calibri" w:hAnsi="Calibri" w:cs="Calibri"/>
          <w:szCs w:val="18"/>
        </w:rPr>
      </w:pPr>
      <w:r w:rsidRPr="00B2075E">
        <w:rPr>
          <w:rFonts w:ascii="Calibri" w:hAnsi="Calibri" w:cs="Calibri"/>
          <w:noProof/>
          <w:color w:val="auto"/>
          <w:szCs w:val="18"/>
          <w:lang w:eastAsia="en-US"/>
        </w:rPr>
        <w:lastRenderedPageBreak/>
        <mc:AlternateContent>
          <mc:Choice Requires="wps">
            <w:drawing>
              <wp:anchor distT="0" distB="0" distL="114300" distR="114300" simplePos="0" relativeHeight="251748352" behindDoc="0" locked="0" layoutInCell="1" allowOverlap="1" wp14:anchorId="1DCCAD5E" wp14:editId="50239F2D">
                <wp:simplePos x="0" y="0"/>
                <wp:positionH relativeFrom="column">
                  <wp:posOffset>3538220</wp:posOffset>
                </wp:positionH>
                <wp:positionV relativeFrom="paragraph">
                  <wp:posOffset>-7008495</wp:posOffset>
                </wp:positionV>
                <wp:extent cx="2323465" cy="488950"/>
                <wp:effectExtent l="19050" t="19050" r="19685" b="25400"/>
                <wp:wrapNone/>
                <wp:docPr id="17" name="Text Box 17"/>
                <wp:cNvGraphicFramePr/>
                <a:graphic xmlns:a="http://schemas.openxmlformats.org/drawingml/2006/main">
                  <a:graphicData uri="http://schemas.microsoft.com/office/word/2010/wordprocessingShape">
                    <wps:wsp>
                      <wps:cNvSpPr txBox="1"/>
                      <wps:spPr>
                        <a:xfrm>
                          <a:off x="0" y="0"/>
                          <a:ext cx="2323465" cy="488950"/>
                        </a:xfrm>
                        <a:prstGeom prst="rect">
                          <a:avLst/>
                        </a:prstGeom>
                        <a:solidFill>
                          <a:srgbClr val="3366CC"/>
                        </a:solidFill>
                        <a:ln w="28575">
                          <a:solidFill>
                            <a:schemeClr val="tx1"/>
                          </a:solidFill>
                        </a:ln>
                      </wps:spPr>
                      <wps:txbx>
                        <w:txbxContent>
                          <w:p w14:paraId="6C504F0B" w14:textId="77777777" w:rsidR="00A4705F" w:rsidRPr="00A4705F" w:rsidRDefault="00A4705F" w:rsidP="00A4705F">
                            <w:pPr>
                              <w:jc w:val="center"/>
                              <w:rPr>
                                <w:rFonts w:ascii="Calibri" w:hAnsi="Calibri" w:cs="Calibri"/>
                                <w:b/>
                                <w:color w:val="FFFFFF" w:themeColor="background1"/>
                                <w:sz w:val="28"/>
                                <w:szCs w:val="28"/>
                                <w:lang w:val="es-PR"/>
                              </w:rPr>
                            </w:pPr>
                            <w:r w:rsidRPr="00A4705F">
                              <w:rPr>
                                <w:rFonts w:ascii="Calibri" w:hAnsi="Calibri" w:cs="Calibri"/>
                                <w:b/>
                                <w:color w:val="FFFFFF" w:themeColor="background1"/>
                                <w:sz w:val="24"/>
                                <w:szCs w:val="24"/>
                                <w:lang w:val="es-PR"/>
                              </w:rPr>
                              <w:t xml:space="preserve">Trabajando juntos para asegurar el éxito </w:t>
                            </w:r>
                            <w:proofErr w:type="spellStart"/>
                            <w:r w:rsidRPr="00A4705F">
                              <w:rPr>
                                <w:rFonts w:ascii="Calibri" w:hAnsi="Calibri" w:cs="Calibri"/>
                                <w:b/>
                                <w:color w:val="FFFFFF" w:themeColor="background1"/>
                                <w:sz w:val="24"/>
                                <w:szCs w:val="24"/>
                                <w:lang w:val="es-PR"/>
                              </w:rPr>
                              <w:t>Academico</w:t>
                            </w:r>
                            <w:proofErr w:type="spellEnd"/>
                          </w:p>
                          <w:p w14:paraId="5FF54617" w14:textId="77777777" w:rsidR="00C3489A" w:rsidRPr="002F3DFD" w:rsidRDefault="00C3489A" w:rsidP="00C3489A">
                            <w:pPr>
                              <w:jc w:val="center"/>
                              <w:rPr>
                                <w:rFonts w:ascii="Calibri" w:hAnsi="Calibri" w:cs="Calibri"/>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AD5E" id="Text Box 17" o:spid="_x0000_s1033" type="#_x0000_t202" style="position:absolute;margin-left:278.6pt;margin-top:-551.85pt;width:182.95pt;height:3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qoUQIAAKwEAAAOAAAAZHJzL2Uyb0RvYy54bWysVMlu2zAQvRfoPxC8N/Jux4gcuA5SFDCS&#10;AHGRM01RtgCKw5K0Jffr+0gvWdpT0Qs1Gx9n3szo5ratNdsr5ysyOe9edThTRlJRmU3Of6zuv0w4&#10;80GYQmgyKucH5fnt7POnm8ZOVY+2pAvlGECMnzY259sQ7DTLvNyqWvgrssrAWZKrRYDqNlnhRAP0&#10;Wme9TmeUNeQK60gq72G9Ozr5LOGXpZLhsSy9CkznHLmFdLp0ruOZzW7EdOOE3VbylIb4hyxqURk8&#10;eoG6E0Gwnav+gKor6chTGa4k1RmVZSVVqgHVdDsfqnneCqtSLSDH2wtN/v/Byof9k2NVgd6NOTOi&#10;Ro9Wqg3sK7UMJvDTWD9F2LNFYGhhR+zZ7mGMZbelq+MXBTH4wfThwm5EkzD2+r3+YDTkTMI3mEyu&#10;h4n+7PW2dT58U1SzKOTcoXuJVLFf+oBMEHoOiY950lVxX2mdFLdZL7Rje4FO9/uj0WIRk8SVd2Ha&#10;sAapTIbjYYJ+50xTpy4ooU11voeApg1wIyvH6qMU2nWbWLwwtqbiAMIcHUfOW3lfoaql8OFJOMwY&#10;OMLehEccpSYkRSeJsy25X3+zx3i0Hl7OGsxszv3PnXCKM/3dYCiuu4NBHPKkDIbjHhT31rN+6zG7&#10;ekEgq4sNtTKJMT7os1g6ql+wXvP4KlzCSLyd83AWF+G4SVhPqebzFISxtiIszbOVETq2JvZs1b4I&#10;Z0+NDRiJBzpPt5h+6O8xNt40NN8FKqvU/MjzkdUT/ViJ1ODT+sade6unqNefzOw3AAAA//8DAFBL&#10;AwQUAAYACAAAACEAwojQdeUAAAAPAQAADwAAAGRycy9kb3ducmV2LnhtbEyPy07DMBBF90j8gzVI&#10;bFBrJ1UaCHEqxEOoi4q+PsCNhyRqPI5iNwl/j7uC5cwc3Tk3X02mZQP2rrEkIZoLYEil1Q1VEo6H&#10;j9kjMOcVadVaQgk/6GBV3N7kKtN2pB0Oe1+xEEIuUxJq77uMc1fWaJSb2w4p3L5tb5QPY19x3asx&#10;hJuWx0IsuVENhQ+16vC1xvK8vxgJ03m3WW+Sh6qk7df7tnsbh08/Snl/N708A/M4+T8YrvpBHYrg&#10;dLIX0o61EpIkjQMqYRZFYpECC8xTvIiAna47ES9T4EXO//cofgEAAP//AwBQSwECLQAUAAYACAAA&#10;ACEAtoM4kv4AAADhAQAAEwAAAAAAAAAAAAAAAAAAAAAAW0NvbnRlbnRfVHlwZXNdLnhtbFBLAQIt&#10;ABQABgAIAAAAIQA4/SH/1gAAAJQBAAALAAAAAAAAAAAAAAAAAC8BAABfcmVscy8ucmVsc1BLAQIt&#10;ABQABgAIAAAAIQB5hqqoUQIAAKwEAAAOAAAAAAAAAAAAAAAAAC4CAABkcnMvZTJvRG9jLnhtbFBL&#10;AQItABQABgAIAAAAIQDCiNB15QAAAA8BAAAPAAAAAAAAAAAAAAAAAKsEAABkcnMvZG93bnJldi54&#10;bWxQSwUGAAAAAAQABADzAAAAvQUAAAAA&#10;" fillcolor="#36c" strokecolor="black [3213]" strokeweight="2.25pt">
                <v:textbox>
                  <w:txbxContent>
                    <w:p w14:paraId="6C504F0B" w14:textId="77777777" w:rsidR="00A4705F" w:rsidRPr="00A4705F" w:rsidRDefault="00A4705F" w:rsidP="00A4705F">
                      <w:pPr>
                        <w:jc w:val="center"/>
                        <w:rPr>
                          <w:rFonts w:ascii="Calibri" w:hAnsi="Calibri" w:cs="Calibri"/>
                          <w:b/>
                          <w:color w:val="FFFFFF" w:themeColor="background1"/>
                          <w:sz w:val="28"/>
                          <w:szCs w:val="28"/>
                          <w:lang w:val="es-PR"/>
                        </w:rPr>
                      </w:pPr>
                      <w:r w:rsidRPr="00A4705F">
                        <w:rPr>
                          <w:rFonts w:ascii="Calibri" w:hAnsi="Calibri" w:cs="Calibri"/>
                          <w:b/>
                          <w:color w:val="FFFFFF" w:themeColor="background1"/>
                          <w:sz w:val="24"/>
                          <w:szCs w:val="24"/>
                          <w:lang w:val="es-PR"/>
                        </w:rPr>
                        <w:t xml:space="preserve">Trabajando juntos para asegurar el éxito </w:t>
                      </w:r>
                      <w:proofErr w:type="spellStart"/>
                      <w:r w:rsidRPr="00A4705F">
                        <w:rPr>
                          <w:rFonts w:ascii="Calibri" w:hAnsi="Calibri" w:cs="Calibri"/>
                          <w:b/>
                          <w:color w:val="FFFFFF" w:themeColor="background1"/>
                          <w:sz w:val="24"/>
                          <w:szCs w:val="24"/>
                          <w:lang w:val="es-PR"/>
                        </w:rPr>
                        <w:t>Academico</w:t>
                      </w:r>
                      <w:proofErr w:type="spellEnd"/>
                    </w:p>
                    <w:p w14:paraId="5FF54617" w14:textId="77777777" w:rsidR="00C3489A" w:rsidRPr="002F3DFD" w:rsidRDefault="00C3489A" w:rsidP="00C3489A">
                      <w:pPr>
                        <w:jc w:val="center"/>
                        <w:rPr>
                          <w:rFonts w:ascii="Calibri" w:hAnsi="Calibri" w:cs="Calibri"/>
                          <w:b/>
                          <w:color w:val="FFFFFF" w:themeColor="background1"/>
                          <w:sz w:val="28"/>
                          <w:szCs w:val="28"/>
                        </w:rPr>
                      </w:pPr>
                    </w:p>
                  </w:txbxContent>
                </v:textbox>
              </v:shape>
            </w:pict>
          </mc:Fallback>
        </mc:AlternateContent>
      </w:r>
      <w:r w:rsidRPr="00B2075E">
        <w:rPr>
          <w:rFonts w:ascii="Calibri" w:hAnsi="Calibri" w:cs="Calibri"/>
          <w:noProof/>
          <w:color w:val="auto"/>
          <w:szCs w:val="18"/>
          <w:lang w:eastAsia="en-US"/>
        </w:rPr>
        <mc:AlternateContent>
          <mc:Choice Requires="wps">
            <w:drawing>
              <wp:anchor distT="0" distB="0" distL="114300" distR="114300" simplePos="0" relativeHeight="251720704" behindDoc="0" locked="0" layoutInCell="1" allowOverlap="1" wp14:anchorId="019E6BC0" wp14:editId="35985587">
                <wp:simplePos x="0" y="0"/>
                <wp:positionH relativeFrom="margin">
                  <wp:posOffset>-2540</wp:posOffset>
                </wp:positionH>
                <wp:positionV relativeFrom="paragraph">
                  <wp:posOffset>-7017385</wp:posOffset>
                </wp:positionV>
                <wp:extent cx="2295525" cy="304800"/>
                <wp:effectExtent l="19050" t="19050" r="28575" b="19050"/>
                <wp:wrapNone/>
                <wp:docPr id="44" name="Text Box 44"/>
                <wp:cNvGraphicFramePr/>
                <a:graphic xmlns:a="http://schemas.openxmlformats.org/drawingml/2006/main">
                  <a:graphicData uri="http://schemas.microsoft.com/office/word/2010/wordprocessingShape">
                    <wps:wsp>
                      <wps:cNvSpPr txBox="1"/>
                      <wps:spPr>
                        <a:xfrm>
                          <a:off x="0" y="0"/>
                          <a:ext cx="2295525" cy="304800"/>
                        </a:xfrm>
                        <a:prstGeom prst="rect">
                          <a:avLst/>
                        </a:prstGeom>
                        <a:solidFill>
                          <a:srgbClr val="3366CC"/>
                        </a:solidFill>
                        <a:ln w="28575">
                          <a:solidFill>
                            <a:schemeClr val="tx1"/>
                          </a:solidFill>
                        </a:ln>
                      </wps:spPr>
                      <wps:txbx>
                        <w:txbxContent>
                          <w:p w14:paraId="043BC2CD" w14:textId="77777777" w:rsidR="00A4705F" w:rsidRPr="00A4705F" w:rsidRDefault="00A4705F" w:rsidP="00A4705F">
                            <w:pPr>
                              <w:jc w:val="center"/>
                              <w:rPr>
                                <w:rFonts w:ascii="Calibri" w:hAnsi="Calibri" w:cs="Calibri"/>
                                <w:b/>
                                <w:color w:val="FFFFFF" w:themeColor="background1"/>
                                <w:sz w:val="24"/>
                                <w:szCs w:val="24"/>
                              </w:rPr>
                            </w:pPr>
                            <w:proofErr w:type="spellStart"/>
                            <w:r w:rsidRPr="00A4705F">
                              <w:rPr>
                                <w:rFonts w:ascii="Calibri" w:hAnsi="Calibri" w:cs="Calibri"/>
                                <w:b/>
                                <w:color w:val="FFFFFF" w:themeColor="background1"/>
                                <w:sz w:val="24"/>
                                <w:szCs w:val="24"/>
                              </w:rPr>
                              <w:t>Nuestras</w:t>
                            </w:r>
                            <w:proofErr w:type="spellEnd"/>
                            <w:r w:rsidRPr="00A4705F">
                              <w:rPr>
                                <w:rFonts w:ascii="Calibri" w:hAnsi="Calibri" w:cs="Calibri"/>
                                <w:b/>
                                <w:color w:val="FFFFFF" w:themeColor="background1"/>
                                <w:sz w:val="24"/>
                                <w:szCs w:val="24"/>
                              </w:rPr>
                              <w:t xml:space="preserve"> Metas </w:t>
                            </w:r>
                            <w:proofErr w:type="spellStart"/>
                            <w:r w:rsidRPr="00A4705F">
                              <w:rPr>
                                <w:rFonts w:ascii="Calibri" w:hAnsi="Calibri" w:cs="Calibri"/>
                                <w:b/>
                                <w:color w:val="FFFFFF" w:themeColor="background1"/>
                                <w:sz w:val="24"/>
                                <w:szCs w:val="24"/>
                              </w:rPr>
                              <w:t>Escolares</w:t>
                            </w:r>
                            <w:proofErr w:type="spellEnd"/>
                          </w:p>
                          <w:p w14:paraId="03ACEDE5" w14:textId="77777777" w:rsidR="00362703" w:rsidRPr="002F3DFD" w:rsidRDefault="00362703" w:rsidP="00362703">
                            <w:pPr>
                              <w:jc w:val="center"/>
                              <w:rPr>
                                <w:rFonts w:ascii="Calibri" w:hAnsi="Calibri" w:cs="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E6BC0" id="Text Box 44" o:spid="_x0000_s1034" type="#_x0000_t202" style="position:absolute;margin-left:-.2pt;margin-top:-552.55pt;width:180.75pt;height:2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jUUwIAAKwEAAAOAAAAZHJzL2Uyb0RvYy54bWysVMlu2zAQvRfoPxC81/Iex7AcuA5SFAiS&#10;AEmRM01RtgCKw5K0Jffr+0gvidOeil6o2fg482ZGs5u21mynnK/I5LzX6XKmjKSiMuuc/3i5+zLh&#10;zAdhCqHJqJzvlec388+fZo2dqj5tSBfKMYAYP21szjch2GmWeblRtfAdssrAWZKrRYDq1lnhRAP0&#10;Wmf9bnecNeQK60gq72G9PTj5POGXpZLhsSy9CkznHLmFdLp0ruKZzWdiunbCbip5TEP8Qxa1qAwe&#10;PUPdiiDY1lV/QNWVdOSpDB1JdUZlWUmVakA1ve6Hap43wqpUC8jx9kyT/3+w8mH35FhV5Hw45MyI&#10;Gj16UW1gX6llMIGfxvopwp4tAkMLO/p8snsYY9lt6er4RUEMfjC9P7Mb0SSM/f71aNQfcSbhG3SH&#10;k26iP3u7bZ0P3xTVLAo5d+heIlXs7n1AJgg9hcTHPOmquKu0Topbr5basZ1ApweD8Xi5jEniykWY&#10;NqxBKpPR1ShBXzjT1KkzSmhTnZcQ0LQBbmTlUH2UQrtqE4uTEzMrKvYgzNFh5LyVdxWquhc+PAmH&#10;GQNH2JvwiKPUhKToKHG2Iffrb/YYj9bDy1mDmc25/7kVTnGmvxsMxXVvOIxDnpTh6KoPxb33rN57&#10;zLZeEsjqYUOtTGKMD/oklo7qV6zXIr4KlzASb+c8nMRlOGwS1lOqxSIFYaytCPfm2coIHVsTe/bS&#10;vgpnj40NGIkHOk23mH7o7yE23jS02AYqq9T8yPOB1SP9WInU4OP6xp17r6eot5/M/DcAAAD//wMA&#10;UEsDBBQABgAIAAAAIQBQRoaL4gAAAA0BAAAPAAAAZHJzL2Rvd25yZXYueG1sTI/LTsMwEEX3SPyD&#10;NUhsUOsYSKlCnArxEGJR0ZZ+gBsPSdR4HMVuEv6e6QpW87q690y+mlwrBuxD40mDmicgkEpvG6o0&#10;7L/eZksQIRqypvWEGn4wwKq4vMhNZv1IWxx2sRJsQiEzGuoYu0zKUNboTJj7Dolv3753JvLYV9L2&#10;ZmRz18rbJFlIZxrihNp0+FxjedydnIbpuF1/rNObqqTN5+umexmH9zhqfX01PT2CiDjFPzGc8Rkd&#10;CmY6+BPZIFoNs3sWclEqSRUIVtwtFDeH8y5JHxTIIpf/vyh+AQAA//8DAFBLAQItABQABgAIAAAA&#10;IQC2gziS/gAAAOEBAAATAAAAAAAAAAAAAAAAAAAAAABbQ29udGVudF9UeXBlc10ueG1sUEsBAi0A&#10;FAAGAAgAAAAhADj9If/WAAAAlAEAAAsAAAAAAAAAAAAAAAAALwEAAF9yZWxzLy5yZWxzUEsBAi0A&#10;FAAGAAgAAAAhAIl5iNRTAgAArAQAAA4AAAAAAAAAAAAAAAAALgIAAGRycy9lMm9Eb2MueG1sUEsB&#10;Ai0AFAAGAAgAAAAhAFBGhoviAAAADQEAAA8AAAAAAAAAAAAAAAAArQQAAGRycy9kb3ducmV2Lnht&#10;bFBLBQYAAAAABAAEAPMAAAC8BQAAAAA=&#10;" fillcolor="#36c" strokecolor="black [3213]" strokeweight="2.25pt">
                <v:textbox>
                  <w:txbxContent>
                    <w:p w14:paraId="043BC2CD" w14:textId="77777777" w:rsidR="00A4705F" w:rsidRPr="00A4705F" w:rsidRDefault="00A4705F" w:rsidP="00A4705F">
                      <w:pPr>
                        <w:jc w:val="center"/>
                        <w:rPr>
                          <w:rFonts w:ascii="Calibri" w:hAnsi="Calibri" w:cs="Calibri"/>
                          <w:b/>
                          <w:color w:val="FFFFFF" w:themeColor="background1"/>
                          <w:sz w:val="24"/>
                          <w:szCs w:val="24"/>
                        </w:rPr>
                      </w:pPr>
                      <w:proofErr w:type="spellStart"/>
                      <w:r w:rsidRPr="00A4705F">
                        <w:rPr>
                          <w:rFonts w:ascii="Calibri" w:hAnsi="Calibri" w:cs="Calibri"/>
                          <w:b/>
                          <w:color w:val="FFFFFF" w:themeColor="background1"/>
                          <w:sz w:val="24"/>
                          <w:szCs w:val="24"/>
                        </w:rPr>
                        <w:t>Nuestras</w:t>
                      </w:r>
                      <w:proofErr w:type="spellEnd"/>
                      <w:r w:rsidRPr="00A4705F">
                        <w:rPr>
                          <w:rFonts w:ascii="Calibri" w:hAnsi="Calibri" w:cs="Calibri"/>
                          <w:b/>
                          <w:color w:val="FFFFFF" w:themeColor="background1"/>
                          <w:sz w:val="24"/>
                          <w:szCs w:val="24"/>
                        </w:rPr>
                        <w:t xml:space="preserve"> </w:t>
                      </w:r>
                      <w:proofErr w:type="spellStart"/>
                      <w:r w:rsidRPr="00A4705F">
                        <w:rPr>
                          <w:rFonts w:ascii="Calibri" w:hAnsi="Calibri" w:cs="Calibri"/>
                          <w:b/>
                          <w:color w:val="FFFFFF" w:themeColor="background1"/>
                          <w:sz w:val="24"/>
                          <w:szCs w:val="24"/>
                        </w:rPr>
                        <w:t>Metas</w:t>
                      </w:r>
                      <w:proofErr w:type="spellEnd"/>
                      <w:r w:rsidRPr="00A4705F">
                        <w:rPr>
                          <w:rFonts w:ascii="Calibri" w:hAnsi="Calibri" w:cs="Calibri"/>
                          <w:b/>
                          <w:color w:val="FFFFFF" w:themeColor="background1"/>
                          <w:sz w:val="24"/>
                          <w:szCs w:val="24"/>
                        </w:rPr>
                        <w:t xml:space="preserve"> </w:t>
                      </w:r>
                      <w:proofErr w:type="spellStart"/>
                      <w:r w:rsidRPr="00A4705F">
                        <w:rPr>
                          <w:rFonts w:ascii="Calibri" w:hAnsi="Calibri" w:cs="Calibri"/>
                          <w:b/>
                          <w:color w:val="FFFFFF" w:themeColor="background1"/>
                          <w:sz w:val="24"/>
                          <w:szCs w:val="24"/>
                        </w:rPr>
                        <w:t>Escolares</w:t>
                      </w:r>
                      <w:proofErr w:type="spellEnd"/>
                    </w:p>
                    <w:p w14:paraId="03ACEDE5" w14:textId="77777777" w:rsidR="00362703" w:rsidRPr="002F3DFD" w:rsidRDefault="00362703" w:rsidP="00362703">
                      <w:pPr>
                        <w:jc w:val="center"/>
                        <w:rPr>
                          <w:rFonts w:ascii="Calibri" w:hAnsi="Calibri" w:cs="Calibri"/>
                          <w:b/>
                          <w:color w:val="FFFFFF" w:themeColor="background1"/>
                          <w:sz w:val="24"/>
                          <w:szCs w:val="24"/>
                        </w:rPr>
                      </w:pPr>
                    </w:p>
                  </w:txbxContent>
                </v:textbox>
                <w10:wrap anchorx="margin"/>
              </v:shape>
            </w:pict>
          </mc:Fallback>
        </mc:AlternateContent>
      </w:r>
      <w:r w:rsidR="0074049C" w:rsidRPr="00D85E60">
        <w:rPr>
          <w:noProof/>
          <w:szCs w:val="18"/>
          <w:lang w:eastAsia="en-US"/>
        </w:rPr>
        <mc:AlternateContent>
          <mc:Choice Requires="wps">
            <w:drawing>
              <wp:anchor distT="0" distB="0" distL="114300" distR="114300" simplePos="0" relativeHeight="251734016" behindDoc="0" locked="0" layoutInCell="1" allowOverlap="1" wp14:anchorId="3015FF66" wp14:editId="56F3CBD0">
                <wp:simplePos x="0" y="0"/>
                <wp:positionH relativeFrom="margin">
                  <wp:posOffset>2961653</wp:posOffset>
                </wp:positionH>
                <wp:positionV relativeFrom="paragraph">
                  <wp:posOffset>-141087</wp:posOffset>
                </wp:positionV>
                <wp:extent cx="2596896" cy="689547"/>
                <wp:effectExtent l="19050" t="19050" r="13335" b="15875"/>
                <wp:wrapNone/>
                <wp:docPr id="4" name="Text Box 4"/>
                <wp:cNvGraphicFramePr/>
                <a:graphic xmlns:a="http://schemas.openxmlformats.org/drawingml/2006/main">
                  <a:graphicData uri="http://schemas.microsoft.com/office/word/2010/wordprocessingShape">
                    <wps:wsp>
                      <wps:cNvSpPr txBox="1"/>
                      <wps:spPr>
                        <a:xfrm>
                          <a:off x="0" y="0"/>
                          <a:ext cx="2596896" cy="689547"/>
                        </a:xfrm>
                        <a:prstGeom prst="rect">
                          <a:avLst/>
                        </a:prstGeom>
                        <a:solidFill>
                          <a:srgbClr val="3366CC"/>
                        </a:solidFill>
                        <a:ln w="28575">
                          <a:solidFill>
                            <a:schemeClr val="tx1"/>
                          </a:solidFill>
                        </a:ln>
                      </wps:spPr>
                      <wps:txbx>
                        <w:txbxContent>
                          <w:p w14:paraId="56CE5813" w14:textId="77777777" w:rsidR="004802A8" w:rsidRPr="004802A8" w:rsidRDefault="004802A8" w:rsidP="004802A8">
                            <w:pPr>
                              <w:spacing w:line="240" w:lineRule="auto"/>
                              <w:jc w:val="center"/>
                              <w:rPr>
                                <w:rStyle w:val="SubtleReference"/>
                                <w:rFonts w:ascii="Calibri" w:hAnsi="Calibri" w:cs="Calibri"/>
                                <w:color w:val="FFFFFF" w:themeColor="background1"/>
                                <w:sz w:val="28"/>
                                <w:szCs w:val="28"/>
                                <w:lang w:val="es-PR"/>
                              </w:rPr>
                            </w:pPr>
                            <w:r w:rsidRPr="004802A8">
                              <w:rPr>
                                <w:rStyle w:val="SubtleReference"/>
                                <w:rFonts w:ascii="Calibri" w:hAnsi="Calibri" w:cs="Calibri"/>
                                <w:color w:val="FFFFFF" w:themeColor="background1"/>
                                <w:sz w:val="28"/>
                                <w:szCs w:val="28"/>
                                <w:lang w:val="es-PR"/>
                              </w:rPr>
                              <w:t>Involucrar y Empoderar a las Familias…</w:t>
                            </w:r>
                          </w:p>
                          <w:p w14:paraId="4515C6D7" w14:textId="77777777" w:rsidR="00056FA3" w:rsidRPr="00D85E60" w:rsidRDefault="00056FA3" w:rsidP="00056FA3">
                            <w:pPr>
                              <w:rPr>
                                <w:color w:val="C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5FF66" id="Text Box 4" o:spid="_x0000_s1035" type="#_x0000_t202" style="position:absolute;margin-left:233.2pt;margin-top:-11.1pt;width:204.5pt;height:54.3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ccUQIAAKoEAAAOAAAAZHJzL2Uyb0RvYy54bWysVFFv2jAQfp+0/2D5fQRooBARKkbFNAm1&#10;lWDqs3EcEsnxebYhYb9+ZyehtNvTtBdz5/vy+e67OxYPTSXJWRhbgkrpaDCkRCgOWamOKf2x33yZ&#10;UWIdUxmToERKL8LSh+XnT4taJ2IMBchMGIIkyia1TmnhnE6iyPJCVMwOQAuFwRxMxRy65hhlhtXI&#10;XsloPBxOoxpMpg1wYS3ePrZBugz8eS64e85zKxyRKcXcXDhNOA/+jJYLlhwN00XJuzTYP2RRsVLh&#10;o1eqR+YYOZnyD6qq5AYs5G7AoYogz0suQg1YzWj4oZpdwbQItaA4Vl9lsv+Plj+dXwwps5TGlChW&#10;YYv2onHkKzQk9urU2iYI2mmEuQavscv9vcVLX3STm8r/YjkE46jz5aqtJ+N4OZ7Mp7P5lBKOMbQm&#10;8b2nid6+1sa6bwIq4o2UGuxdkJSdt9a10B7iH7Mgy2xTShkcczyspSFnhn2+u5tO1+uO/R1MKlJj&#10;KrPJ/SRQvwuGmRNXFteEOjHBGxR6UmHWXpW2em+55tAEDee9MgfILiiYgXbgrOabEqvaMutemMEJ&#10;Q41wa9wzHrkETAo6i5ICzK+/3Xs8Nh6jlNQ4sSm1P0/MCErkd4UjMR/FsR/x4MST+zE65jZyuI2o&#10;U7UGFGuE+6l5MD3eyd7MDVSvuFwr/yqGmOL4dkpdb65du0e4nFysVgGEQ62Z26qd5p7at8b3bN+8&#10;MqO7xjociSfoZ5slH/rbYv2XClYnB3kZmu91blXt5MeFCOPTLa/fuFs/oN7+Ypa/AQAA//8DAFBL&#10;AwQUAAYACAAAACEAy4kZV+EAAAAKAQAADwAAAGRycy9kb3ducmV2LnhtbEyPQU/CQBCF7yb+h82Y&#10;eDGwpYFKareEgMZwIAL6A5bu2DZ0Z5vu0tZ/z3jS28y8lzffy1ajbUSPna8dKZhNIxBIhTM1lQq+&#10;Pt8mSxA+aDK6cYQKftDDKr+/y3Rq3EBH7E+hFBxCPtUKqhDaVEpfVGi1n7oWibVv11kdeO1KaTo9&#10;cLhtZBxFibS6Jv5Q6RY3FRaX09UqGC/H/W6/eCoLOny8Htrt0L+HQanHh3H9AiLgGP7M8IvP6JAz&#10;09ldyXjRKJgnyZytCiZxHINgx/J5wZczD6zIPJP/K+Q3AAAA//8DAFBLAQItABQABgAIAAAAIQC2&#10;gziS/gAAAOEBAAATAAAAAAAAAAAAAAAAAAAAAABbQ29udGVudF9UeXBlc10ueG1sUEsBAi0AFAAG&#10;AAgAAAAhADj9If/WAAAAlAEAAAsAAAAAAAAAAAAAAAAALwEAAF9yZWxzLy5yZWxzUEsBAi0AFAAG&#10;AAgAAAAhAMblRxxRAgAAqgQAAA4AAAAAAAAAAAAAAAAALgIAAGRycy9lMm9Eb2MueG1sUEsBAi0A&#10;FAAGAAgAAAAhAMuJGVfhAAAACgEAAA8AAAAAAAAAAAAAAAAAqwQAAGRycy9kb3ducmV2LnhtbFBL&#10;BQYAAAAABAAEAPMAAAC5BQAAAAA=&#10;" fillcolor="#36c" strokecolor="black [3213]" strokeweight="2.25pt">
                <v:textbox>
                  <w:txbxContent>
                    <w:p w14:paraId="56CE5813" w14:textId="77777777" w:rsidR="004802A8" w:rsidRPr="004802A8" w:rsidRDefault="004802A8" w:rsidP="004802A8">
                      <w:pPr>
                        <w:spacing w:line="240" w:lineRule="auto"/>
                        <w:jc w:val="center"/>
                        <w:rPr>
                          <w:rStyle w:val="SubtleReference"/>
                          <w:rFonts w:ascii="Calibri" w:hAnsi="Calibri" w:cs="Calibri"/>
                          <w:color w:val="FFFFFF" w:themeColor="background1"/>
                          <w:sz w:val="28"/>
                          <w:szCs w:val="28"/>
                          <w:lang w:val="es-PR"/>
                        </w:rPr>
                      </w:pPr>
                      <w:r w:rsidRPr="004802A8">
                        <w:rPr>
                          <w:rStyle w:val="SubtleReference"/>
                          <w:rFonts w:ascii="Calibri" w:hAnsi="Calibri" w:cs="Calibri"/>
                          <w:color w:val="FFFFFF" w:themeColor="background1"/>
                          <w:sz w:val="28"/>
                          <w:szCs w:val="28"/>
                          <w:lang w:val="es-PR"/>
                        </w:rPr>
                        <w:t>Involucrar y Empoderar a las Familias…</w:t>
                      </w:r>
                    </w:p>
                    <w:p w14:paraId="4515C6D7" w14:textId="77777777" w:rsidR="00056FA3" w:rsidRPr="00D85E60" w:rsidRDefault="00056FA3" w:rsidP="00056FA3">
                      <w:pPr>
                        <w:rPr>
                          <w:color w:val="C00000"/>
                          <w:sz w:val="28"/>
                          <w:szCs w:val="28"/>
                        </w:rPr>
                      </w:pPr>
                    </w:p>
                  </w:txbxContent>
                </v:textbox>
                <w10:wrap anchorx="margin"/>
              </v:shape>
            </w:pict>
          </mc:Fallback>
        </mc:AlternateContent>
      </w: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307"/>
        <w:gridCol w:w="4249"/>
        <w:gridCol w:w="720"/>
        <w:gridCol w:w="701"/>
        <w:gridCol w:w="3870"/>
      </w:tblGrid>
      <w:tr w:rsidR="007A3721" w:rsidRPr="007A3721" w14:paraId="733459BD" w14:textId="77777777" w:rsidTr="00B74739">
        <w:trPr>
          <w:trHeight w:hRule="exact" w:val="10800"/>
          <w:jc w:val="center"/>
        </w:trPr>
        <w:tc>
          <w:tcPr>
            <w:tcW w:w="3840" w:type="dxa"/>
          </w:tcPr>
          <w:p w14:paraId="3CB3425C" w14:textId="77777777" w:rsidR="00B74739" w:rsidRPr="00154CAC" w:rsidRDefault="00B74739" w:rsidP="00B2075E">
            <w:pPr>
              <w:spacing w:line="240" w:lineRule="auto"/>
              <w:ind w:right="331"/>
              <w:rPr>
                <w:rFonts w:ascii="Calibri" w:hAnsi="Calibri" w:cs="Calibri"/>
                <w:b/>
                <w:color w:val="auto"/>
                <w:szCs w:val="18"/>
              </w:rPr>
            </w:pPr>
          </w:p>
          <w:p w14:paraId="44058E20" w14:textId="0A41F757" w:rsidR="00B74739" w:rsidRPr="00154CAC" w:rsidRDefault="00056FA3" w:rsidP="00B74739">
            <w:pPr>
              <w:spacing w:line="240" w:lineRule="auto"/>
              <w:ind w:left="360" w:right="331"/>
              <w:rPr>
                <w:rFonts w:ascii="Calibri" w:hAnsi="Calibri" w:cs="Calibri"/>
                <w:b/>
                <w:color w:val="auto"/>
                <w:szCs w:val="18"/>
              </w:rPr>
            </w:pPr>
            <w:r w:rsidRPr="00154CAC">
              <w:rPr>
                <w:noProof/>
                <w:color w:val="auto"/>
                <w:szCs w:val="18"/>
                <w:lang w:eastAsia="en-US"/>
              </w:rPr>
              <mc:AlternateContent>
                <mc:Choice Requires="wps">
                  <w:drawing>
                    <wp:anchor distT="0" distB="0" distL="114300" distR="114300" simplePos="0" relativeHeight="251677696" behindDoc="0" locked="0" layoutInCell="1" allowOverlap="1" wp14:anchorId="61DEC9A5" wp14:editId="0E219FB1">
                      <wp:simplePos x="0" y="0"/>
                      <wp:positionH relativeFrom="margin">
                        <wp:posOffset>266466</wp:posOffset>
                      </wp:positionH>
                      <wp:positionV relativeFrom="paragraph">
                        <wp:posOffset>-313339</wp:posOffset>
                      </wp:positionV>
                      <wp:extent cx="1885950" cy="298450"/>
                      <wp:effectExtent l="19050" t="19050" r="19050" b="25400"/>
                      <wp:wrapNone/>
                      <wp:docPr id="13" name="Text Box 13"/>
                      <wp:cNvGraphicFramePr/>
                      <a:graphic xmlns:a="http://schemas.openxmlformats.org/drawingml/2006/main">
                        <a:graphicData uri="http://schemas.microsoft.com/office/word/2010/wordprocessingShape">
                          <wps:wsp>
                            <wps:cNvSpPr txBox="1"/>
                            <wps:spPr>
                              <a:xfrm>
                                <a:off x="0" y="0"/>
                                <a:ext cx="1885950" cy="298450"/>
                              </a:xfrm>
                              <a:prstGeom prst="rect">
                                <a:avLst/>
                              </a:prstGeom>
                              <a:solidFill>
                                <a:srgbClr val="3366CC"/>
                              </a:solidFill>
                              <a:ln w="28575">
                                <a:solidFill>
                                  <a:schemeClr val="tx1"/>
                                </a:solidFill>
                              </a:ln>
                            </wps:spPr>
                            <wps:txbx>
                              <w:txbxContent>
                                <w:p w14:paraId="35CCFF0E" w14:textId="77777777" w:rsidR="004802A8" w:rsidRPr="004802A8" w:rsidRDefault="004802A8" w:rsidP="004802A8">
                                  <w:pPr>
                                    <w:jc w:val="center"/>
                                    <w:rPr>
                                      <w:rFonts w:ascii="Calibri" w:hAnsi="Calibri" w:cs="Calibri"/>
                                      <w:b/>
                                      <w:color w:val="FFFFFF" w:themeColor="background1"/>
                                      <w:sz w:val="24"/>
                                      <w:szCs w:val="24"/>
                                    </w:rPr>
                                  </w:pPr>
                                  <w:r w:rsidRPr="004802A8">
                                    <w:rPr>
                                      <w:rFonts w:ascii="Calibri" w:hAnsi="Calibri" w:cs="Calibri"/>
                                      <w:b/>
                                      <w:color w:val="FFFFFF" w:themeColor="background1"/>
                                      <w:sz w:val="24"/>
                                      <w:szCs w:val="24"/>
                                    </w:rPr>
                                    <w:t>Metas de Distrito</w:t>
                                  </w:r>
                                </w:p>
                                <w:p w14:paraId="14617D5A" w14:textId="77777777" w:rsidR="00CE6018" w:rsidRPr="002F3DFD" w:rsidRDefault="00CE6018" w:rsidP="00CE6018">
                                  <w:pPr>
                                    <w:jc w:val="center"/>
                                    <w:rPr>
                                      <w:rFonts w:ascii="Calibri" w:hAnsi="Calibri" w:cs="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EC9A5" id="Text Box 13" o:spid="_x0000_s1036" type="#_x0000_t202" style="position:absolute;left:0;text-align:left;margin-left:21pt;margin-top:-24.65pt;width:148.5pt;height:2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6xTwIAAK0EAAAOAAAAZHJzL2Uyb0RvYy54bWysVE1vGjEQvVfqf7B8b5bPhCCWiBKlqhQl&#10;kUiVs/F6YSWvx7UNu+mv77MXCEl7qnox8/H22fNmhtlNW2u2V85XZHLev+hxpoykojKbnP94vvsy&#10;4cwHYQqhyaicvyrPb+afP80aO1UD2pIulGMgMX7a2JxvQ7DTLPNyq2rhL8gqg2RJrhYBrttkhRMN&#10;2GudDXq9y6whV1hHUnmP6G2X5PPEX5ZKhsey9CownXO8LaTTpXMdz2w+E9ONE3ZbycMzxD+8ohaV&#10;waUnqlsRBNu56g+qupKOPJXhQlKdUVlWUqUaUE2/96Ga1VZYlWqBON6eZPL/j1Y+7J8cqwr0bsiZ&#10;ETV69KzawL5SyxCCPo31U8BWFsDQIg7sMe4RjGW3pavjLwpiyEPp15O6kU3GjyaT8fUYKYnc4Hoy&#10;gg367O1r63z4pqhm0ci5Q/eSqGJ/70MHPULiZZ50VdxVWifHbdZL7dheoNPD4eXlcnlgfwfThjW4&#10;fTK+Gifqd8k0derEEtpUJx54hoKnDV4dVemqj1Zo122nYqophtZUvEIxR93MeSvvKpR1L3x4Eg5D&#10;BiWwOOERR6kJr6KDxdmW3K+/xSMevUeWswZDm3P/cyec4kx/N5iK6/5oFKc8OaPx1QCOO8+szzNm&#10;Vy8JavWxolYmM+KDPpqlo/oF+7WItyIljMTdOQ9Hcxm6VcJ+SrVYJBDm2opwb1ZWRurYm9i05/ZF&#10;OHvobMBMPNBxvMX0Q4M7bPzS0GIXqKxS999UPeiPnUjzc9jfuHTnfkK9/cvMfwMAAP//AwBQSwME&#10;FAAGAAgAAAAhAE/57xDgAAAACQEAAA8AAABkcnMvZG93bnJldi54bWxMj81OwzAQhO9IfQdrK3FB&#10;rUPSIhriVIgfIQ5Vfx/AjZckaryOYjcJb89yguPOjma+ydajbUSPna8dKbifRyCQCmdqKhWcju+z&#10;RxA+aDK6cYQKvtHDOp/cZDo1bqA99odQCg4hn2oFVQhtKqUvKrTaz12LxL8v11kd+OxKaTo9cLht&#10;ZBxFD9Lqmrih0i2+VFhcDlerYLzsN5+b5V1Z0G77tmtfh/4jDErdTsfnJxABx/Bnhl98Roecmc7u&#10;SsaLRsEi5ilBwWyxSkCwIUlWrJxZiROQeSb/L8h/AAAA//8DAFBLAQItABQABgAIAAAAIQC2gziS&#10;/gAAAOEBAAATAAAAAAAAAAAAAAAAAAAAAABbQ29udGVudF9UeXBlc10ueG1sUEsBAi0AFAAGAAgA&#10;AAAhADj9If/WAAAAlAEAAAsAAAAAAAAAAAAAAAAALwEAAF9yZWxzLy5yZWxzUEsBAi0AFAAGAAgA&#10;AAAhAFqFfrFPAgAArQQAAA4AAAAAAAAAAAAAAAAALgIAAGRycy9lMm9Eb2MueG1sUEsBAi0AFAAG&#10;AAgAAAAhAE/57xDgAAAACQEAAA8AAAAAAAAAAAAAAAAAqQQAAGRycy9kb3ducmV2LnhtbFBLBQYA&#10;AAAABAAEAPMAAAC2BQAAAAA=&#10;" fillcolor="#36c" strokecolor="black [3213]" strokeweight="2.25pt">
                      <v:textbox>
                        <w:txbxContent>
                          <w:p w14:paraId="35CCFF0E" w14:textId="77777777" w:rsidR="004802A8" w:rsidRPr="004802A8" w:rsidRDefault="004802A8" w:rsidP="004802A8">
                            <w:pPr>
                              <w:jc w:val="center"/>
                              <w:rPr>
                                <w:rFonts w:ascii="Calibri" w:hAnsi="Calibri" w:cs="Calibri"/>
                                <w:b/>
                                <w:color w:val="FFFFFF" w:themeColor="background1"/>
                                <w:sz w:val="24"/>
                                <w:szCs w:val="24"/>
                              </w:rPr>
                            </w:pPr>
                            <w:r w:rsidRPr="004802A8">
                              <w:rPr>
                                <w:rFonts w:ascii="Calibri" w:hAnsi="Calibri" w:cs="Calibri"/>
                                <w:b/>
                                <w:color w:val="FFFFFF" w:themeColor="background1"/>
                                <w:sz w:val="24"/>
                                <w:szCs w:val="24"/>
                              </w:rPr>
                              <w:t>Metas de Distrito</w:t>
                            </w:r>
                          </w:p>
                          <w:p w14:paraId="14617D5A" w14:textId="77777777" w:rsidR="00CE6018" w:rsidRPr="002F3DFD" w:rsidRDefault="00CE6018" w:rsidP="00CE6018">
                            <w:pPr>
                              <w:jc w:val="center"/>
                              <w:rPr>
                                <w:rFonts w:ascii="Calibri" w:hAnsi="Calibri" w:cs="Calibri"/>
                                <w:b/>
                                <w:color w:val="FFFFFF" w:themeColor="background1"/>
                                <w:sz w:val="24"/>
                                <w:szCs w:val="24"/>
                              </w:rPr>
                            </w:pPr>
                          </w:p>
                        </w:txbxContent>
                      </v:textbox>
                      <w10:wrap anchorx="margin"/>
                    </v:shape>
                  </w:pict>
                </mc:Fallback>
              </mc:AlternateContent>
            </w:r>
          </w:p>
          <w:p w14:paraId="66B14694" w14:textId="77777777" w:rsidR="00154CAC" w:rsidRPr="00154CAC" w:rsidRDefault="00154CAC" w:rsidP="00154CAC">
            <w:pPr>
              <w:pStyle w:val="ListParagraph"/>
              <w:numPr>
                <w:ilvl w:val="0"/>
                <w:numId w:val="20"/>
              </w:numPr>
              <w:spacing w:after="0" w:line="240" w:lineRule="auto"/>
              <w:rPr>
                <w:rFonts w:ascii="Calibri" w:hAnsi="Calibri" w:cs="Calibri"/>
                <w:iCs/>
                <w:sz w:val="18"/>
                <w:szCs w:val="18"/>
                <w:bdr w:val="none" w:sz="0" w:space="0" w:color="auto" w:frame="1"/>
                <w:lang w:val="es-PR"/>
              </w:rPr>
            </w:pPr>
            <w:r w:rsidRPr="00154CAC">
              <w:rPr>
                <w:rFonts w:ascii="Calibri" w:hAnsi="Calibri" w:cs="Calibri"/>
                <w:iCs/>
                <w:sz w:val="18"/>
                <w:szCs w:val="18"/>
                <w:bdr w:val="none" w:sz="0" w:space="0" w:color="auto" w:frame="1"/>
                <w:lang w:val="es-PR"/>
              </w:rPr>
              <w:t xml:space="preserve">Para julio de 2026, MCSD establecerá el desarrollo profesional para abordar las necesidades individuales de los estudiantes a través de objetivos de aprendizaje claramente definidos y comunicados con criterios de éxito para la instrucción de nivel I (para incluir el aprendizaje personalizado) medidos por los ciclos de observación y retroalimentación en el aula a un nivel de efectividad del 90%. MCSD implementará MTSS a una calificación de nivel 3 o superior según lo medido por la Rúbrica de Fidelidad de Implementación de </w:t>
            </w:r>
            <w:proofErr w:type="spellStart"/>
            <w:r w:rsidRPr="00154CAC">
              <w:rPr>
                <w:rFonts w:ascii="Calibri" w:hAnsi="Calibri" w:cs="Calibri"/>
                <w:iCs/>
                <w:sz w:val="18"/>
                <w:szCs w:val="18"/>
                <w:bdr w:val="none" w:sz="0" w:space="0" w:color="auto" w:frame="1"/>
                <w:lang w:val="es-PR"/>
              </w:rPr>
              <w:t>GaTSS</w:t>
            </w:r>
            <w:proofErr w:type="spellEnd"/>
            <w:r w:rsidRPr="00154CAC">
              <w:rPr>
                <w:rFonts w:ascii="Calibri" w:hAnsi="Calibri" w:cs="Calibri"/>
                <w:iCs/>
                <w:sz w:val="18"/>
                <w:szCs w:val="18"/>
                <w:bdr w:val="none" w:sz="0" w:space="0" w:color="auto" w:frame="1"/>
                <w:lang w:val="es-PR"/>
              </w:rPr>
              <w:t xml:space="preserve"> Escolar en el 80% de las escuelas de MCSD.</w:t>
            </w:r>
          </w:p>
          <w:p w14:paraId="39ED7D2C" w14:textId="77777777" w:rsidR="00154CAC" w:rsidRPr="00154CAC" w:rsidRDefault="00154CAC" w:rsidP="00154CAC">
            <w:pPr>
              <w:pStyle w:val="ListParagraph"/>
              <w:spacing w:after="0" w:line="240" w:lineRule="auto"/>
              <w:rPr>
                <w:rFonts w:ascii="Calibri" w:hAnsi="Calibri" w:cs="Calibri"/>
                <w:iCs/>
                <w:sz w:val="18"/>
                <w:szCs w:val="18"/>
                <w:bdr w:val="none" w:sz="0" w:space="0" w:color="auto" w:frame="1"/>
                <w:lang w:val="es-PR"/>
              </w:rPr>
            </w:pPr>
          </w:p>
          <w:p w14:paraId="66E7DFEB" w14:textId="77777777" w:rsidR="00154CAC" w:rsidRPr="00154CAC" w:rsidRDefault="00154CAC" w:rsidP="00154CAC">
            <w:pPr>
              <w:pStyle w:val="ListParagraph"/>
              <w:numPr>
                <w:ilvl w:val="0"/>
                <w:numId w:val="20"/>
              </w:numPr>
              <w:spacing w:after="0" w:line="240" w:lineRule="auto"/>
              <w:rPr>
                <w:rFonts w:ascii="Calibri" w:hAnsi="Calibri" w:cs="Calibri"/>
                <w:iCs/>
                <w:sz w:val="18"/>
                <w:szCs w:val="18"/>
                <w:bdr w:val="none" w:sz="0" w:space="0" w:color="auto" w:frame="1"/>
                <w:lang w:val="es-PR"/>
              </w:rPr>
            </w:pPr>
            <w:r w:rsidRPr="00154CAC">
              <w:rPr>
                <w:rFonts w:ascii="Calibri" w:hAnsi="Calibri" w:cs="Calibri"/>
                <w:iCs/>
                <w:sz w:val="18"/>
                <w:szCs w:val="18"/>
                <w:bdr w:val="none" w:sz="0" w:space="0" w:color="auto" w:frame="1"/>
                <w:lang w:val="es-PR"/>
              </w:rPr>
              <w:t xml:space="preserve">Para julio de 2026, el 80% de las escuelas de MCSD implementarán procesos de toma de decisiones basados en datos con una calificación de nivel 4 o superior, según lo medido por la Rúbrica de Fidelidad de la Implementación de </w:t>
            </w:r>
            <w:proofErr w:type="spellStart"/>
            <w:r w:rsidRPr="00154CAC">
              <w:rPr>
                <w:rFonts w:ascii="Calibri" w:hAnsi="Calibri" w:cs="Calibri"/>
                <w:iCs/>
                <w:sz w:val="18"/>
                <w:szCs w:val="18"/>
                <w:bdr w:val="none" w:sz="0" w:space="0" w:color="auto" w:frame="1"/>
                <w:lang w:val="es-PR"/>
              </w:rPr>
              <w:t>GaTSS</w:t>
            </w:r>
            <w:proofErr w:type="spellEnd"/>
            <w:r w:rsidRPr="00154CAC">
              <w:rPr>
                <w:rFonts w:ascii="Calibri" w:hAnsi="Calibri" w:cs="Calibri"/>
                <w:iCs/>
                <w:sz w:val="18"/>
                <w:szCs w:val="18"/>
                <w:bdr w:val="none" w:sz="0" w:space="0" w:color="auto" w:frame="1"/>
                <w:lang w:val="es-PR"/>
              </w:rPr>
              <w:t xml:space="preserve"> Escolar.</w:t>
            </w:r>
          </w:p>
          <w:p w14:paraId="68861987" w14:textId="77777777" w:rsidR="00154CAC" w:rsidRPr="00154CAC" w:rsidRDefault="00154CAC" w:rsidP="00154CAC">
            <w:pPr>
              <w:pStyle w:val="ListParagraph"/>
              <w:spacing w:after="0" w:line="240" w:lineRule="auto"/>
              <w:rPr>
                <w:rFonts w:ascii="Calibri" w:hAnsi="Calibri" w:cs="Calibri"/>
                <w:iCs/>
                <w:sz w:val="18"/>
                <w:szCs w:val="18"/>
                <w:bdr w:val="none" w:sz="0" w:space="0" w:color="auto" w:frame="1"/>
                <w:lang w:val="es-PR"/>
              </w:rPr>
            </w:pPr>
          </w:p>
          <w:p w14:paraId="7B8E441B" w14:textId="77777777" w:rsidR="00154CAC" w:rsidRPr="00154CAC" w:rsidRDefault="00154CAC" w:rsidP="00154CAC">
            <w:pPr>
              <w:pStyle w:val="ListParagraph"/>
              <w:numPr>
                <w:ilvl w:val="0"/>
                <w:numId w:val="20"/>
              </w:numPr>
              <w:spacing w:after="0" w:line="240" w:lineRule="auto"/>
              <w:rPr>
                <w:rFonts w:ascii="Calibri" w:hAnsi="Calibri" w:cs="Calibri"/>
                <w:iCs/>
                <w:sz w:val="18"/>
                <w:szCs w:val="18"/>
                <w:bdr w:val="none" w:sz="0" w:space="0" w:color="auto" w:frame="1"/>
                <w:lang w:val="es-PR"/>
              </w:rPr>
            </w:pPr>
            <w:r w:rsidRPr="00154CAC">
              <w:rPr>
                <w:rFonts w:ascii="Calibri" w:hAnsi="Calibri" w:cs="Calibri"/>
                <w:iCs/>
                <w:sz w:val="18"/>
                <w:szCs w:val="18"/>
                <w:bdr w:val="none" w:sz="0" w:space="0" w:color="auto" w:frame="1"/>
                <w:lang w:val="es-PR"/>
              </w:rPr>
              <w:t>Para julio de 2026, MCSD proporcionará desarrollo profesional diferenciado para todos los grupos de empleados, y el 80% de todos los empleados de MCSD participarán en oportunidades de desarrollo profesional diferenciadas y autoseleccionadas.</w:t>
            </w:r>
          </w:p>
          <w:p w14:paraId="1BD7A783" w14:textId="77777777" w:rsidR="00154CAC" w:rsidRPr="00154CAC" w:rsidRDefault="00154CAC" w:rsidP="00154CAC">
            <w:pPr>
              <w:spacing w:after="0" w:line="240" w:lineRule="auto"/>
              <w:ind w:left="360"/>
              <w:rPr>
                <w:rFonts w:ascii="Calibri" w:hAnsi="Calibri" w:cs="Calibri"/>
                <w:iCs/>
                <w:szCs w:val="18"/>
                <w:bdr w:val="none" w:sz="0" w:space="0" w:color="auto" w:frame="1"/>
                <w:lang w:val="es-PR"/>
              </w:rPr>
            </w:pPr>
          </w:p>
          <w:p w14:paraId="0DED8E5C" w14:textId="3B420F0D" w:rsidR="00952F9A" w:rsidRPr="00154CAC" w:rsidRDefault="00154CAC" w:rsidP="00154CAC">
            <w:pPr>
              <w:numPr>
                <w:ilvl w:val="0"/>
                <w:numId w:val="20"/>
              </w:numPr>
              <w:spacing w:after="0" w:line="240" w:lineRule="auto"/>
              <w:ind w:right="151"/>
              <w:rPr>
                <w:color w:val="auto"/>
                <w:szCs w:val="18"/>
              </w:rPr>
            </w:pPr>
            <w:r w:rsidRPr="00154CAC">
              <w:rPr>
                <w:rFonts w:ascii="Calibri" w:hAnsi="Calibri" w:cs="Calibri"/>
                <w:iCs/>
                <w:szCs w:val="18"/>
                <w:bdr w:val="none" w:sz="0" w:space="0" w:color="auto" w:frame="1"/>
                <w:lang w:val="es-PR"/>
              </w:rPr>
              <w:t>Para julio de 2026, MCSD aumentará la conciencia y la adhesión a la Misión, Visión y Valores del distrito para crear una "Cultura de Bondad" para todas las partes interesadas según lo medido por encuestas de partes interesadas y cerrar el plan de resultados de la brecha para reducir las referencias de disciplina de la oficina, aumentar el porcentaje de asistencia, aumentar los servicios integrales y mejorar el clima escolar.</w:t>
            </w:r>
          </w:p>
        </w:tc>
        <w:tc>
          <w:tcPr>
            <w:tcW w:w="713" w:type="dxa"/>
          </w:tcPr>
          <w:p w14:paraId="6D7B2914" w14:textId="77777777" w:rsidR="00952F9A" w:rsidRPr="007A3721" w:rsidRDefault="00952F9A" w:rsidP="009A6067">
            <w:pPr>
              <w:rPr>
                <w:color w:val="auto"/>
              </w:rPr>
            </w:pPr>
          </w:p>
        </w:tc>
        <w:tc>
          <w:tcPr>
            <w:tcW w:w="307" w:type="dxa"/>
          </w:tcPr>
          <w:p w14:paraId="28E3C3F3" w14:textId="77777777" w:rsidR="00952F9A" w:rsidRPr="007A3721" w:rsidRDefault="00952F9A" w:rsidP="009A6067">
            <w:pPr>
              <w:rPr>
                <w:color w:val="auto"/>
              </w:rPr>
            </w:pPr>
          </w:p>
        </w:tc>
        <w:tc>
          <w:tcPr>
            <w:tcW w:w="4249" w:type="dxa"/>
          </w:tcPr>
          <w:p w14:paraId="44E11978" w14:textId="77777777" w:rsidR="00952F9A" w:rsidRDefault="00952F9A" w:rsidP="009A6067">
            <w:pPr>
              <w:rPr>
                <w:color w:val="auto"/>
              </w:rPr>
            </w:pPr>
          </w:p>
          <w:p w14:paraId="0A9AE26B" w14:textId="77777777" w:rsidR="00B74739" w:rsidRDefault="00B74739" w:rsidP="00056FA3">
            <w:pPr>
              <w:spacing w:line="240" w:lineRule="auto"/>
              <w:ind w:right="331"/>
              <w:rPr>
                <w:rFonts w:ascii="Calibri" w:hAnsi="Calibri" w:cs="Calibri"/>
                <w:b/>
                <w:color w:val="auto"/>
                <w:szCs w:val="18"/>
              </w:rPr>
            </w:pPr>
          </w:p>
          <w:p w14:paraId="72ECE3D5" w14:textId="77777777" w:rsidR="004802A8" w:rsidRPr="00007155" w:rsidRDefault="004802A8" w:rsidP="004802A8">
            <w:pPr>
              <w:spacing w:after="0" w:line="240" w:lineRule="auto"/>
              <w:rPr>
                <w:rFonts w:ascii="Calibri" w:hAnsi="Calibri" w:cs="Calibri"/>
                <w:b/>
                <w:color w:val="auto"/>
                <w:szCs w:val="18"/>
                <w:lang w:val="es-PR"/>
              </w:rPr>
            </w:pPr>
            <w:r w:rsidRPr="00007155">
              <w:rPr>
                <w:rFonts w:ascii="Calibri" w:hAnsi="Calibri" w:cs="Calibri"/>
                <w:b/>
                <w:color w:val="auto"/>
                <w:szCs w:val="18"/>
                <w:lang w:val="es-PR"/>
              </w:rPr>
              <w:t>Nuestra escuela</w:t>
            </w:r>
            <w:r w:rsidRPr="00007155">
              <w:rPr>
                <w:rFonts w:ascii="Calibri" w:hAnsi="Calibri" w:cs="Calibri"/>
                <w:b/>
                <w:color w:val="000000" w:themeColor="text1"/>
                <w:szCs w:val="18"/>
                <w:lang w:val="es-PR"/>
              </w:rPr>
              <w:t xml:space="preserve"> </w:t>
            </w:r>
            <w:r w:rsidRPr="00007155">
              <w:rPr>
                <w:rFonts w:ascii="Calibri" w:hAnsi="Calibri" w:cs="Calibri"/>
                <w:b/>
                <w:bCs/>
                <w:color w:val="000000" w:themeColor="text1"/>
                <w:szCs w:val="18"/>
                <w:shd w:val="clear" w:color="auto" w:fill="FFFFFF"/>
                <w:lang w:val="es-PR"/>
              </w:rPr>
              <w:t>proveerá</w:t>
            </w:r>
            <w:r w:rsidRPr="00007155">
              <w:rPr>
                <w:rFonts w:ascii="Calibri" w:hAnsi="Calibri" w:cs="Calibri"/>
                <w:b/>
                <w:color w:val="000000" w:themeColor="text1"/>
                <w:szCs w:val="18"/>
                <w:lang w:val="es-PR"/>
              </w:rPr>
              <w:t xml:space="preserve"> </w:t>
            </w:r>
            <w:r w:rsidRPr="00007155">
              <w:rPr>
                <w:rFonts w:ascii="Calibri" w:hAnsi="Calibri" w:cs="Calibri"/>
                <w:b/>
                <w:color w:val="auto"/>
                <w:szCs w:val="18"/>
                <w:lang w:val="es-PR"/>
              </w:rPr>
              <w:t>apoyo a los padres y familias:</w:t>
            </w:r>
          </w:p>
          <w:p w14:paraId="04ED4EBB" w14:textId="77777777" w:rsidR="004802A8" w:rsidRPr="00007155" w:rsidRDefault="004802A8" w:rsidP="004802A8">
            <w:pPr>
              <w:spacing w:after="0" w:line="240" w:lineRule="auto"/>
              <w:rPr>
                <w:rFonts w:ascii="Calibri" w:hAnsi="Calibri" w:cs="Calibri"/>
                <w:b/>
                <w:color w:val="auto"/>
                <w:szCs w:val="18"/>
                <w:lang w:val="es-PR"/>
              </w:rPr>
            </w:pPr>
          </w:p>
          <w:p w14:paraId="1EF20239" w14:textId="77777777" w:rsidR="004802A8" w:rsidRPr="004F1171" w:rsidRDefault="004802A8" w:rsidP="004802A8">
            <w:pPr>
              <w:spacing w:after="0" w:line="240" w:lineRule="auto"/>
              <w:rPr>
                <w:rFonts w:ascii="Calibri" w:hAnsi="Calibri" w:cs="Calibri"/>
                <w:color w:val="auto"/>
                <w:szCs w:val="18"/>
                <w:lang w:val="es-ES"/>
              </w:rPr>
            </w:pPr>
            <w:r w:rsidRPr="004F1171">
              <w:rPr>
                <w:rFonts w:ascii="Calibri" w:hAnsi="Calibri" w:cs="Calibri"/>
                <w:b/>
                <w:color w:val="auto"/>
                <w:szCs w:val="18"/>
                <w:lang w:val="es-ES"/>
              </w:rPr>
              <w:t>Información sobre el currículo:</w:t>
            </w:r>
            <w:r w:rsidRPr="004F1171">
              <w:rPr>
                <w:rFonts w:ascii="Calibri" w:hAnsi="Calibri" w:cs="Calibri"/>
                <w:color w:val="auto"/>
                <w:szCs w:val="18"/>
                <w:lang w:val="es-ES"/>
              </w:rPr>
              <w:t xml:space="preserve"> Es importante saber lo que su niño está aprendiendo en la escuela. Durante el año lo mantendremos informado sobre lo que su niño está aprendiendo por medio de las reuniones para padres de f</w:t>
            </w:r>
            <w:r>
              <w:rPr>
                <w:rFonts w:ascii="Calibri" w:hAnsi="Calibri" w:cs="Calibri"/>
                <w:color w:val="auto"/>
                <w:szCs w:val="18"/>
                <w:lang w:val="es-ES"/>
              </w:rPr>
              <w:t xml:space="preserve">amilia, las conferencias, </w:t>
            </w:r>
            <w:r w:rsidRPr="0084238C">
              <w:rPr>
                <w:rFonts w:ascii="Calibri" w:hAnsi="Calibri" w:cs="Calibri"/>
                <w:color w:val="auto"/>
                <w:szCs w:val="18"/>
                <w:lang w:val="es-ES"/>
              </w:rPr>
              <w:t>información</w:t>
            </w:r>
            <w:r>
              <w:rPr>
                <w:rFonts w:ascii="Calibri" w:hAnsi="Calibri" w:cs="Calibri"/>
                <w:color w:val="auto"/>
                <w:szCs w:val="18"/>
                <w:lang w:val="es-ES"/>
              </w:rPr>
              <w:t xml:space="preserve"> de </w:t>
            </w:r>
            <w:proofErr w:type="spellStart"/>
            <w:r>
              <w:rPr>
                <w:rFonts w:ascii="Calibri" w:hAnsi="Calibri" w:cs="Calibri"/>
                <w:color w:val="auto"/>
                <w:szCs w:val="18"/>
                <w:lang w:val="es-ES"/>
              </w:rPr>
              <w:t>Canvas</w:t>
            </w:r>
            <w:proofErr w:type="spellEnd"/>
            <w:r w:rsidRPr="004F1171">
              <w:rPr>
                <w:rFonts w:ascii="Calibri" w:hAnsi="Calibri" w:cs="Calibri"/>
                <w:color w:val="auto"/>
                <w:szCs w:val="18"/>
                <w:lang w:val="es-ES"/>
              </w:rPr>
              <w:t xml:space="preserve">, y nuestro sitio de la escuela en internet. </w:t>
            </w:r>
          </w:p>
          <w:p w14:paraId="454C1794" w14:textId="77777777" w:rsidR="004802A8" w:rsidRPr="004F1171" w:rsidRDefault="004802A8" w:rsidP="004802A8">
            <w:pPr>
              <w:spacing w:after="0" w:line="240" w:lineRule="auto"/>
              <w:rPr>
                <w:rFonts w:ascii="Calibri" w:hAnsi="Calibri" w:cs="Calibri"/>
                <w:color w:val="auto"/>
                <w:szCs w:val="18"/>
                <w:lang w:val="es-ES"/>
              </w:rPr>
            </w:pPr>
            <w:r w:rsidRPr="004F1171">
              <w:rPr>
                <w:rFonts w:ascii="Calibri" w:hAnsi="Calibri" w:cs="Calibri"/>
                <w:b/>
                <w:color w:val="auto"/>
                <w:szCs w:val="18"/>
                <w:lang w:val="es-ES"/>
              </w:rPr>
              <w:t>Seguimiento del progreso estudiantil</w:t>
            </w:r>
            <w:r w:rsidRPr="004F1171">
              <w:rPr>
                <w:rFonts w:ascii="Calibri" w:hAnsi="Calibri" w:cs="Calibri"/>
                <w:color w:val="auto"/>
                <w:szCs w:val="18"/>
                <w:lang w:val="es-ES"/>
              </w:rPr>
              <w:t xml:space="preserve">: El portal para padres es un recurso en línea que le permite a las familias ver calificaciones, asistencia escolar, horarios, resultados de evaluaciones, los resultados de su hijo, historial de los cursos y mucho más. Una manera importante de involucrarse es hacer un seguimiento del progreso de su niño en la escuela. </w:t>
            </w:r>
          </w:p>
          <w:p w14:paraId="13315E90" w14:textId="77777777" w:rsidR="004802A8" w:rsidRPr="004F1171" w:rsidRDefault="004802A8" w:rsidP="004802A8">
            <w:pPr>
              <w:spacing w:after="0" w:line="240" w:lineRule="auto"/>
              <w:rPr>
                <w:rFonts w:ascii="Calibri" w:hAnsi="Calibri" w:cs="Calibri"/>
                <w:color w:val="auto"/>
                <w:szCs w:val="18"/>
                <w:lang w:val="es-ES"/>
              </w:rPr>
            </w:pPr>
            <w:r w:rsidRPr="004F1171">
              <w:rPr>
                <w:rFonts w:ascii="Calibri" w:hAnsi="Calibri" w:cs="Calibri"/>
                <w:b/>
                <w:color w:val="auto"/>
                <w:szCs w:val="18"/>
                <w:lang w:val="es-ES"/>
              </w:rPr>
              <w:t xml:space="preserve">Recursos para padres: </w:t>
            </w:r>
            <w:r w:rsidRPr="004F1171">
              <w:rPr>
                <w:rFonts w:ascii="Calibri" w:hAnsi="Calibri" w:cs="Calibri"/>
                <w:color w:val="auto"/>
                <w:szCs w:val="18"/>
                <w:lang w:val="es-ES"/>
              </w:rPr>
              <w:t xml:space="preserve">Tenemos muchos recursos disponibles para que tome prestados y use en el hogar con su niño. También llevamos a cabo talleres para padres de familia que fortalecen el trabajo con su niño en el hogar. </w:t>
            </w:r>
          </w:p>
          <w:p w14:paraId="68056CF6" w14:textId="77777777" w:rsidR="004802A8" w:rsidRPr="004F1171" w:rsidRDefault="004802A8" w:rsidP="004802A8">
            <w:pPr>
              <w:spacing w:after="0" w:line="240" w:lineRule="auto"/>
              <w:rPr>
                <w:rFonts w:ascii="Calibri" w:hAnsi="Calibri" w:cs="Calibri"/>
                <w:color w:val="auto"/>
                <w:szCs w:val="18"/>
                <w:lang w:val="es-ES"/>
              </w:rPr>
            </w:pPr>
            <w:r w:rsidRPr="004F1171">
              <w:rPr>
                <w:rFonts w:ascii="Calibri" w:hAnsi="Calibri" w:cs="Calibri"/>
                <w:b/>
                <w:color w:val="auto"/>
                <w:szCs w:val="18"/>
                <w:lang w:val="es-ES"/>
              </w:rPr>
              <w:t>Capacitación del personal</w:t>
            </w:r>
            <w:r w:rsidRPr="004F1171">
              <w:rPr>
                <w:rFonts w:ascii="Calibri" w:hAnsi="Calibri" w:cs="Calibri"/>
                <w:color w:val="auto"/>
                <w:szCs w:val="18"/>
                <w:lang w:val="es-ES"/>
              </w:rPr>
              <w:t xml:space="preserve">: Entrenaremos a nuestro personal para que se comunique con usted eficazmente. Su aporte en cómo entrenamos a nuestro personal es valioso.  </w:t>
            </w:r>
          </w:p>
          <w:p w14:paraId="3332117A" w14:textId="77777777" w:rsidR="004802A8" w:rsidRPr="004F1171" w:rsidRDefault="004802A8" w:rsidP="004802A8">
            <w:pPr>
              <w:spacing w:after="0" w:line="240" w:lineRule="auto"/>
              <w:rPr>
                <w:rFonts w:ascii="Calibri" w:hAnsi="Calibri" w:cs="Calibri"/>
                <w:color w:val="auto"/>
                <w:szCs w:val="18"/>
                <w:lang w:val="es-ES"/>
              </w:rPr>
            </w:pPr>
            <w:r w:rsidRPr="004F1171">
              <w:rPr>
                <w:rFonts w:ascii="Calibri" w:hAnsi="Calibri" w:cs="Calibri"/>
                <w:b/>
                <w:color w:val="auto"/>
                <w:szCs w:val="18"/>
                <w:lang w:val="es-ES"/>
              </w:rPr>
              <w:t>Comunicación</w:t>
            </w:r>
            <w:r w:rsidRPr="004F1171">
              <w:rPr>
                <w:rFonts w:ascii="Calibri" w:hAnsi="Calibri" w:cs="Calibri"/>
                <w:color w:val="auto"/>
                <w:szCs w:val="18"/>
                <w:lang w:val="es-ES"/>
              </w:rPr>
              <w:t xml:space="preserve">: Le comunicaremos, en la medida de lo posible, toda la información en un lenguaje y un formato que pueda entender. Cuando sea posible, ofreceremos intérpretes durante los talleres para padres y los eventos académicos. Hay traducciones disponibles para la mayoría de documentos. </w:t>
            </w:r>
          </w:p>
          <w:p w14:paraId="22D555AE" w14:textId="77777777" w:rsidR="00056FA3" w:rsidRPr="007A3721" w:rsidRDefault="004802A8" w:rsidP="002107D8">
            <w:pPr>
              <w:spacing w:after="0" w:line="240" w:lineRule="auto"/>
              <w:rPr>
                <w:color w:val="auto"/>
              </w:rPr>
            </w:pPr>
            <w:r w:rsidRPr="007440D0">
              <w:rPr>
                <w:rFonts w:ascii="Calibri" w:hAnsi="Calibri" w:cs="Calibri"/>
                <w:b/>
                <w:color w:val="auto"/>
                <w:szCs w:val="18"/>
                <w:lang w:val="es-PR"/>
              </w:rPr>
              <w:t>Apoyo a la transición:</w:t>
            </w:r>
            <w:r w:rsidRPr="007440D0">
              <w:rPr>
                <w:rFonts w:ascii="Calibri" w:hAnsi="Calibri" w:cs="Calibri"/>
                <w:color w:val="auto"/>
                <w:szCs w:val="18"/>
                <w:lang w:val="es-PR"/>
              </w:rPr>
              <w:t xml:space="preserve"> Asóciese con programas para la primera infancia, escuelas primarias, secundarias, preparatorias, organizaciones universitarias y profesionales, centros de recursos para padres y otros programas (según corresponda) para ayudar a preparar a las familias y a sus hijos para una transición escolar exitosa.</w:t>
            </w:r>
          </w:p>
        </w:tc>
        <w:tc>
          <w:tcPr>
            <w:tcW w:w="720" w:type="dxa"/>
          </w:tcPr>
          <w:p w14:paraId="6D44BE50" w14:textId="77777777" w:rsidR="00952F9A" w:rsidRPr="007A3721" w:rsidRDefault="00952F9A" w:rsidP="009A6067">
            <w:pPr>
              <w:rPr>
                <w:color w:val="auto"/>
              </w:rPr>
            </w:pPr>
          </w:p>
        </w:tc>
        <w:tc>
          <w:tcPr>
            <w:tcW w:w="701" w:type="dxa"/>
          </w:tcPr>
          <w:p w14:paraId="0145F58F" w14:textId="77777777" w:rsidR="00952F9A" w:rsidRPr="00A55CC8" w:rsidRDefault="00952F9A" w:rsidP="009A6067">
            <w:pPr>
              <w:rPr>
                <w:color w:val="auto"/>
              </w:rPr>
            </w:pPr>
          </w:p>
        </w:tc>
        <w:tc>
          <w:tcPr>
            <w:tcW w:w="3870" w:type="dxa"/>
          </w:tcPr>
          <w:p w14:paraId="73EA110A" w14:textId="77777777" w:rsidR="00056FA3" w:rsidRPr="00A55CC8" w:rsidRDefault="00B74739" w:rsidP="00056FA3">
            <w:pPr>
              <w:autoSpaceDE w:val="0"/>
              <w:autoSpaceDN w:val="0"/>
              <w:adjustRightInd w:val="0"/>
              <w:spacing w:after="0" w:line="240" w:lineRule="auto"/>
              <w:rPr>
                <w:rFonts w:ascii="Calibri" w:hAnsi="Calibri" w:cs="Calibri"/>
                <w:color w:val="auto"/>
                <w:szCs w:val="18"/>
                <w:highlight w:val="yellow"/>
              </w:rPr>
            </w:pPr>
            <w:r w:rsidRPr="00D85E60">
              <w:rPr>
                <w:noProof/>
                <w:szCs w:val="18"/>
                <w:lang w:eastAsia="en-US"/>
              </w:rPr>
              <mc:AlternateContent>
                <mc:Choice Requires="wps">
                  <w:drawing>
                    <wp:anchor distT="0" distB="0" distL="114300" distR="114300" simplePos="0" relativeHeight="251731968" behindDoc="0" locked="0" layoutInCell="1" allowOverlap="1" wp14:anchorId="57D6C117" wp14:editId="64BA77CE">
                      <wp:simplePos x="0" y="0"/>
                      <wp:positionH relativeFrom="column">
                        <wp:posOffset>-133350</wp:posOffset>
                      </wp:positionH>
                      <wp:positionV relativeFrom="paragraph">
                        <wp:posOffset>144145</wp:posOffset>
                      </wp:positionV>
                      <wp:extent cx="2596896" cy="393700"/>
                      <wp:effectExtent l="19050" t="19050" r="13335" b="25400"/>
                      <wp:wrapNone/>
                      <wp:docPr id="48" name="Text Box 48"/>
                      <wp:cNvGraphicFramePr/>
                      <a:graphic xmlns:a="http://schemas.openxmlformats.org/drawingml/2006/main">
                        <a:graphicData uri="http://schemas.microsoft.com/office/word/2010/wordprocessingShape">
                          <wps:wsp>
                            <wps:cNvSpPr txBox="1"/>
                            <wps:spPr>
                              <a:xfrm>
                                <a:off x="0" y="0"/>
                                <a:ext cx="2596896" cy="393700"/>
                              </a:xfrm>
                              <a:prstGeom prst="rect">
                                <a:avLst/>
                              </a:prstGeom>
                              <a:solidFill>
                                <a:srgbClr val="3366CC"/>
                              </a:solidFill>
                              <a:ln w="28575">
                                <a:solidFill>
                                  <a:schemeClr val="tx1"/>
                                </a:solidFill>
                              </a:ln>
                            </wps:spPr>
                            <wps:txbx>
                              <w:txbxContent>
                                <w:p w14:paraId="14BE90D2" w14:textId="77777777" w:rsidR="004802A8" w:rsidRPr="004802A8" w:rsidRDefault="004802A8" w:rsidP="004802A8">
                                  <w:pPr>
                                    <w:jc w:val="center"/>
                                    <w:rPr>
                                      <w:rFonts w:ascii="Calibri" w:hAnsi="Calibri" w:cs="Calibri"/>
                                      <w:b/>
                                      <w:color w:val="FFFFFF" w:themeColor="background1"/>
                                      <w:sz w:val="28"/>
                                      <w:szCs w:val="28"/>
                                    </w:rPr>
                                  </w:pPr>
                                  <w:proofErr w:type="spellStart"/>
                                  <w:r w:rsidRPr="004802A8">
                                    <w:rPr>
                                      <w:rFonts w:ascii="Calibri" w:hAnsi="Calibri" w:cs="Calibri"/>
                                      <w:b/>
                                      <w:color w:val="FFFFFF" w:themeColor="background1"/>
                                      <w:sz w:val="28"/>
                                      <w:szCs w:val="28"/>
                                    </w:rPr>
                                    <w:t>Comunicación</w:t>
                                  </w:r>
                                  <w:proofErr w:type="spellEnd"/>
                                </w:p>
                                <w:p w14:paraId="6DC68ECB" w14:textId="77777777" w:rsidR="00056FA3" w:rsidRPr="002F3DFD" w:rsidRDefault="00056FA3" w:rsidP="00056FA3">
                                  <w:pPr>
                                    <w:jc w:val="center"/>
                                    <w:rPr>
                                      <w:rFonts w:ascii="Calibri" w:hAnsi="Calibri" w:cs="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6C117" id="Text Box 48" o:spid="_x0000_s1037" type="#_x0000_t202" style="position:absolute;margin-left:-10.5pt;margin-top:11.35pt;width:204.5pt;height: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0EUwIAAK0EAAAOAAAAZHJzL2Uyb0RvYy54bWysVMtu2zAQvBfoPxC8N/I7sRE5cB2kKGAk&#10;AeIiZ5qibAEUlyVpS+7Xd0g/4qQ9Fb3Q3IeGuzO7vr1ra812yvmKTM67Vx3OlJFUVGad8x/Lhy83&#10;nPkgTCE0GZXzvfL8bvr5021jJ6pHG9KFcgwgxk8am/NNCHaSZV5uVC38FVllECzJ1SLAdOuscKIB&#10;eq2zXqczyhpyhXUklffw3h+CfJrwy1LJ8FSWXgWmc47aQjpdOlfxzKa3YrJ2wm4qeSxD/EMVtagM&#10;Hj1D3Ysg2NZVf0DVlXTkqQxXkuqMyrKSKvWAbrqdD928bIRVqReQ4+2ZJv//YOXj7tmxqsj5AEoZ&#10;UUOjpWoD+0otgwv8NNZPkPZikRha+KHzye/hjG23pavjLxpiiIPp/ZndiCbh7A3Ho5vxiDOJWH/c&#10;v+4k+rO3r63z4ZuimsVLzh3US6SK3cIHVILUU0p8zJOuiodK62S49WquHdsJKN3vj0bzeSwSn7xL&#10;04Y1KOVmeD1M0O+CaerUGSW0qc/3ELC0AW5k5dB9vIV21SYWu2dqVlTswZijw8x5Kx8qtLUQPjwL&#10;hyEDSVic8ISj1ISq6HjjbEPu19/8MR/aI8pZg6HNuf+5FU5xpr8bTMW4OxjEKU/GYHjdg+EuI6vL&#10;iNnWcwJbXayoleka84M+XUtH9Sv2axZfRUgYibdzHk7XeTisEvZTqtksJWGurQgL82JlhI7aRNGW&#10;7atw9qhswEw80mm8xeSDwIfc+KWh2TZQWSX1I9EHVo/8YyeSwsf9jUt3aaest3+Z6W8AAAD//wMA&#10;UEsDBBQABgAIAAAAIQCAhD4L4QAAAAkBAAAPAAAAZHJzL2Rvd25yZXYueG1sTI/NTsNADITvSLzD&#10;ykhcULtp+GmUxqkQP0IcKtrSB9gmJoma9UbZbRLeHnOC43hG42+y9WRbNVDvG8cIi3kEirhwZcMV&#10;wuHzdZaA8sFwaVrHhPBNHtb55UVm0tKNvKNhHyolJexTg1CH0KVa+6Ima/zcdcTifbnemiCyr3TZ&#10;m1HKbavjKHrQ1jQsH2rT0VNNxWl/tgjTabd539zfVAVvP1623fM4vIUR8fpqelyBCjSFvzD84gs6&#10;5MJ0dGcuvWoRZvFCtgSEOF6CksBtksjhiJDcLUHnmf6/IP8BAAD//wMAUEsBAi0AFAAGAAgAAAAh&#10;ALaDOJL+AAAA4QEAABMAAAAAAAAAAAAAAAAAAAAAAFtDb250ZW50X1R5cGVzXS54bWxQSwECLQAU&#10;AAYACAAAACEAOP0h/9YAAACUAQAACwAAAAAAAAAAAAAAAAAvAQAAX3JlbHMvLnJlbHNQSwECLQAU&#10;AAYACAAAACEA7KbNBFMCAACtBAAADgAAAAAAAAAAAAAAAAAuAgAAZHJzL2Uyb0RvYy54bWxQSwEC&#10;LQAUAAYACAAAACEAgIQ+C+EAAAAJAQAADwAAAAAAAAAAAAAAAACtBAAAZHJzL2Rvd25yZXYueG1s&#10;UEsFBgAAAAAEAAQA8wAAALsFAAAAAA==&#10;" fillcolor="#36c" strokecolor="black [3213]" strokeweight="2.25pt">
                      <v:textbox>
                        <w:txbxContent>
                          <w:p w14:paraId="14BE90D2" w14:textId="77777777" w:rsidR="004802A8" w:rsidRPr="004802A8" w:rsidRDefault="004802A8" w:rsidP="004802A8">
                            <w:pPr>
                              <w:jc w:val="center"/>
                              <w:rPr>
                                <w:rFonts w:ascii="Calibri" w:hAnsi="Calibri" w:cs="Calibri"/>
                                <w:b/>
                                <w:color w:val="FFFFFF" w:themeColor="background1"/>
                                <w:sz w:val="28"/>
                                <w:szCs w:val="28"/>
                              </w:rPr>
                            </w:pPr>
                            <w:proofErr w:type="spellStart"/>
                            <w:r w:rsidRPr="004802A8">
                              <w:rPr>
                                <w:rFonts w:ascii="Calibri" w:hAnsi="Calibri" w:cs="Calibri"/>
                                <w:b/>
                                <w:color w:val="FFFFFF" w:themeColor="background1"/>
                                <w:sz w:val="28"/>
                                <w:szCs w:val="28"/>
                              </w:rPr>
                              <w:t>Comunicación</w:t>
                            </w:r>
                            <w:proofErr w:type="spellEnd"/>
                          </w:p>
                          <w:p w14:paraId="6DC68ECB" w14:textId="77777777" w:rsidR="00056FA3" w:rsidRPr="002F3DFD" w:rsidRDefault="00056FA3" w:rsidP="00056FA3">
                            <w:pPr>
                              <w:jc w:val="center"/>
                              <w:rPr>
                                <w:rFonts w:ascii="Calibri" w:hAnsi="Calibri" w:cs="Calibri"/>
                                <w:b/>
                                <w:color w:val="FFFFFF" w:themeColor="background1"/>
                                <w:sz w:val="24"/>
                                <w:szCs w:val="24"/>
                              </w:rPr>
                            </w:pPr>
                          </w:p>
                        </w:txbxContent>
                      </v:textbox>
                    </v:shape>
                  </w:pict>
                </mc:Fallback>
              </mc:AlternateContent>
            </w:r>
          </w:p>
          <w:p w14:paraId="759C9F45" w14:textId="77777777" w:rsidR="00056FA3" w:rsidRPr="00A55CC8" w:rsidRDefault="00056FA3" w:rsidP="00056FA3">
            <w:pPr>
              <w:autoSpaceDE w:val="0"/>
              <w:autoSpaceDN w:val="0"/>
              <w:adjustRightInd w:val="0"/>
              <w:spacing w:after="0" w:line="240" w:lineRule="auto"/>
              <w:rPr>
                <w:rFonts w:ascii="Calibri" w:hAnsi="Calibri" w:cs="Calibri"/>
                <w:color w:val="auto"/>
                <w:szCs w:val="18"/>
                <w:highlight w:val="yellow"/>
              </w:rPr>
            </w:pPr>
          </w:p>
          <w:p w14:paraId="1497225D" w14:textId="77777777" w:rsidR="00B74739" w:rsidRDefault="00B74739" w:rsidP="0076744E">
            <w:pPr>
              <w:autoSpaceDE w:val="0"/>
              <w:autoSpaceDN w:val="0"/>
              <w:adjustRightInd w:val="0"/>
              <w:spacing w:after="0" w:line="240" w:lineRule="auto"/>
              <w:rPr>
                <w:rFonts w:ascii="Calibri" w:hAnsi="Calibri" w:cs="Calibri"/>
                <w:color w:val="auto"/>
                <w:szCs w:val="18"/>
              </w:rPr>
            </w:pPr>
          </w:p>
          <w:p w14:paraId="050E0CDA" w14:textId="77777777" w:rsidR="00B74739" w:rsidRDefault="00B74739" w:rsidP="0076744E">
            <w:pPr>
              <w:autoSpaceDE w:val="0"/>
              <w:autoSpaceDN w:val="0"/>
              <w:adjustRightInd w:val="0"/>
              <w:spacing w:after="0" w:line="240" w:lineRule="auto"/>
              <w:rPr>
                <w:rFonts w:ascii="Calibri" w:hAnsi="Calibri" w:cs="Calibri"/>
                <w:color w:val="auto"/>
                <w:szCs w:val="18"/>
              </w:rPr>
            </w:pPr>
          </w:p>
          <w:p w14:paraId="070FAA1E" w14:textId="77777777" w:rsidR="00B74739" w:rsidRDefault="00B74739" w:rsidP="0076744E">
            <w:pPr>
              <w:autoSpaceDE w:val="0"/>
              <w:autoSpaceDN w:val="0"/>
              <w:adjustRightInd w:val="0"/>
              <w:spacing w:after="0" w:line="240" w:lineRule="auto"/>
              <w:rPr>
                <w:rFonts w:ascii="Calibri" w:hAnsi="Calibri" w:cs="Calibri"/>
                <w:color w:val="auto"/>
                <w:szCs w:val="18"/>
              </w:rPr>
            </w:pPr>
          </w:p>
          <w:p w14:paraId="7EFDE6BC" w14:textId="162A12F6" w:rsidR="004802A8" w:rsidRPr="00007155" w:rsidRDefault="00F83089" w:rsidP="004802A8">
            <w:pPr>
              <w:autoSpaceDE w:val="0"/>
              <w:autoSpaceDN w:val="0"/>
              <w:adjustRightInd w:val="0"/>
              <w:spacing w:after="0" w:line="240" w:lineRule="auto"/>
              <w:ind w:right="511"/>
              <w:rPr>
                <w:rFonts w:ascii="Calibri" w:hAnsi="Calibri" w:cs="Calibri"/>
                <w:color w:val="auto"/>
                <w:szCs w:val="18"/>
                <w:lang w:val="es-PR"/>
              </w:rPr>
            </w:pPr>
            <w:r>
              <w:rPr>
                <w:rFonts w:ascii="Calibri" w:hAnsi="Calibri" w:cs="Calibri"/>
                <w:color w:val="auto"/>
                <w:szCs w:val="18"/>
                <w:lang w:val="es-PR"/>
              </w:rPr>
              <w:t>Eagle Ridge</w:t>
            </w:r>
            <w:r w:rsidR="004802A8" w:rsidRPr="00007155">
              <w:rPr>
                <w:rFonts w:ascii="Calibri" w:hAnsi="Calibri" w:cs="Calibri"/>
                <w:color w:val="auto"/>
                <w:szCs w:val="18"/>
                <w:lang w:val="es-PR"/>
              </w:rPr>
              <w:t xml:space="preserve"> se comunicará con las familias. tenemos múltiples formas de comunicarnos.  Nos comunicamos a través del sitio web de la escuela, correo electrónico, teléfono, conferencias de padres, </w:t>
            </w:r>
            <w:proofErr w:type="spellStart"/>
            <w:r w:rsidR="004802A8" w:rsidRPr="00007155">
              <w:rPr>
                <w:rFonts w:ascii="Calibri" w:hAnsi="Calibri" w:cs="Calibri"/>
                <w:color w:val="auto"/>
                <w:szCs w:val="18"/>
                <w:lang w:val="es-PR"/>
              </w:rPr>
              <w:t>facebook</w:t>
            </w:r>
            <w:proofErr w:type="spellEnd"/>
            <w:r w:rsidR="004802A8" w:rsidRPr="00007155">
              <w:rPr>
                <w:rFonts w:ascii="Calibri" w:hAnsi="Calibri" w:cs="Calibri"/>
                <w:color w:val="auto"/>
                <w:szCs w:val="18"/>
                <w:lang w:val="es-PR"/>
              </w:rPr>
              <w:t xml:space="preserve">, Infinite Campus and </w:t>
            </w:r>
            <w:proofErr w:type="spellStart"/>
            <w:r w:rsidR="004802A8" w:rsidRPr="00007155">
              <w:rPr>
                <w:rFonts w:ascii="Calibri" w:hAnsi="Calibri" w:cs="Calibri"/>
                <w:color w:val="auto"/>
                <w:szCs w:val="18"/>
                <w:lang w:val="es-PR"/>
              </w:rPr>
              <w:t>Canvas</w:t>
            </w:r>
            <w:proofErr w:type="spellEnd"/>
            <w:r w:rsidR="004802A8" w:rsidRPr="00007155">
              <w:rPr>
                <w:rFonts w:ascii="Calibri" w:hAnsi="Calibri" w:cs="Calibri"/>
                <w:color w:val="auto"/>
                <w:szCs w:val="18"/>
                <w:lang w:val="es-PR"/>
              </w:rPr>
              <w:t xml:space="preserve"> para llegar a estudiantes y familias.</w:t>
            </w:r>
          </w:p>
          <w:p w14:paraId="6D89B015" w14:textId="3BA724BA" w:rsidR="004802A8" w:rsidRPr="00007155" w:rsidRDefault="00F83089" w:rsidP="004802A8">
            <w:pPr>
              <w:spacing w:after="0" w:line="240" w:lineRule="auto"/>
              <w:ind w:right="331"/>
              <w:rPr>
                <w:rFonts w:ascii="Calibri" w:hAnsi="Calibri" w:cs="Calibri"/>
                <w:color w:val="auto"/>
                <w:szCs w:val="18"/>
                <w:lang w:val="es-PR"/>
              </w:rPr>
            </w:pPr>
            <w:r>
              <w:rPr>
                <w:rFonts w:ascii="Calibri" w:hAnsi="Calibri" w:cs="Calibri"/>
                <w:color w:val="auto"/>
                <w:szCs w:val="18"/>
                <w:lang w:val="es-PR"/>
              </w:rPr>
              <w:t>Eagle Ridge</w:t>
            </w:r>
            <w:r w:rsidR="004802A8" w:rsidRPr="00007155">
              <w:rPr>
                <w:rFonts w:ascii="Calibri" w:hAnsi="Calibri" w:cs="Calibri"/>
                <w:color w:val="auto"/>
                <w:szCs w:val="18"/>
                <w:lang w:val="es-PR"/>
              </w:rPr>
              <w:t xml:space="preserve"> proporcionará materiales para conferencias y talleres para ayudar a los padres a trabajar con sus hijos en casa. Los padres pueden solicitar conferencias adicionales comunicándose con el maestro del niño.</w:t>
            </w:r>
          </w:p>
          <w:p w14:paraId="56350426" w14:textId="77777777" w:rsidR="004802A8" w:rsidRPr="00007155" w:rsidRDefault="004802A8" w:rsidP="004802A8">
            <w:pPr>
              <w:spacing w:after="0" w:line="240" w:lineRule="auto"/>
              <w:ind w:right="331"/>
              <w:rPr>
                <w:rFonts w:ascii="Calibri" w:hAnsi="Calibri" w:cs="Calibri"/>
                <w:color w:val="auto"/>
                <w:szCs w:val="18"/>
                <w:lang w:val="es-PR"/>
              </w:rPr>
            </w:pPr>
          </w:p>
          <w:p w14:paraId="4AECFCA5" w14:textId="3B02B797" w:rsidR="004802A8" w:rsidRPr="00007155" w:rsidRDefault="004802A8" w:rsidP="004802A8">
            <w:pPr>
              <w:spacing w:after="0" w:line="240" w:lineRule="auto"/>
              <w:ind w:right="331"/>
              <w:rPr>
                <w:rFonts w:ascii="Calibri" w:hAnsi="Calibri" w:cs="Calibri"/>
                <w:color w:val="auto"/>
                <w:szCs w:val="18"/>
                <w:lang w:val="es-PR"/>
              </w:rPr>
            </w:pPr>
            <w:r w:rsidRPr="00007155">
              <w:rPr>
                <w:rFonts w:ascii="Calibri" w:hAnsi="Calibri" w:cs="Calibri"/>
                <w:color w:val="auto"/>
                <w:szCs w:val="18"/>
                <w:lang w:val="es-PR"/>
              </w:rPr>
              <w:t xml:space="preserve">Se puede proporcionar transporte a los padres para evitar barreras a la participación familiar. Para aquellos estudiantes que residen en instalaciones residenciales que reciben servicios del </w:t>
            </w:r>
            <w:proofErr w:type="spellStart"/>
            <w:r w:rsidRPr="00007155">
              <w:rPr>
                <w:rFonts w:ascii="Calibri" w:hAnsi="Calibri" w:cs="Calibri"/>
                <w:color w:val="auto"/>
                <w:szCs w:val="18"/>
                <w:lang w:val="es-PR"/>
              </w:rPr>
              <w:t>Muscogee</w:t>
            </w:r>
            <w:proofErr w:type="spellEnd"/>
            <w:r w:rsidRPr="00007155">
              <w:rPr>
                <w:rFonts w:ascii="Calibri" w:hAnsi="Calibri" w:cs="Calibri"/>
                <w:color w:val="auto"/>
                <w:szCs w:val="18"/>
                <w:lang w:val="es-PR"/>
              </w:rPr>
              <w:t xml:space="preserve"> County </w:t>
            </w:r>
            <w:proofErr w:type="spellStart"/>
            <w:r w:rsidRPr="00007155">
              <w:rPr>
                <w:rFonts w:ascii="Calibri" w:hAnsi="Calibri" w:cs="Calibri"/>
                <w:color w:val="auto"/>
                <w:szCs w:val="18"/>
                <w:lang w:val="es-PR"/>
              </w:rPr>
              <w:t>School</w:t>
            </w:r>
            <w:proofErr w:type="spellEnd"/>
            <w:r w:rsidRPr="00007155">
              <w:rPr>
                <w:rFonts w:ascii="Calibri" w:hAnsi="Calibri" w:cs="Calibri"/>
                <w:color w:val="auto"/>
                <w:szCs w:val="18"/>
                <w:lang w:val="es-PR"/>
              </w:rPr>
              <w:t xml:space="preserve"> </w:t>
            </w:r>
            <w:proofErr w:type="spellStart"/>
            <w:r w:rsidRPr="00007155">
              <w:rPr>
                <w:rFonts w:ascii="Calibri" w:hAnsi="Calibri" w:cs="Calibri"/>
                <w:color w:val="auto"/>
                <w:szCs w:val="18"/>
                <w:lang w:val="es-PR"/>
              </w:rPr>
              <w:t>District</w:t>
            </w:r>
            <w:proofErr w:type="spellEnd"/>
            <w:r w:rsidRPr="00007155">
              <w:rPr>
                <w:rFonts w:ascii="Calibri" w:hAnsi="Calibri" w:cs="Calibri"/>
                <w:color w:val="auto"/>
                <w:szCs w:val="18"/>
                <w:lang w:val="es-PR"/>
              </w:rPr>
              <w:t xml:space="preserve">, podemos enviar a cada residencia donde residan los estudiantes la correspondencia relacionada con la participación de los padres.  Si necesita servicios de interpretación o traducción, llame a la escuela al </w:t>
            </w:r>
            <w:r w:rsidR="000A7D1B">
              <w:rPr>
                <w:rFonts w:ascii="Calibri" w:hAnsi="Calibri" w:cs="Calibri"/>
                <w:color w:val="auto"/>
                <w:szCs w:val="18"/>
                <w:lang w:val="es-PR"/>
              </w:rPr>
              <w:t>(706) 569-3746</w:t>
            </w:r>
            <w:r w:rsidRPr="00D143EA">
              <w:rPr>
                <w:rFonts w:ascii="Calibri" w:hAnsi="Calibri" w:cs="Calibri"/>
                <w:color w:val="auto"/>
                <w:szCs w:val="18"/>
                <w:lang w:val="es-PR"/>
              </w:rPr>
              <w:t>.</w:t>
            </w:r>
          </w:p>
          <w:p w14:paraId="00A533CA" w14:textId="77777777" w:rsidR="004802A8" w:rsidRPr="00007155" w:rsidRDefault="004802A8" w:rsidP="004802A8">
            <w:pPr>
              <w:spacing w:after="0" w:line="240" w:lineRule="auto"/>
              <w:rPr>
                <w:lang w:val="es-PR"/>
              </w:rPr>
            </w:pPr>
          </w:p>
          <w:p w14:paraId="5CC08ACC" w14:textId="77777777" w:rsidR="004802A8" w:rsidRPr="007010A2" w:rsidRDefault="004802A8" w:rsidP="004802A8">
            <w:pPr>
              <w:spacing w:after="0" w:line="240" w:lineRule="auto"/>
              <w:rPr>
                <w:rFonts w:ascii="Calibri" w:eastAsiaTheme="majorEastAsia" w:hAnsi="Calibri" w:cs="Calibri"/>
                <w:color w:val="000000" w:themeColor="text1"/>
                <w:szCs w:val="18"/>
                <w:lang w:val="es-PR"/>
              </w:rPr>
            </w:pPr>
            <w:r w:rsidRPr="007010A2">
              <w:rPr>
                <w:rFonts w:ascii="Calibri" w:eastAsiaTheme="majorEastAsia" w:hAnsi="Calibri" w:cs="Calibri"/>
                <w:color w:val="000000" w:themeColor="text1"/>
                <w:szCs w:val="18"/>
                <w:lang w:val="es-PR"/>
              </w:rPr>
              <w:t>Nos comunicamos con las familias de las siguientes formas:</w:t>
            </w:r>
          </w:p>
          <w:p w14:paraId="619999B6" w14:textId="77777777" w:rsidR="004802A8" w:rsidRPr="0000572C" w:rsidRDefault="004802A8" w:rsidP="004802A8">
            <w:pPr>
              <w:pStyle w:val="ListParagraph"/>
              <w:numPr>
                <w:ilvl w:val="0"/>
                <w:numId w:val="21"/>
              </w:numPr>
              <w:spacing w:after="0" w:line="240" w:lineRule="auto"/>
              <w:rPr>
                <w:rFonts w:ascii="Calibri" w:eastAsiaTheme="majorEastAsia" w:hAnsi="Calibri" w:cs="Calibri"/>
                <w:iCs/>
                <w:szCs w:val="18"/>
              </w:rPr>
            </w:pPr>
            <w:r w:rsidRPr="0000572C">
              <w:rPr>
                <w:rFonts w:ascii="Calibri" w:eastAsiaTheme="majorEastAsia" w:hAnsi="Calibri" w:cs="Calibri"/>
                <w:iCs/>
                <w:szCs w:val="18"/>
              </w:rPr>
              <w:t>Canvas</w:t>
            </w:r>
          </w:p>
          <w:p w14:paraId="5CAACC1C" w14:textId="77777777" w:rsidR="004802A8" w:rsidRPr="0000572C" w:rsidRDefault="004802A8" w:rsidP="004802A8">
            <w:pPr>
              <w:pStyle w:val="ListParagraph"/>
              <w:numPr>
                <w:ilvl w:val="0"/>
                <w:numId w:val="21"/>
              </w:numPr>
              <w:spacing w:after="0" w:line="240" w:lineRule="auto"/>
              <w:rPr>
                <w:rFonts w:ascii="Calibri" w:eastAsiaTheme="majorEastAsia" w:hAnsi="Calibri" w:cs="Calibri"/>
                <w:iCs/>
                <w:szCs w:val="18"/>
              </w:rPr>
            </w:pPr>
            <w:proofErr w:type="spellStart"/>
            <w:r w:rsidRPr="0000572C">
              <w:rPr>
                <w:rFonts w:ascii="Calibri" w:eastAsiaTheme="majorEastAsia" w:hAnsi="Calibri" w:cs="Calibri"/>
                <w:iCs/>
                <w:sz w:val="18"/>
                <w:szCs w:val="18"/>
              </w:rPr>
              <w:t>Llamadas</w:t>
            </w:r>
            <w:proofErr w:type="spellEnd"/>
            <w:r w:rsidRPr="0000572C">
              <w:rPr>
                <w:rFonts w:ascii="Calibri" w:eastAsiaTheme="majorEastAsia" w:hAnsi="Calibri" w:cs="Calibri"/>
                <w:iCs/>
                <w:sz w:val="18"/>
                <w:szCs w:val="18"/>
              </w:rPr>
              <w:t xml:space="preserve"> y </w:t>
            </w:r>
            <w:proofErr w:type="spellStart"/>
            <w:r w:rsidRPr="0000572C">
              <w:rPr>
                <w:rFonts w:ascii="Calibri" w:eastAsiaTheme="majorEastAsia" w:hAnsi="Calibri" w:cs="Calibri"/>
                <w:iCs/>
                <w:sz w:val="18"/>
                <w:szCs w:val="18"/>
              </w:rPr>
              <w:t>Textos</w:t>
            </w:r>
            <w:proofErr w:type="spellEnd"/>
          </w:p>
          <w:p w14:paraId="1F6524B7" w14:textId="77777777" w:rsidR="004802A8" w:rsidRPr="0000572C" w:rsidRDefault="004802A8" w:rsidP="004802A8">
            <w:pPr>
              <w:pStyle w:val="ListParagraph"/>
              <w:numPr>
                <w:ilvl w:val="0"/>
                <w:numId w:val="21"/>
              </w:numPr>
              <w:spacing w:after="0" w:line="240" w:lineRule="auto"/>
              <w:rPr>
                <w:rFonts w:ascii="Calibri" w:eastAsiaTheme="majorEastAsia" w:hAnsi="Calibri" w:cs="Calibri"/>
                <w:iCs/>
                <w:szCs w:val="18"/>
              </w:rPr>
            </w:pPr>
            <w:r w:rsidRPr="0000572C">
              <w:rPr>
                <w:rFonts w:ascii="Calibri" w:eastAsiaTheme="majorEastAsia" w:hAnsi="Calibri" w:cs="Calibri"/>
                <w:iCs/>
                <w:sz w:val="18"/>
                <w:szCs w:val="18"/>
              </w:rPr>
              <w:t>El Sitio Web</w:t>
            </w:r>
          </w:p>
          <w:p w14:paraId="063E5275" w14:textId="77777777" w:rsidR="004802A8" w:rsidRPr="0000572C" w:rsidRDefault="004802A8" w:rsidP="004802A8">
            <w:pPr>
              <w:pStyle w:val="ListParagraph"/>
              <w:numPr>
                <w:ilvl w:val="0"/>
                <w:numId w:val="21"/>
              </w:numPr>
              <w:spacing w:after="0" w:line="240" w:lineRule="auto"/>
              <w:rPr>
                <w:rFonts w:ascii="Calibri" w:eastAsiaTheme="majorEastAsia" w:hAnsi="Calibri" w:cs="Calibri"/>
                <w:iCs/>
                <w:szCs w:val="18"/>
              </w:rPr>
            </w:pPr>
            <w:proofErr w:type="spellStart"/>
            <w:r w:rsidRPr="0000572C">
              <w:rPr>
                <w:rFonts w:ascii="Calibri" w:eastAsiaTheme="majorEastAsia" w:hAnsi="Calibri" w:cs="Calibri"/>
                <w:iCs/>
                <w:sz w:val="18"/>
                <w:szCs w:val="18"/>
              </w:rPr>
              <w:t>Correo</w:t>
            </w:r>
            <w:proofErr w:type="spellEnd"/>
            <w:r w:rsidRPr="0000572C">
              <w:rPr>
                <w:rFonts w:ascii="Calibri" w:eastAsiaTheme="majorEastAsia" w:hAnsi="Calibri" w:cs="Calibri"/>
                <w:iCs/>
                <w:sz w:val="18"/>
                <w:szCs w:val="18"/>
              </w:rPr>
              <w:t xml:space="preserve"> </w:t>
            </w:r>
            <w:proofErr w:type="spellStart"/>
            <w:r w:rsidRPr="0000572C">
              <w:rPr>
                <w:rFonts w:ascii="Calibri" w:eastAsiaTheme="majorEastAsia" w:hAnsi="Calibri" w:cs="Calibri"/>
                <w:iCs/>
                <w:sz w:val="18"/>
                <w:szCs w:val="18"/>
              </w:rPr>
              <w:t>Electronico</w:t>
            </w:r>
            <w:proofErr w:type="spellEnd"/>
          </w:p>
          <w:p w14:paraId="1FEDFB0B" w14:textId="77777777" w:rsidR="004802A8" w:rsidRPr="00D143EA" w:rsidRDefault="004802A8" w:rsidP="004802A8">
            <w:pPr>
              <w:pStyle w:val="ListParagraph"/>
              <w:numPr>
                <w:ilvl w:val="0"/>
                <w:numId w:val="21"/>
              </w:numPr>
              <w:spacing w:after="0" w:line="240" w:lineRule="auto"/>
              <w:rPr>
                <w:rFonts w:ascii="Calibri" w:eastAsiaTheme="majorEastAsia" w:hAnsi="Calibri" w:cs="Calibri"/>
                <w:iCs/>
                <w:szCs w:val="18"/>
                <w:lang w:val="es-PR"/>
              </w:rPr>
            </w:pPr>
            <w:r w:rsidRPr="00D143EA">
              <w:rPr>
                <w:rFonts w:ascii="Calibri" w:eastAsiaTheme="majorEastAsia" w:hAnsi="Calibri" w:cs="Calibri"/>
                <w:iCs/>
                <w:sz w:val="18"/>
                <w:szCs w:val="18"/>
                <w:lang w:val="es-PR"/>
              </w:rPr>
              <w:t>Las Conferencias de Los Padres</w:t>
            </w:r>
          </w:p>
          <w:p w14:paraId="07C492BE" w14:textId="3A458D8A" w:rsidR="00056FA3" w:rsidRPr="00A55CC8" w:rsidRDefault="000A7D1B" w:rsidP="00056FA3">
            <w:pPr>
              <w:rPr>
                <w:color w:val="auto"/>
              </w:rPr>
            </w:pPr>
            <w:r>
              <w:rPr>
                <w:noProof/>
                <w:lang w:eastAsia="en-US"/>
              </w:rPr>
              <w:drawing>
                <wp:anchor distT="0" distB="0" distL="114300" distR="114300" simplePos="0" relativeHeight="251774976" behindDoc="0" locked="0" layoutInCell="1" allowOverlap="1" wp14:anchorId="1A599237" wp14:editId="166B99AB">
                  <wp:simplePos x="0" y="0"/>
                  <wp:positionH relativeFrom="column">
                    <wp:posOffset>333375</wp:posOffset>
                  </wp:positionH>
                  <wp:positionV relativeFrom="paragraph">
                    <wp:posOffset>128270</wp:posOffset>
                  </wp:positionV>
                  <wp:extent cx="1590675" cy="1520041"/>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90675" cy="1520041"/>
                          </a:xfrm>
                          <a:prstGeom prst="rect">
                            <a:avLst/>
                          </a:prstGeom>
                        </pic:spPr>
                      </pic:pic>
                    </a:graphicData>
                  </a:graphic>
                  <wp14:sizeRelH relativeFrom="margin">
                    <wp14:pctWidth>0</wp14:pctWidth>
                  </wp14:sizeRelH>
                  <wp14:sizeRelV relativeFrom="margin">
                    <wp14:pctHeight>0</wp14:pctHeight>
                  </wp14:sizeRelV>
                </wp:anchor>
              </w:drawing>
            </w:r>
          </w:p>
          <w:p w14:paraId="1B3E29EA" w14:textId="0E1718CA" w:rsidR="00056FA3" w:rsidRPr="00A55CC8" w:rsidRDefault="00056FA3" w:rsidP="00056FA3">
            <w:pPr>
              <w:rPr>
                <w:color w:val="auto"/>
              </w:rPr>
            </w:pPr>
          </w:p>
          <w:p w14:paraId="3ADAB3E6" w14:textId="6155F930" w:rsidR="00176648" w:rsidRPr="00A55CC8" w:rsidRDefault="00176648" w:rsidP="00186DDE">
            <w:pPr>
              <w:autoSpaceDE w:val="0"/>
              <w:autoSpaceDN w:val="0"/>
              <w:adjustRightInd w:val="0"/>
              <w:spacing w:after="0" w:line="240" w:lineRule="auto"/>
              <w:ind w:left="90" w:right="601"/>
              <w:rPr>
                <w:rFonts w:ascii="Calibri" w:hAnsi="Calibri" w:cs="Calibri"/>
                <w:color w:val="auto"/>
              </w:rPr>
            </w:pPr>
          </w:p>
        </w:tc>
      </w:tr>
      <w:tr w:rsidR="00545369" w14:paraId="3F4B95DC" w14:textId="77777777" w:rsidTr="00B74739">
        <w:trPr>
          <w:trHeight w:hRule="exact" w:val="10800"/>
          <w:jc w:val="center"/>
        </w:trPr>
        <w:tc>
          <w:tcPr>
            <w:tcW w:w="3840" w:type="dxa"/>
          </w:tcPr>
          <w:p w14:paraId="3A63AA09" w14:textId="77777777" w:rsidR="007A3721" w:rsidRDefault="007A3721" w:rsidP="00E43708">
            <w:pPr>
              <w:spacing w:line="240" w:lineRule="auto"/>
              <w:ind w:right="241"/>
              <w:rPr>
                <w:rFonts w:cstheme="minorHAnsi"/>
                <w:szCs w:val="18"/>
                <w:highlight w:val="yellow"/>
              </w:rPr>
            </w:pPr>
          </w:p>
          <w:p w14:paraId="1C7EF736" w14:textId="77777777" w:rsidR="00545369" w:rsidRDefault="00545369" w:rsidP="009A6067"/>
          <w:p w14:paraId="4DDE8139" w14:textId="77777777" w:rsidR="00B74739" w:rsidRDefault="00B74739" w:rsidP="00056FA3">
            <w:pPr>
              <w:spacing w:after="0" w:line="240" w:lineRule="auto"/>
              <w:ind w:right="151"/>
              <w:rPr>
                <w:rFonts w:ascii="Calibri" w:hAnsi="Calibri"/>
                <w:color w:val="auto"/>
                <w:szCs w:val="18"/>
              </w:rPr>
            </w:pPr>
          </w:p>
          <w:p w14:paraId="6C1040CB" w14:textId="77777777" w:rsidR="00B74739" w:rsidRDefault="00B74739" w:rsidP="00056FA3">
            <w:pPr>
              <w:spacing w:after="0" w:line="240" w:lineRule="auto"/>
              <w:ind w:right="151"/>
              <w:rPr>
                <w:rFonts w:ascii="Calibri" w:hAnsi="Calibri"/>
                <w:color w:val="auto"/>
                <w:szCs w:val="18"/>
              </w:rPr>
            </w:pPr>
          </w:p>
          <w:p w14:paraId="4692AAD3" w14:textId="77777777" w:rsidR="00B3436D" w:rsidRDefault="00B3436D" w:rsidP="00B74739">
            <w:pPr>
              <w:spacing w:after="0" w:line="240" w:lineRule="auto"/>
              <w:ind w:right="151"/>
              <w:rPr>
                <w:rFonts w:ascii="Calibri" w:hAnsi="Calibri"/>
                <w:color w:val="auto"/>
                <w:szCs w:val="18"/>
              </w:rPr>
            </w:pPr>
          </w:p>
          <w:p w14:paraId="03B03CE5" w14:textId="1CF63DC4" w:rsidR="00807178" w:rsidRPr="007440D0" w:rsidRDefault="00F83089" w:rsidP="00807178">
            <w:pPr>
              <w:spacing w:after="0" w:line="240" w:lineRule="auto"/>
              <w:ind w:right="151"/>
              <w:rPr>
                <w:rFonts w:ascii="Calibri" w:hAnsi="Calibri"/>
                <w:color w:val="auto"/>
                <w:szCs w:val="18"/>
                <w:lang w:val="es-PR"/>
              </w:rPr>
            </w:pPr>
            <w:r>
              <w:rPr>
                <w:rFonts w:ascii="Calibri" w:eastAsia="Comic Sans MS" w:hAnsi="Calibri" w:cs="Comic Sans MS"/>
                <w:color w:val="auto"/>
                <w:bdr w:val="nil"/>
                <w:lang w:val="es-US"/>
              </w:rPr>
              <w:t>Eagle Ridge</w:t>
            </w:r>
            <w:r w:rsidR="00807178">
              <w:rPr>
                <w:rFonts w:ascii="Calibri" w:eastAsia="Comic Sans MS" w:hAnsi="Calibri" w:cs="Comic Sans MS"/>
                <w:color w:val="auto"/>
                <w:bdr w:val="nil"/>
                <w:lang w:val="es-US"/>
              </w:rPr>
              <w:t xml:space="preserve"> </w:t>
            </w:r>
            <w:r w:rsidR="00807178" w:rsidRPr="00EE1298">
              <w:rPr>
                <w:rFonts w:ascii="Calibri" w:eastAsia="Comic Sans MS" w:hAnsi="Calibri" w:cs="Comic Sans MS"/>
                <w:color w:val="auto"/>
                <w:bdr w:val="nil"/>
                <w:lang w:val="es-US"/>
              </w:rPr>
              <w:t xml:space="preserve">acepta en todo momento las opiniones y comentarios de los padres acerca de la Política del Compromiso de Participación Paterno-Familiar. Todas las opiniones de los padres se usarán para revisar el plan del año próximo. La Política del Compromiso de Participación Paterno-Familiar está disponible para que los padres la vean y den su opinión a través del año. </w:t>
            </w:r>
          </w:p>
          <w:p w14:paraId="1B1CC14F" w14:textId="77777777" w:rsidR="00056FA3" w:rsidRDefault="00BA7BB2" w:rsidP="009A6067">
            <w:r>
              <w:rPr>
                <w:noProof/>
                <w:szCs w:val="18"/>
                <w:lang w:eastAsia="en-US"/>
              </w:rPr>
              <mc:AlternateContent>
                <mc:Choice Requires="wps">
                  <w:drawing>
                    <wp:anchor distT="0" distB="0" distL="114300" distR="114300" simplePos="0" relativeHeight="251742208" behindDoc="0" locked="0" layoutInCell="1" allowOverlap="1" wp14:anchorId="7F57711D" wp14:editId="589B5B79">
                      <wp:simplePos x="0" y="0"/>
                      <wp:positionH relativeFrom="page">
                        <wp:posOffset>-95250</wp:posOffset>
                      </wp:positionH>
                      <wp:positionV relativeFrom="paragraph">
                        <wp:posOffset>254635</wp:posOffset>
                      </wp:positionV>
                      <wp:extent cx="2322195" cy="981075"/>
                      <wp:effectExtent l="19050" t="19050" r="20955" b="28575"/>
                      <wp:wrapNone/>
                      <wp:docPr id="6" name="Text Box 6"/>
                      <wp:cNvGraphicFramePr/>
                      <a:graphic xmlns:a="http://schemas.openxmlformats.org/drawingml/2006/main">
                        <a:graphicData uri="http://schemas.microsoft.com/office/word/2010/wordprocessingShape">
                          <wps:wsp>
                            <wps:cNvSpPr txBox="1"/>
                            <wps:spPr>
                              <a:xfrm>
                                <a:off x="0" y="0"/>
                                <a:ext cx="2322195" cy="981075"/>
                              </a:xfrm>
                              <a:prstGeom prst="rect">
                                <a:avLst/>
                              </a:prstGeom>
                              <a:solidFill>
                                <a:srgbClr val="3366CC"/>
                              </a:solidFill>
                              <a:ln w="28575">
                                <a:solidFill>
                                  <a:schemeClr val="tx1"/>
                                </a:solidFill>
                              </a:ln>
                            </wps:spPr>
                            <wps:txbx>
                              <w:txbxContent>
                                <w:p w14:paraId="25247DFF" w14:textId="77777777" w:rsidR="00B3436D" w:rsidRPr="00B3436D" w:rsidRDefault="00B3436D" w:rsidP="00B3436D">
                                  <w:pPr>
                                    <w:spacing w:line="240" w:lineRule="auto"/>
                                    <w:jc w:val="center"/>
                                    <w:rPr>
                                      <w:rFonts w:ascii="Calibri" w:hAnsi="Calibri" w:cs="Calibri"/>
                                      <w:b/>
                                      <w:color w:val="FFFFFF" w:themeColor="background1"/>
                                      <w:sz w:val="23"/>
                                      <w:szCs w:val="23"/>
                                      <w:lang w:val="es-PR"/>
                                    </w:rPr>
                                  </w:pPr>
                                  <w:r w:rsidRPr="00B3436D">
                                    <w:rPr>
                                      <w:rFonts w:ascii="Calibri" w:hAnsi="Calibri" w:cs="Calibri"/>
                                      <w:b/>
                                      <w:color w:val="FFFFFF" w:themeColor="background1"/>
                                      <w:sz w:val="23"/>
                                      <w:szCs w:val="23"/>
                                      <w:lang w:val="es-PR"/>
                                    </w:rPr>
                                    <w:t>¿</w:t>
                                  </w:r>
                                  <w:proofErr w:type="spellStart"/>
                                  <w:r w:rsidRPr="00B3436D">
                                    <w:rPr>
                                      <w:rFonts w:ascii="Calibri" w:hAnsi="Calibri"/>
                                      <w:b/>
                                      <w:color w:val="FFFFFF" w:themeColor="background1"/>
                                      <w:sz w:val="23"/>
                                      <w:szCs w:val="23"/>
                                      <w:lang w:val="es-PR"/>
                                    </w:rPr>
                                    <w:t>Donde</w:t>
                                  </w:r>
                                  <w:proofErr w:type="spellEnd"/>
                                  <w:r w:rsidRPr="00B3436D">
                                    <w:rPr>
                                      <w:rFonts w:ascii="Calibri" w:hAnsi="Calibri"/>
                                      <w:b/>
                                      <w:color w:val="FFFFFF" w:themeColor="background1"/>
                                      <w:sz w:val="23"/>
                                      <w:szCs w:val="23"/>
                                      <w:lang w:val="es-PR"/>
                                    </w:rPr>
                                    <w:t xml:space="preserve"> </w:t>
                                  </w:r>
                                  <w:proofErr w:type="spellStart"/>
                                  <w:r w:rsidRPr="00B3436D">
                                    <w:rPr>
                                      <w:rFonts w:ascii="Calibri" w:hAnsi="Calibri"/>
                                      <w:b/>
                                      <w:color w:val="FFFFFF" w:themeColor="background1"/>
                                      <w:sz w:val="23"/>
                                      <w:szCs w:val="23"/>
                                      <w:lang w:val="es-PR"/>
                                    </w:rPr>
                                    <w:t>esta</w:t>
                                  </w:r>
                                  <w:proofErr w:type="spellEnd"/>
                                  <w:r w:rsidRPr="00B3436D">
                                    <w:rPr>
                                      <w:rFonts w:ascii="Calibri" w:hAnsi="Calibri"/>
                                      <w:b/>
                                      <w:color w:val="FFFFFF" w:themeColor="background1"/>
                                      <w:sz w:val="23"/>
                                      <w:szCs w:val="23"/>
                                      <w:lang w:val="es-PR"/>
                                    </w:rPr>
                                    <w:t xml:space="preserve"> la </w:t>
                                  </w:r>
                                  <w:r w:rsidRPr="00B3436D">
                                    <w:rPr>
                                      <w:rFonts w:ascii="Calibri" w:eastAsia="Segoe UI" w:hAnsi="Calibri" w:cs="Calibri"/>
                                      <w:b/>
                                      <w:iCs/>
                                      <w:color w:val="FFFFFF" w:themeColor="background1"/>
                                      <w:sz w:val="23"/>
                                      <w:szCs w:val="23"/>
                                      <w:bdr w:val="nil"/>
                                      <w:lang w:val="es-US"/>
                                    </w:rPr>
                                    <w:t>Política del Compromiso de Participación de los Padres</w:t>
                                  </w:r>
                                  <w:r w:rsidRPr="00B3436D">
                                    <w:rPr>
                                      <w:rFonts w:ascii="Times New Roman" w:hAnsi="Times New Roman" w:cs="Times New Roman"/>
                                      <w:b/>
                                      <w:color w:val="FFFFFF" w:themeColor="background1"/>
                                      <w:sz w:val="23"/>
                                      <w:szCs w:val="23"/>
                                      <w:lang w:val="es-PR"/>
                                    </w:rPr>
                                    <w:t xml:space="preserve"> </w:t>
                                  </w:r>
                                  <w:r w:rsidRPr="00B3436D">
                                    <w:rPr>
                                      <w:rFonts w:ascii="Calibri" w:hAnsi="Calibri" w:cs="Calibri"/>
                                      <w:b/>
                                      <w:color w:val="FFFFFF" w:themeColor="background1"/>
                                      <w:sz w:val="23"/>
                                      <w:szCs w:val="23"/>
                                      <w:lang w:val="es-PR"/>
                                    </w:rPr>
                                    <w:t xml:space="preserve">&amp; </w:t>
                                  </w:r>
                                  <w:r w:rsidRPr="00B3436D">
                                    <w:rPr>
                                      <w:rFonts w:ascii="Calibri" w:eastAsia="Calibri" w:hAnsi="Calibri" w:cs="Calibri"/>
                                      <w:b/>
                                      <w:bCs/>
                                      <w:color w:val="FFFFFF" w:themeColor="background1"/>
                                      <w:sz w:val="23"/>
                                      <w:szCs w:val="23"/>
                                      <w:bdr w:val="nil"/>
                                      <w:lang w:val="es-PR"/>
                                    </w:rPr>
                                    <w:t>Convenio entre la Escuela y los Padres</w:t>
                                  </w:r>
                                  <w:r w:rsidRPr="00B3436D">
                                    <w:rPr>
                                      <w:rFonts w:ascii="Calibri" w:hAnsi="Calibri" w:cs="Calibri"/>
                                      <w:b/>
                                      <w:color w:val="FFFFFF" w:themeColor="background1"/>
                                      <w:sz w:val="23"/>
                                      <w:szCs w:val="23"/>
                                      <w:lang w:val="es-PR"/>
                                    </w:rPr>
                                    <w:t xml:space="preserve"> y para quién es?</w:t>
                                  </w:r>
                                </w:p>
                                <w:p w14:paraId="04025A03" w14:textId="77777777" w:rsidR="00056FA3" w:rsidRPr="002F3DFD" w:rsidRDefault="00056FA3" w:rsidP="00056FA3">
                                  <w:pPr>
                                    <w:jc w:val="center"/>
                                    <w:rPr>
                                      <w:rFonts w:ascii="Calibri" w:hAnsi="Calibri"/>
                                      <w:b/>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7711D" id="Text Box 6" o:spid="_x0000_s1038" type="#_x0000_t202" style="position:absolute;margin-left:-7.5pt;margin-top:20.05pt;width:182.85pt;height:77.2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iPUQIAAKsEAAAOAAAAZHJzL2Uyb0RvYy54bWysVEuP2jAQvlfqf7B8LyHhsYAIK8qKqtJq&#10;dyWo9mwch0RyPK5tSOiv79hJWLrbU9WLmVe+mflmhuV9U0lyFsaWoFIaD4aUCMUhK9UxpT/22y8z&#10;SqxjKmMSlEjpRVh6v/r8aVnrhUigAJkJQxBE2UWtU1o4pxdRZHkhKmYHoIVCZw6mYg5Vc4wyw2pE&#10;r2SUDIfTqAaTaQNcWIvWh9ZJVwE/zwV3z3luhSMypVibC68J78G/0WrJFkfDdFHyrgz2D1VUrFSY&#10;9Ar1wBwjJ1N+gKpKbsBC7gYcqgjyvOQi9IDdxMN33ewKpkXoBcmx+kqT/X+w/On8YkiZpXRKiWIV&#10;jmgvGke+QkOmnp1a2wUG7TSGuQbNOOXebtHom25yU/lfbIegH3m+XLn1YByNyShJ4vmEEo6++Swe&#10;3k08TPT2tTbWfRNQES+k1ODsAqXs/GhdG9qH+GQWZJltSymDYo6HjTTkzHDOo9F0utl06H+ESUVq&#10;LGU2weQfMfzOiSuKa0KfWOANBGpSYdWelbZ7L7nm0AQO46Sn5gDZBRkz0G6c1XxbYluPzLoXZnDF&#10;kCQ8G/eMTy4Bq4JOoqQA8+tvdh+Pk0cvJTWubErtzxMzghL5XeFOzOPx2O94UMaTuwQVc+s53HrU&#10;qdoAshXjgWoeRB/vZC/mBqpXvK61z4oupjjmTqnrxY1rDwmvk4v1OgThVmvmHtVOcw/tSfZD2zev&#10;zOhusg534gn65WaLdwNuY/2XCtYnB3kZpu+Jblnt+MeLCPvTXa8/uVs9RL39x6x+AwAA//8DAFBL&#10;AwQUAAYACAAAACEA5EtaCeIAAAAKAQAADwAAAGRycy9kb3ducmV2LnhtbEyPy07DMBBF90j8gzVI&#10;bFBrB5oCIU6FeKhiUdEWPsCNhyRqPI5iNwl/z7CC5WiO7j03X02uFQP2ofGkIZkrEEiltw1VGj4/&#10;Xmd3IEI0ZE3rCTV8Y4BVcX6Wm8z6kXY47GMlOIRCZjTUMXaZlKGs0Zkw9x0S/75870zks6+k7c3I&#10;4a6V10otpTMNcUNtOnyqsTzuT07DdNxt3jbpVVXS9v1l2z2PwzqOWl9eTI8PICJO8Q+GX31Wh4Kd&#10;Dv5ENohWwyxJeUvUsFAJCAZuUnUL4sDk/WIJssjl/wnFDwAAAP//AwBQSwECLQAUAAYACAAAACEA&#10;toM4kv4AAADhAQAAEwAAAAAAAAAAAAAAAAAAAAAAW0NvbnRlbnRfVHlwZXNdLnhtbFBLAQItABQA&#10;BgAIAAAAIQA4/SH/1gAAAJQBAAALAAAAAAAAAAAAAAAAAC8BAABfcmVscy8ucmVsc1BLAQItABQA&#10;BgAIAAAAIQAuZKiPUQIAAKsEAAAOAAAAAAAAAAAAAAAAAC4CAABkcnMvZTJvRG9jLnhtbFBLAQIt&#10;ABQABgAIAAAAIQDkS1oJ4gAAAAoBAAAPAAAAAAAAAAAAAAAAAKsEAABkcnMvZG93bnJldi54bWxQ&#10;SwUGAAAAAAQABADzAAAAugUAAAAA&#10;" fillcolor="#36c" strokecolor="black [3213]" strokeweight="2.25pt">
                      <v:textbox>
                        <w:txbxContent>
                          <w:p w14:paraId="25247DFF" w14:textId="77777777" w:rsidR="00B3436D" w:rsidRPr="00B3436D" w:rsidRDefault="00B3436D" w:rsidP="00B3436D">
                            <w:pPr>
                              <w:spacing w:line="240" w:lineRule="auto"/>
                              <w:jc w:val="center"/>
                              <w:rPr>
                                <w:rFonts w:ascii="Calibri" w:hAnsi="Calibri" w:cs="Calibri"/>
                                <w:b/>
                                <w:color w:val="FFFFFF" w:themeColor="background1"/>
                                <w:sz w:val="23"/>
                                <w:szCs w:val="23"/>
                                <w:lang w:val="es-PR"/>
                              </w:rPr>
                            </w:pPr>
                            <w:r w:rsidRPr="00B3436D">
                              <w:rPr>
                                <w:rFonts w:ascii="Calibri" w:hAnsi="Calibri" w:cs="Calibri"/>
                                <w:b/>
                                <w:color w:val="FFFFFF" w:themeColor="background1"/>
                                <w:sz w:val="23"/>
                                <w:szCs w:val="23"/>
                                <w:lang w:val="es-PR"/>
                              </w:rPr>
                              <w:t>¿</w:t>
                            </w:r>
                            <w:proofErr w:type="spellStart"/>
                            <w:r w:rsidRPr="00B3436D">
                              <w:rPr>
                                <w:rFonts w:ascii="Calibri" w:hAnsi="Calibri"/>
                                <w:b/>
                                <w:color w:val="FFFFFF" w:themeColor="background1"/>
                                <w:sz w:val="23"/>
                                <w:szCs w:val="23"/>
                                <w:lang w:val="es-PR"/>
                              </w:rPr>
                              <w:t>Donde</w:t>
                            </w:r>
                            <w:proofErr w:type="spellEnd"/>
                            <w:r w:rsidRPr="00B3436D">
                              <w:rPr>
                                <w:rFonts w:ascii="Calibri" w:hAnsi="Calibri"/>
                                <w:b/>
                                <w:color w:val="FFFFFF" w:themeColor="background1"/>
                                <w:sz w:val="23"/>
                                <w:szCs w:val="23"/>
                                <w:lang w:val="es-PR"/>
                              </w:rPr>
                              <w:t xml:space="preserve"> </w:t>
                            </w:r>
                            <w:proofErr w:type="spellStart"/>
                            <w:r w:rsidRPr="00B3436D">
                              <w:rPr>
                                <w:rFonts w:ascii="Calibri" w:hAnsi="Calibri"/>
                                <w:b/>
                                <w:color w:val="FFFFFF" w:themeColor="background1"/>
                                <w:sz w:val="23"/>
                                <w:szCs w:val="23"/>
                                <w:lang w:val="es-PR"/>
                              </w:rPr>
                              <w:t>esta</w:t>
                            </w:r>
                            <w:proofErr w:type="spellEnd"/>
                            <w:r w:rsidRPr="00B3436D">
                              <w:rPr>
                                <w:rFonts w:ascii="Calibri" w:hAnsi="Calibri"/>
                                <w:b/>
                                <w:color w:val="FFFFFF" w:themeColor="background1"/>
                                <w:sz w:val="23"/>
                                <w:szCs w:val="23"/>
                                <w:lang w:val="es-PR"/>
                              </w:rPr>
                              <w:t xml:space="preserve"> la </w:t>
                            </w:r>
                            <w:r w:rsidRPr="00B3436D">
                              <w:rPr>
                                <w:rFonts w:ascii="Calibri" w:eastAsia="Segoe UI" w:hAnsi="Calibri" w:cs="Calibri"/>
                                <w:b/>
                                <w:iCs/>
                                <w:color w:val="FFFFFF" w:themeColor="background1"/>
                                <w:sz w:val="23"/>
                                <w:szCs w:val="23"/>
                                <w:bdr w:val="nil"/>
                                <w:lang w:val="es-US"/>
                              </w:rPr>
                              <w:t>Política del Compromiso de Participación de los Padres</w:t>
                            </w:r>
                            <w:r w:rsidRPr="00B3436D">
                              <w:rPr>
                                <w:rFonts w:ascii="Times New Roman" w:hAnsi="Times New Roman" w:cs="Times New Roman"/>
                                <w:b/>
                                <w:color w:val="FFFFFF" w:themeColor="background1"/>
                                <w:sz w:val="23"/>
                                <w:szCs w:val="23"/>
                                <w:lang w:val="es-PR"/>
                              </w:rPr>
                              <w:t xml:space="preserve"> </w:t>
                            </w:r>
                            <w:r w:rsidRPr="00B3436D">
                              <w:rPr>
                                <w:rFonts w:ascii="Calibri" w:hAnsi="Calibri" w:cs="Calibri"/>
                                <w:b/>
                                <w:color w:val="FFFFFF" w:themeColor="background1"/>
                                <w:sz w:val="23"/>
                                <w:szCs w:val="23"/>
                                <w:lang w:val="es-PR"/>
                              </w:rPr>
                              <w:t xml:space="preserve">&amp; </w:t>
                            </w:r>
                            <w:r w:rsidRPr="00B3436D">
                              <w:rPr>
                                <w:rFonts w:ascii="Calibri" w:eastAsia="Calibri" w:hAnsi="Calibri" w:cs="Calibri"/>
                                <w:b/>
                                <w:bCs/>
                                <w:color w:val="FFFFFF" w:themeColor="background1"/>
                                <w:sz w:val="23"/>
                                <w:szCs w:val="23"/>
                                <w:bdr w:val="nil"/>
                                <w:lang w:val="es-PR"/>
                              </w:rPr>
                              <w:t>Convenio entre la Escuela y los Padres</w:t>
                            </w:r>
                            <w:r w:rsidRPr="00B3436D">
                              <w:rPr>
                                <w:rFonts w:ascii="Calibri" w:hAnsi="Calibri" w:cs="Calibri"/>
                                <w:b/>
                                <w:color w:val="FFFFFF" w:themeColor="background1"/>
                                <w:sz w:val="23"/>
                                <w:szCs w:val="23"/>
                                <w:lang w:val="es-PR"/>
                              </w:rPr>
                              <w:t xml:space="preserve"> y para quién es?</w:t>
                            </w:r>
                          </w:p>
                          <w:p w14:paraId="04025A03" w14:textId="77777777" w:rsidR="00056FA3" w:rsidRPr="002F3DFD" w:rsidRDefault="00056FA3" w:rsidP="00056FA3">
                            <w:pPr>
                              <w:jc w:val="center"/>
                              <w:rPr>
                                <w:rFonts w:ascii="Calibri" w:hAnsi="Calibri"/>
                                <w:b/>
                                <w:color w:val="FFFFFF" w:themeColor="background1"/>
                                <w:sz w:val="22"/>
                                <w:szCs w:val="22"/>
                              </w:rPr>
                            </w:pPr>
                          </w:p>
                        </w:txbxContent>
                      </v:textbox>
                      <w10:wrap anchorx="page"/>
                    </v:shape>
                  </w:pict>
                </mc:Fallback>
              </mc:AlternateContent>
            </w:r>
          </w:p>
          <w:p w14:paraId="3930BC4E" w14:textId="77777777" w:rsidR="00056FA3" w:rsidRDefault="00056FA3" w:rsidP="009A6067"/>
          <w:p w14:paraId="1DB4D68D" w14:textId="77777777" w:rsidR="00FF40EA" w:rsidRDefault="00FF40EA" w:rsidP="00056FA3">
            <w:pPr>
              <w:spacing w:line="240" w:lineRule="auto"/>
              <w:ind w:right="151"/>
              <w:rPr>
                <w:rFonts w:ascii="Calibri" w:hAnsi="Calibri"/>
                <w:color w:val="auto"/>
                <w:szCs w:val="18"/>
              </w:rPr>
            </w:pPr>
          </w:p>
          <w:p w14:paraId="3D97AD60" w14:textId="77777777" w:rsidR="00FF40EA" w:rsidRDefault="00FF40EA" w:rsidP="00056FA3">
            <w:pPr>
              <w:spacing w:line="240" w:lineRule="auto"/>
              <w:ind w:right="151"/>
              <w:rPr>
                <w:rFonts w:ascii="Calibri" w:hAnsi="Calibri"/>
                <w:color w:val="auto"/>
                <w:szCs w:val="18"/>
              </w:rPr>
            </w:pPr>
          </w:p>
          <w:p w14:paraId="7EE300A8" w14:textId="77777777" w:rsidR="00B3436D" w:rsidRDefault="00B3436D" w:rsidP="00056FA3">
            <w:pPr>
              <w:spacing w:line="240" w:lineRule="auto"/>
              <w:ind w:right="151"/>
              <w:rPr>
                <w:rFonts w:ascii="Calibri" w:hAnsi="Calibri"/>
                <w:color w:val="auto"/>
                <w:szCs w:val="18"/>
              </w:rPr>
            </w:pPr>
          </w:p>
          <w:p w14:paraId="659D237E" w14:textId="391F86AA" w:rsidR="00807178" w:rsidRPr="00EE1298" w:rsidRDefault="00807178" w:rsidP="00807178">
            <w:pPr>
              <w:pStyle w:val="NoSpacing"/>
              <w:rPr>
                <w:rFonts w:ascii="Calibri" w:hAnsi="Calibri" w:cs="Times New Roman"/>
                <w:color w:val="auto"/>
                <w:lang w:val="es-US"/>
              </w:rPr>
            </w:pPr>
            <w:r w:rsidRPr="00EE1298">
              <w:rPr>
                <w:rFonts w:ascii="Calibri" w:eastAsia="Comic Sans MS" w:hAnsi="Calibri" w:cs="Comic Sans MS"/>
                <w:color w:val="auto"/>
                <w:bdr w:val="nil"/>
                <w:lang w:val="es-US"/>
              </w:rPr>
              <w:t xml:space="preserve">Animamos e invitamos a todos los padres de </w:t>
            </w:r>
            <w:r w:rsidR="00F83089">
              <w:rPr>
                <w:rFonts w:ascii="Calibri" w:eastAsia="Comic Sans MS" w:hAnsi="Calibri" w:cs="Comic Sans MS"/>
                <w:color w:val="auto"/>
                <w:bdr w:val="nil"/>
                <w:lang w:val="es-US"/>
              </w:rPr>
              <w:t>Eagle Ridge</w:t>
            </w:r>
            <w:r>
              <w:rPr>
                <w:rFonts w:ascii="Calibri" w:eastAsia="Comic Sans MS" w:hAnsi="Calibri" w:cs="Comic Sans MS"/>
                <w:color w:val="auto"/>
                <w:bdr w:val="nil"/>
                <w:lang w:val="es-US"/>
              </w:rPr>
              <w:t xml:space="preserve"> </w:t>
            </w:r>
            <w:r w:rsidRPr="00EE1298">
              <w:rPr>
                <w:rFonts w:ascii="Calibri" w:eastAsia="Comic Sans MS" w:hAnsi="Calibri" w:cs="Comic Sans MS"/>
                <w:color w:val="auto"/>
                <w:bdr w:val="nil"/>
                <w:lang w:val="es-US"/>
              </w:rPr>
              <w:t xml:space="preserve">a participar plenamente de las oportunidades descritas en la Política del Compromiso de Participación Paterno-Familiar. </w:t>
            </w:r>
            <w:r w:rsidR="00F83089">
              <w:rPr>
                <w:rFonts w:ascii="Calibri" w:eastAsia="Comic Sans MS" w:hAnsi="Calibri" w:cs="Comic Sans MS"/>
                <w:color w:val="auto"/>
                <w:bdr w:val="nil"/>
                <w:lang w:val="es-US"/>
              </w:rPr>
              <w:t>Eagle Ridge</w:t>
            </w:r>
            <w:r>
              <w:rPr>
                <w:rFonts w:ascii="Calibri" w:eastAsia="Comic Sans MS" w:hAnsi="Calibri" w:cs="Comic Sans MS"/>
                <w:color w:val="auto"/>
                <w:bdr w:val="nil"/>
                <w:lang w:val="es-US"/>
              </w:rPr>
              <w:t xml:space="preserve"> </w:t>
            </w:r>
            <w:r w:rsidRPr="00EE1298">
              <w:rPr>
                <w:rFonts w:ascii="Calibri" w:eastAsia="Comic Sans MS" w:hAnsi="Calibri" w:cs="Comic Sans MS"/>
                <w:color w:val="auto"/>
                <w:bdr w:val="nil"/>
                <w:lang w:val="es-US"/>
              </w:rPr>
              <w:t>proveerá oportunidades para la plena participación de padres con un dominio limitado del inglés, padres con incapacidades, y padres de niños migrantes.</w:t>
            </w:r>
          </w:p>
          <w:p w14:paraId="5867795B" w14:textId="77777777" w:rsidR="00807178" w:rsidRPr="00EE1298" w:rsidRDefault="00807178" w:rsidP="00807178">
            <w:pPr>
              <w:pStyle w:val="NoSpacing"/>
              <w:rPr>
                <w:rFonts w:ascii="Calibri" w:hAnsi="Calibri" w:cs="Times New Roman"/>
                <w:color w:val="auto"/>
                <w:lang w:val="es-US"/>
              </w:rPr>
            </w:pPr>
            <w:r w:rsidRPr="00EE1298">
              <w:rPr>
                <w:rFonts w:ascii="Calibri" w:eastAsia="Comic Sans MS" w:hAnsi="Calibri" w:cs="Comic Sans MS"/>
                <w:color w:val="auto"/>
                <w:bdr w:val="nil"/>
                <w:lang w:val="es-US"/>
              </w:rPr>
              <w:t>La Política del Compromiso de Participación Paterno-Familiar se envía a los hogares con cada estudiante y también está disponible en el Salón de Recursos para los Padres y en el sitio web de la escuela.</w:t>
            </w:r>
            <w:r w:rsidRPr="00EE1298">
              <w:rPr>
                <w:rFonts w:ascii="Calibri" w:eastAsia="Comic Sans MS" w:hAnsi="Calibri" w:cs="Comic Sans MS"/>
                <w:b/>
                <w:bCs/>
                <w:color w:val="auto"/>
                <w:bdr w:val="nil"/>
                <w:lang w:val="es-US"/>
              </w:rPr>
              <w:t xml:space="preserve"> </w:t>
            </w:r>
          </w:p>
          <w:p w14:paraId="14A77712" w14:textId="439DFA93" w:rsidR="00056FA3" w:rsidRPr="00E0530F" w:rsidRDefault="000A7D1B" w:rsidP="00056FA3">
            <w:pPr>
              <w:spacing w:line="240" w:lineRule="auto"/>
              <w:ind w:right="151"/>
              <w:rPr>
                <w:rFonts w:ascii="Calibri" w:hAnsi="Calibri"/>
                <w:color w:val="auto"/>
                <w:szCs w:val="18"/>
              </w:rPr>
            </w:pPr>
            <w:r>
              <w:rPr>
                <w:noProof/>
                <w:lang w:eastAsia="en-US"/>
              </w:rPr>
              <w:drawing>
                <wp:anchor distT="0" distB="0" distL="114300" distR="114300" simplePos="0" relativeHeight="251777024" behindDoc="0" locked="0" layoutInCell="1" allowOverlap="1" wp14:anchorId="4190D70C" wp14:editId="76BC8AAD">
                  <wp:simplePos x="0" y="0"/>
                  <wp:positionH relativeFrom="column">
                    <wp:posOffset>384810</wp:posOffset>
                  </wp:positionH>
                  <wp:positionV relativeFrom="paragraph">
                    <wp:posOffset>160655</wp:posOffset>
                  </wp:positionV>
                  <wp:extent cx="1526001" cy="1543050"/>
                  <wp:effectExtent l="0" t="0" r="0" b="0"/>
                  <wp:wrapNone/>
                  <wp:docPr id="16" name="Picture 16" descr="https://sites.muscogee.k12.ga.us/eagleridge/wp-content/uploads/sites/51/2018/09/Eag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muscogee.k12.ga.us/eagleridge/wp-content/uploads/sites/51/2018/09/Eagle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6001"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3312">
              <w:rPr>
                <w:rFonts w:ascii="Calibri" w:hAnsi="Calibri"/>
                <w:color w:val="auto"/>
                <w:szCs w:val="18"/>
              </w:rPr>
              <w:t xml:space="preserve"> </w:t>
            </w:r>
          </w:p>
          <w:p w14:paraId="778FAD4D" w14:textId="433782B4" w:rsidR="00056FA3" w:rsidRDefault="00056FA3" w:rsidP="009A6067"/>
        </w:tc>
        <w:tc>
          <w:tcPr>
            <w:tcW w:w="713" w:type="dxa"/>
          </w:tcPr>
          <w:p w14:paraId="5DF852EA" w14:textId="77777777" w:rsidR="00545369" w:rsidRDefault="00545369" w:rsidP="009A6067"/>
        </w:tc>
        <w:tc>
          <w:tcPr>
            <w:tcW w:w="307" w:type="dxa"/>
          </w:tcPr>
          <w:p w14:paraId="1A91C33C" w14:textId="77777777" w:rsidR="00545369" w:rsidRDefault="00545369" w:rsidP="009A6067"/>
          <w:p w14:paraId="64FBA1AC" w14:textId="77777777" w:rsidR="00B74739" w:rsidRDefault="00B74739" w:rsidP="009A6067"/>
          <w:p w14:paraId="24762B43" w14:textId="77777777" w:rsidR="00B74739" w:rsidRDefault="00B74739" w:rsidP="009A6067"/>
          <w:p w14:paraId="646672C5" w14:textId="77777777" w:rsidR="00AD6D6E" w:rsidRDefault="00AD6D6E" w:rsidP="009A6067"/>
        </w:tc>
        <w:tc>
          <w:tcPr>
            <w:tcW w:w="4249" w:type="dxa"/>
          </w:tcPr>
          <w:p w14:paraId="494DC9B4" w14:textId="77777777" w:rsidR="00112066" w:rsidRDefault="00112066" w:rsidP="00112066">
            <w:pPr>
              <w:pStyle w:val="NoSpacing"/>
              <w:ind w:right="781"/>
              <w:rPr>
                <w:rFonts w:ascii="Calibri" w:hAnsi="Calibri" w:cs="Calibri"/>
                <w:color w:val="auto"/>
                <w:szCs w:val="18"/>
              </w:rPr>
            </w:pPr>
          </w:p>
          <w:p w14:paraId="483FEBF0" w14:textId="77777777" w:rsidR="00056FA3" w:rsidRDefault="00056FA3" w:rsidP="00056FA3">
            <w:pPr>
              <w:spacing w:after="0" w:line="240" w:lineRule="auto"/>
              <w:ind w:left="360" w:right="331"/>
              <w:rPr>
                <w:rFonts w:ascii="Calibri" w:hAnsi="Calibri" w:cs="Calibri"/>
                <w:b/>
                <w:color w:val="auto"/>
                <w:szCs w:val="18"/>
              </w:rPr>
            </w:pPr>
          </w:p>
          <w:p w14:paraId="574B1F17" w14:textId="77777777" w:rsidR="00B74739" w:rsidRDefault="00B74739" w:rsidP="009F0F19">
            <w:pPr>
              <w:spacing w:after="0" w:line="240" w:lineRule="auto"/>
              <w:ind w:right="331"/>
              <w:rPr>
                <w:rFonts w:ascii="Calibri" w:hAnsi="Calibri" w:cs="Calibri"/>
                <w:b/>
                <w:color w:val="auto"/>
                <w:szCs w:val="18"/>
              </w:rPr>
            </w:pPr>
          </w:p>
          <w:p w14:paraId="77F4AB70" w14:textId="77777777" w:rsidR="00B74739" w:rsidRDefault="00B74739" w:rsidP="009F0F19">
            <w:pPr>
              <w:spacing w:after="0" w:line="240" w:lineRule="auto"/>
              <w:ind w:right="331"/>
              <w:rPr>
                <w:rFonts w:ascii="Calibri" w:hAnsi="Calibri" w:cs="Calibri"/>
                <w:b/>
                <w:color w:val="auto"/>
                <w:szCs w:val="18"/>
              </w:rPr>
            </w:pPr>
          </w:p>
          <w:p w14:paraId="0061F216" w14:textId="532DE239" w:rsidR="00B3436D" w:rsidRPr="001B551C" w:rsidRDefault="00B3436D" w:rsidP="00B3436D">
            <w:pPr>
              <w:pStyle w:val="NoSpacing"/>
              <w:rPr>
                <w:rFonts w:ascii="Calibri" w:hAnsi="Calibri" w:cs="Times New Roman"/>
                <w:color w:val="auto"/>
                <w:lang w:val="es-US"/>
              </w:rPr>
            </w:pPr>
            <w:r w:rsidRPr="001B551C">
              <w:rPr>
                <w:rFonts w:ascii="Calibri" w:eastAsia="Comic Sans MS" w:hAnsi="Calibri" w:cs="Comic Sans MS"/>
                <w:color w:val="auto"/>
                <w:bdr w:val="nil"/>
                <w:lang w:val="es-US"/>
              </w:rPr>
              <w:t xml:space="preserve">La Política del Compromiso de Participación Paterno-Familiar describe cómo </w:t>
            </w:r>
            <w:r w:rsidR="00F83089">
              <w:rPr>
                <w:rFonts w:ascii="Calibri" w:eastAsia="Comic Sans MS" w:hAnsi="Calibri" w:cs="Comic Sans MS"/>
                <w:color w:val="auto"/>
                <w:bdr w:val="nil"/>
                <w:lang w:val="es-US"/>
              </w:rPr>
              <w:t>Eagle Ridge</w:t>
            </w:r>
            <w:r w:rsidRPr="001B551C">
              <w:rPr>
                <w:rFonts w:ascii="Calibri" w:eastAsia="Comic Sans MS" w:hAnsi="Calibri" w:cs="Comic Sans MS"/>
                <w:color w:val="auto"/>
                <w:bdr w:val="nil"/>
                <w:lang w:val="es-US"/>
              </w:rPr>
              <w:t xml:space="preserve"> proveerá oportunidades para mejorar la participación paterno-familiar para apoyar el aprendizaje de los estudiantes. </w:t>
            </w:r>
            <w:r w:rsidR="00F83089">
              <w:rPr>
                <w:rFonts w:ascii="Calibri" w:eastAsia="Comic Sans MS" w:hAnsi="Calibri" w:cs="Comic Sans MS"/>
                <w:color w:val="auto"/>
                <w:bdr w:val="nil"/>
                <w:lang w:val="es-US"/>
              </w:rPr>
              <w:t>Eagle Ridge</w:t>
            </w:r>
            <w:r w:rsidRPr="001B551C">
              <w:rPr>
                <w:rFonts w:ascii="Calibri" w:eastAsia="Comic Sans MS" w:hAnsi="Calibri" w:cs="Comic Sans MS"/>
                <w:color w:val="auto"/>
                <w:bdr w:val="nil"/>
                <w:lang w:val="es-US"/>
              </w:rPr>
              <w:t xml:space="preserve"> valora las aportaciones y la participación de los padres para establecer una alianza para lograr el objetivo común de mejorar el aprovechamiento académico de los estudiantes. La Política del Compromiso de Participación Paterno-Familiar describe las distintas formas en que la escuela apoyará la participación de los padres y cómo involucrarlos.  </w:t>
            </w:r>
          </w:p>
          <w:p w14:paraId="4890D5FD" w14:textId="77777777" w:rsidR="00112066" w:rsidRDefault="00B3436D" w:rsidP="00112066">
            <w:pPr>
              <w:pStyle w:val="NoSpacing"/>
              <w:ind w:right="781"/>
              <w:rPr>
                <w:rFonts w:ascii="Calibri" w:hAnsi="Calibri" w:cs="Calibri"/>
                <w:color w:val="auto"/>
                <w:szCs w:val="18"/>
              </w:rPr>
            </w:pPr>
            <w:r w:rsidRPr="00E0530F">
              <w:rPr>
                <w:noProof/>
                <w:color w:val="auto"/>
                <w:szCs w:val="18"/>
                <w:lang w:eastAsia="en-US"/>
              </w:rPr>
              <mc:AlternateContent>
                <mc:Choice Requires="wps">
                  <w:drawing>
                    <wp:anchor distT="0" distB="0" distL="114300" distR="114300" simplePos="0" relativeHeight="251738112" behindDoc="0" locked="0" layoutInCell="1" allowOverlap="1" wp14:anchorId="18595AD7" wp14:editId="36FEA5E6">
                      <wp:simplePos x="0" y="0"/>
                      <wp:positionH relativeFrom="margin">
                        <wp:posOffset>0</wp:posOffset>
                      </wp:positionH>
                      <wp:positionV relativeFrom="paragraph">
                        <wp:posOffset>72389</wp:posOffset>
                      </wp:positionV>
                      <wp:extent cx="2322195" cy="714375"/>
                      <wp:effectExtent l="19050" t="19050" r="20955" b="28575"/>
                      <wp:wrapNone/>
                      <wp:docPr id="11" name="Text Box 11"/>
                      <wp:cNvGraphicFramePr/>
                      <a:graphic xmlns:a="http://schemas.openxmlformats.org/drawingml/2006/main">
                        <a:graphicData uri="http://schemas.microsoft.com/office/word/2010/wordprocessingShape">
                          <wps:wsp>
                            <wps:cNvSpPr txBox="1"/>
                            <wps:spPr>
                              <a:xfrm>
                                <a:off x="0" y="0"/>
                                <a:ext cx="2322195" cy="714375"/>
                              </a:xfrm>
                              <a:prstGeom prst="rect">
                                <a:avLst/>
                              </a:prstGeom>
                              <a:solidFill>
                                <a:srgbClr val="3366CC"/>
                              </a:solidFill>
                              <a:ln w="28575">
                                <a:solidFill>
                                  <a:schemeClr val="tx1"/>
                                </a:solidFill>
                              </a:ln>
                            </wps:spPr>
                            <wps:txbx>
                              <w:txbxContent>
                                <w:p w14:paraId="67F54595" w14:textId="77777777" w:rsidR="00B3436D" w:rsidRPr="00B3436D" w:rsidRDefault="00B3436D" w:rsidP="00B3436D">
                                  <w:pPr>
                                    <w:spacing w:after="0" w:line="240" w:lineRule="auto"/>
                                    <w:jc w:val="center"/>
                                    <w:rPr>
                                      <w:rFonts w:ascii="Calibri" w:hAnsi="Calibri" w:cs="Calibri"/>
                                      <w:b/>
                                      <w:color w:val="FFFFFF" w:themeColor="background1"/>
                                      <w:sz w:val="22"/>
                                      <w:szCs w:val="22"/>
                                      <w:lang w:val="es-PR"/>
                                    </w:rPr>
                                  </w:pPr>
                                  <w:r w:rsidRPr="00B3436D">
                                    <w:rPr>
                                      <w:rFonts w:ascii="Calibri" w:hAnsi="Calibri" w:cs="Calibri"/>
                                      <w:b/>
                                      <w:color w:val="FFFFFF" w:themeColor="background1"/>
                                      <w:sz w:val="22"/>
                                      <w:szCs w:val="22"/>
                                      <w:lang w:val="es-PR"/>
                                    </w:rPr>
                                    <w:t>¿Qué es un</w:t>
                                  </w:r>
                                </w:p>
                                <w:p w14:paraId="477B55D2" w14:textId="77777777" w:rsidR="00B3436D" w:rsidRPr="00B3436D" w:rsidRDefault="00B3436D" w:rsidP="00B3436D">
                                  <w:pPr>
                                    <w:spacing w:after="0" w:line="240" w:lineRule="auto"/>
                                    <w:jc w:val="center"/>
                                    <w:rPr>
                                      <w:rFonts w:ascii="Calibri" w:hAnsi="Calibri" w:cs="Calibri"/>
                                      <w:b/>
                                      <w:color w:val="FFFFFF" w:themeColor="background1"/>
                                      <w:sz w:val="22"/>
                                      <w:szCs w:val="22"/>
                                      <w:lang w:val="es-PR"/>
                                    </w:rPr>
                                  </w:pPr>
                                  <w:proofErr w:type="gramStart"/>
                                  <w:r w:rsidRPr="00B3436D">
                                    <w:rPr>
                                      <w:rFonts w:ascii="Calibri" w:hAnsi="Calibri" w:cs="Calibri"/>
                                      <w:b/>
                                      <w:color w:val="FFFFFF" w:themeColor="background1"/>
                                      <w:sz w:val="22"/>
                                      <w:szCs w:val="22"/>
                                      <w:lang w:val="es-PR"/>
                                    </w:rPr>
                                    <w:t>Convenio entre la Escuela y los Padres?</w:t>
                                  </w:r>
                                  <w:proofErr w:type="gramEnd"/>
                                </w:p>
                                <w:p w14:paraId="61983A52" w14:textId="77777777" w:rsidR="00056FA3" w:rsidRPr="002F3DFD" w:rsidRDefault="00056FA3" w:rsidP="00056FA3">
                                  <w:pPr>
                                    <w:jc w:val="center"/>
                                    <w:rPr>
                                      <w:rFonts w:ascii="Calibri" w:hAnsi="Calibri" w:cs="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95AD7" id="Text Box 11" o:spid="_x0000_s1039" type="#_x0000_t202" style="position:absolute;margin-left:0;margin-top:5.7pt;width:182.85pt;height:56.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RQTwIAAK0EAAAOAAAAZHJzL2Uyb0RvYy54bWysVNtuGjEQfa/Uf7D8XpZrLihLRImoKkVJ&#10;JFLl2Xi9sJLX49qG3fTre+wFQpM+VX0xc9szM2dmuLlta832yvmKTM4HvT5nykgqKrPJ+Y/n5Zcr&#10;znwQphCajMr5q/L8dvb5001jp2pIW9KFcgwgxk8bm/NtCHaaZV5uVS18j6wycJbkahGguk1WONEA&#10;vdbZsN+/yBpyhXUklfew3nVOPkv4ZalkeCxLrwLTOUdtIb0uvev4ZrMbMd04YbeVPJQh/qGKWlQG&#10;SU9QdyIItnPVB6i6ko48laEnqc6oLCupUg/oZtB/181qK6xKvYAcb080+f8HKx/2T45VBWY34MyI&#10;GjN6Vm1gX6llMIGfxvopwlYWgaGFHbFHu4cxtt2Wro6/aIjBD6ZfT+xGNAnjcDQcDq4nnEn4Lgfj&#10;0eUkwmRvX1vnwzdFNYtCzh2ml0gV+3sfutBjSEzmSVfFstI6KW6zXmjH9gKTHo0uLhaLA/ofYdqw&#10;BqVcTZD8I0bcOnVCCW3qEwWeQUDTBlVHVrruoxTadduxODpSs6biFYw56nbOW7ms0Na98OFJOCwZ&#10;SMLhhEc8pSZURQeJsy25X3+zx3jMHl7OGixtzv3PnXCKM/3dYCuuB+Nx3PKkjCeXQyju3LM+95hd&#10;vSCwhcGjuiTG+KCPYumofsF9zWNWuISRyJ3zcBQXoTsl3KdU83kKwl5bEe7NysoIHUmOQ3tuX4Sz&#10;h8kG7MQDHddbTN8NuIuNXxqa7wKVVZp+JLpj9cA/biLtz+F+49Gd6ynq7V9m9hsAAP//AwBQSwME&#10;FAAGAAgAAAAhADixqc7fAAAABwEAAA8AAABkcnMvZG93bnJldi54bWxMj81OwzAQhO9IvIO1SFwQ&#10;ddrSAiFOhfhRxaGiLTyAGy9J1HgdxdskvD3LCY4zs5r5NluNvlE9drEOZGA6SUAhFcHVVBr4/Hi9&#10;vgMV2ZKzTSA08I0RVvn5WWZTFwbaYb/nUkkJxdQaqJjbVOtYVOhtnIQWSbKv0HnLIrtSu84OUu4b&#10;PUuSpfa2JlmobItPFRbH/ckbGI+7zdtmcVUWtH1/2bbPQ7/mwZjLi/HxARTjyH/H8Isv6JAL0yGc&#10;yEXVGJBHWNzpDShJ58vFLaiDGLP5Peg80//58x8AAAD//wMAUEsBAi0AFAAGAAgAAAAhALaDOJL+&#10;AAAA4QEAABMAAAAAAAAAAAAAAAAAAAAAAFtDb250ZW50X1R5cGVzXS54bWxQSwECLQAUAAYACAAA&#10;ACEAOP0h/9YAAACUAQAACwAAAAAAAAAAAAAAAAAvAQAAX3JlbHMvLnJlbHNQSwECLQAUAAYACAAA&#10;ACEAjRF0UE8CAACtBAAADgAAAAAAAAAAAAAAAAAuAgAAZHJzL2Uyb0RvYy54bWxQSwECLQAUAAYA&#10;CAAAACEAOLGpzt8AAAAHAQAADwAAAAAAAAAAAAAAAACpBAAAZHJzL2Rvd25yZXYueG1sUEsFBgAA&#10;AAAEAAQA8wAAALUFAAAAAA==&#10;" fillcolor="#36c" strokecolor="black [3213]" strokeweight="2.25pt">
                      <v:textbox>
                        <w:txbxContent>
                          <w:p w14:paraId="67F54595" w14:textId="77777777" w:rsidR="00B3436D" w:rsidRPr="00B3436D" w:rsidRDefault="00B3436D" w:rsidP="00B3436D">
                            <w:pPr>
                              <w:spacing w:after="0" w:line="240" w:lineRule="auto"/>
                              <w:jc w:val="center"/>
                              <w:rPr>
                                <w:rFonts w:ascii="Calibri" w:hAnsi="Calibri" w:cs="Calibri"/>
                                <w:b/>
                                <w:color w:val="FFFFFF" w:themeColor="background1"/>
                                <w:sz w:val="22"/>
                                <w:szCs w:val="22"/>
                                <w:lang w:val="es-PR"/>
                              </w:rPr>
                            </w:pPr>
                            <w:r w:rsidRPr="00B3436D">
                              <w:rPr>
                                <w:rFonts w:ascii="Calibri" w:hAnsi="Calibri" w:cs="Calibri"/>
                                <w:b/>
                                <w:color w:val="FFFFFF" w:themeColor="background1"/>
                                <w:sz w:val="22"/>
                                <w:szCs w:val="22"/>
                                <w:lang w:val="es-PR"/>
                              </w:rPr>
                              <w:t>¿Qué es un</w:t>
                            </w:r>
                          </w:p>
                          <w:p w14:paraId="477B55D2" w14:textId="77777777" w:rsidR="00B3436D" w:rsidRPr="00B3436D" w:rsidRDefault="00B3436D" w:rsidP="00B3436D">
                            <w:pPr>
                              <w:spacing w:after="0" w:line="240" w:lineRule="auto"/>
                              <w:jc w:val="center"/>
                              <w:rPr>
                                <w:rFonts w:ascii="Calibri" w:hAnsi="Calibri" w:cs="Calibri"/>
                                <w:b/>
                                <w:color w:val="FFFFFF" w:themeColor="background1"/>
                                <w:sz w:val="22"/>
                                <w:szCs w:val="22"/>
                                <w:lang w:val="es-PR"/>
                              </w:rPr>
                            </w:pPr>
                            <w:proofErr w:type="gramStart"/>
                            <w:r w:rsidRPr="00B3436D">
                              <w:rPr>
                                <w:rFonts w:ascii="Calibri" w:hAnsi="Calibri" w:cs="Calibri"/>
                                <w:b/>
                                <w:color w:val="FFFFFF" w:themeColor="background1"/>
                                <w:sz w:val="22"/>
                                <w:szCs w:val="22"/>
                                <w:lang w:val="es-PR"/>
                              </w:rPr>
                              <w:t>Convenio entre la Escuela y los Padres?</w:t>
                            </w:r>
                            <w:proofErr w:type="gramEnd"/>
                          </w:p>
                          <w:p w14:paraId="61983A52" w14:textId="77777777" w:rsidR="00056FA3" w:rsidRPr="002F3DFD" w:rsidRDefault="00056FA3" w:rsidP="00056FA3">
                            <w:pPr>
                              <w:jc w:val="center"/>
                              <w:rPr>
                                <w:rFonts w:ascii="Calibri" w:hAnsi="Calibri" w:cs="Calibri"/>
                                <w:b/>
                                <w:color w:val="FFFFFF" w:themeColor="background1"/>
                                <w:sz w:val="24"/>
                                <w:szCs w:val="24"/>
                              </w:rPr>
                            </w:pPr>
                          </w:p>
                        </w:txbxContent>
                      </v:textbox>
                      <w10:wrap anchorx="margin"/>
                    </v:shape>
                  </w:pict>
                </mc:Fallback>
              </mc:AlternateContent>
            </w:r>
          </w:p>
          <w:p w14:paraId="776E13E4" w14:textId="77777777" w:rsidR="00112066" w:rsidRDefault="00112066" w:rsidP="00112066">
            <w:pPr>
              <w:pStyle w:val="NoSpacing"/>
              <w:ind w:right="781"/>
              <w:rPr>
                <w:rFonts w:ascii="Calibri" w:hAnsi="Calibri" w:cs="Calibri"/>
                <w:color w:val="auto"/>
                <w:szCs w:val="18"/>
              </w:rPr>
            </w:pPr>
          </w:p>
          <w:p w14:paraId="54FDF6E8" w14:textId="77777777" w:rsidR="00112066" w:rsidRDefault="00112066" w:rsidP="009A6067">
            <w:pPr>
              <w:rPr>
                <w:rFonts w:ascii="Calibri" w:hAnsi="Calibri" w:cs="Calibri"/>
                <w:color w:val="auto"/>
              </w:rPr>
            </w:pPr>
          </w:p>
          <w:p w14:paraId="2DF5FD78" w14:textId="77777777" w:rsidR="009F0F19" w:rsidRDefault="009F0F19" w:rsidP="009F0F19">
            <w:pPr>
              <w:spacing w:after="0" w:line="240" w:lineRule="auto"/>
              <w:ind w:right="331"/>
              <w:rPr>
                <w:rFonts w:ascii="Calibri" w:hAnsi="Calibri"/>
                <w:b/>
                <w:color w:val="auto"/>
                <w:szCs w:val="18"/>
              </w:rPr>
            </w:pPr>
          </w:p>
          <w:p w14:paraId="5109C09B" w14:textId="77777777" w:rsidR="00AD6D6E" w:rsidRDefault="00AD6D6E" w:rsidP="009F0F19">
            <w:pPr>
              <w:spacing w:after="0" w:line="240" w:lineRule="auto"/>
              <w:ind w:right="331"/>
              <w:rPr>
                <w:rFonts w:ascii="Calibri" w:hAnsi="Calibri"/>
                <w:b/>
                <w:color w:val="auto"/>
                <w:szCs w:val="18"/>
              </w:rPr>
            </w:pPr>
          </w:p>
          <w:p w14:paraId="7E2ED63E" w14:textId="77777777" w:rsidR="00B3436D" w:rsidRPr="00EE1298" w:rsidRDefault="00B3436D" w:rsidP="00B3436D">
            <w:pPr>
              <w:spacing w:line="240" w:lineRule="auto"/>
              <w:ind w:right="331"/>
              <w:rPr>
                <w:rFonts w:ascii="Calibri" w:eastAsia="Calibri Light" w:hAnsi="Calibri" w:cs="Calibri"/>
                <w:color w:val="auto"/>
                <w:sz w:val="28"/>
                <w:szCs w:val="32"/>
                <w:bdr w:val="nil"/>
                <w:lang w:val="es-US"/>
              </w:rPr>
            </w:pPr>
            <w:r w:rsidRPr="00EE1298">
              <w:rPr>
                <w:rFonts w:ascii="Calibri" w:eastAsia="Calibri Light" w:hAnsi="Calibri" w:cs="Calibri"/>
                <w:color w:val="auto"/>
                <w:bdr w:val="nil"/>
                <w:lang w:val="es-US"/>
              </w:rPr>
              <w:t>Un Convenio entre la Escuela y los padres es un acuerdo que los padres, estudiantes y maestros desarrollan juntos. Explica cómo ellos trabajarán juntos para asegurar que todos los estudiantes alcancen los estándares de su grado.</w:t>
            </w:r>
            <w:r w:rsidRPr="00EE1298">
              <w:rPr>
                <w:rFonts w:ascii="Calibri" w:eastAsia="Calibri Light" w:hAnsi="Calibri" w:cs="Calibri"/>
                <w:color w:val="auto"/>
                <w:sz w:val="28"/>
                <w:szCs w:val="32"/>
                <w:bdr w:val="nil"/>
                <w:lang w:val="es-US"/>
              </w:rPr>
              <w:t xml:space="preserve"> </w:t>
            </w:r>
          </w:p>
          <w:p w14:paraId="65DE03DA" w14:textId="77777777" w:rsidR="00B3436D" w:rsidRPr="007440D0" w:rsidRDefault="00B3436D" w:rsidP="00B3436D">
            <w:pPr>
              <w:pStyle w:val="ListParagraph"/>
              <w:numPr>
                <w:ilvl w:val="0"/>
                <w:numId w:val="7"/>
              </w:numPr>
              <w:spacing w:line="240" w:lineRule="auto"/>
              <w:ind w:right="331"/>
              <w:rPr>
                <w:rFonts w:ascii="Calibri" w:hAnsi="Calibri"/>
                <w:sz w:val="18"/>
                <w:szCs w:val="18"/>
                <w:lang w:val="es-PR"/>
              </w:rPr>
            </w:pPr>
            <w:r w:rsidRPr="007440D0">
              <w:rPr>
                <w:rFonts w:ascii="Calibri" w:hAnsi="Calibri"/>
                <w:sz w:val="18"/>
                <w:szCs w:val="18"/>
                <w:lang w:val="es-PR"/>
              </w:rPr>
              <w:t>Desarrollado conjuntamente con las familias, personal escolar, estudiantes, socios de la comunidad y otras interesadas durante nuestra reunión de revisión anual.</w:t>
            </w:r>
          </w:p>
          <w:p w14:paraId="1146C1CD" w14:textId="77777777" w:rsidR="00B3436D" w:rsidRPr="007440D0" w:rsidRDefault="00B3436D" w:rsidP="00B3436D">
            <w:pPr>
              <w:pStyle w:val="ListParagraph"/>
              <w:numPr>
                <w:ilvl w:val="0"/>
                <w:numId w:val="7"/>
              </w:numPr>
              <w:spacing w:line="240" w:lineRule="auto"/>
              <w:ind w:right="331"/>
              <w:rPr>
                <w:rFonts w:ascii="Calibri" w:hAnsi="Calibri"/>
                <w:sz w:val="18"/>
                <w:szCs w:val="18"/>
                <w:lang w:val="es-PR"/>
              </w:rPr>
            </w:pPr>
            <w:r w:rsidRPr="007440D0">
              <w:rPr>
                <w:rFonts w:ascii="Calibri" w:hAnsi="Calibri"/>
                <w:sz w:val="18"/>
                <w:szCs w:val="18"/>
                <w:lang w:val="es-PR"/>
              </w:rPr>
              <w:t xml:space="preserve">Metas de aprendizaje para el plan de mejora de la escuela. </w:t>
            </w:r>
          </w:p>
          <w:p w14:paraId="628595C2" w14:textId="77777777" w:rsidR="00B3436D" w:rsidRPr="007440D0" w:rsidRDefault="00B3436D" w:rsidP="00B3436D">
            <w:pPr>
              <w:pStyle w:val="ListParagraph"/>
              <w:numPr>
                <w:ilvl w:val="0"/>
                <w:numId w:val="7"/>
              </w:numPr>
              <w:spacing w:line="240" w:lineRule="auto"/>
              <w:ind w:right="331"/>
              <w:rPr>
                <w:rFonts w:ascii="Calibri" w:hAnsi="Calibri"/>
                <w:sz w:val="18"/>
                <w:szCs w:val="18"/>
                <w:lang w:val="es-PR"/>
              </w:rPr>
            </w:pPr>
            <w:r w:rsidRPr="007440D0">
              <w:rPr>
                <w:rFonts w:ascii="Calibri" w:hAnsi="Calibri"/>
                <w:sz w:val="18"/>
                <w:szCs w:val="18"/>
                <w:lang w:val="es-PR"/>
              </w:rPr>
              <w:t>Habilidades específicas que los estudiantes aprenderán en la escuela.</w:t>
            </w:r>
          </w:p>
          <w:p w14:paraId="39CF2DD6" w14:textId="77777777" w:rsidR="00B3436D" w:rsidRPr="007440D0" w:rsidRDefault="00B3436D" w:rsidP="00B3436D">
            <w:pPr>
              <w:pStyle w:val="ListParagraph"/>
              <w:numPr>
                <w:ilvl w:val="0"/>
                <w:numId w:val="7"/>
              </w:numPr>
              <w:spacing w:line="240" w:lineRule="auto"/>
              <w:rPr>
                <w:rFonts w:ascii="Calibri" w:hAnsi="Calibri"/>
                <w:sz w:val="18"/>
                <w:szCs w:val="18"/>
                <w:lang w:val="es-PR"/>
              </w:rPr>
            </w:pPr>
            <w:r w:rsidRPr="007440D0">
              <w:rPr>
                <w:rFonts w:ascii="Calibri" w:hAnsi="Calibri"/>
                <w:sz w:val="18"/>
                <w:szCs w:val="18"/>
                <w:lang w:val="es-PR"/>
              </w:rPr>
              <w:t>Estrategias para mejorar el aprendizaje de los estudiantes.</w:t>
            </w:r>
          </w:p>
          <w:p w14:paraId="5C1E35F8" w14:textId="77777777" w:rsidR="00B3436D" w:rsidRPr="007440D0" w:rsidRDefault="00B3436D" w:rsidP="00B3436D">
            <w:pPr>
              <w:pStyle w:val="ListParagraph"/>
              <w:numPr>
                <w:ilvl w:val="0"/>
                <w:numId w:val="7"/>
              </w:numPr>
              <w:spacing w:line="240" w:lineRule="auto"/>
              <w:rPr>
                <w:rFonts w:ascii="Calibri" w:hAnsi="Calibri"/>
                <w:sz w:val="18"/>
                <w:szCs w:val="18"/>
                <w:lang w:val="es-PR"/>
              </w:rPr>
            </w:pPr>
            <w:r w:rsidRPr="007440D0">
              <w:rPr>
                <w:rFonts w:ascii="Calibri" w:hAnsi="Calibri"/>
                <w:sz w:val="18"/>
                <w:szCs w:val="18"/>
                <w:lang w:val="es-PR"/>
              </w:rPr>
              <w:t>Estrategias para ayudar a aprender en casa.</w:t>
            </w:r>
          </w:p>
          <w:p w14:paraId="0E095306" w14:textId="77777777" w:rsidR="00B3436D" w:rsidRPr="007440D0" w:rsidRDefault="00B3436D" w:rsidP="00B3436D">
            <w:pPr>
              <w:pStyle w:val="ListParagraph"/>
              <w:numPr>
                <w:ilvl w:val="0"/>
                <w:numId w:val="7"/>
              </w:numPr>
              <w:spacing w:line="240" w:lineRule="auto"/>
              <w:rPr>
                <w:rFonts w:ascii="Calibri" w:hAnsi="Calibri"/>
                <w:sz w:val="18"/>
                <w:szCs w:val="18"/>
                <w:lang w:val="es-PR"/>
              </w:rPr>
            </w:pPr>
            <w:r w:rsidRPr="007440D0">
              <w:rPr>
                <w:rFonts w:ascii="Calibri" w:hAnsi="Calibri"/>
                <w:sz w:val="18"/>
                <w:szCs w:val="18"/>
                <w:lang w:val="es-PR"/>
              </w:rPr>
              <w:t xml:space="preserve">Métodos para que los maestros y las familias se comuniquen sobre el progreso de los </w:t>
            </w:r>
            <w:proofErr w:type="gramStart"/>
            <w:r w:rsidRPr="007440D0">
              <w:rPr>
                <w:rFonts w:ascii="Calibri" w:hAnsi="Calibri"/>
                <w:sz w:val="18"/>
                <w:szCs w:val="18"/>
                <w:lang w:val="es-PR"/>
              </w:rPr>
              <w:t>estudiantes .</w:t>
            </w:r>
            <w:proofErr w:type="gramEnd"/>
          </w:p>
          <w:p w14:paraId="16C2BE30" w14:textId="77777777" w:rsidR="00B3436D" w:rsidRPr="007440D0" w:rsidRDefault="00B3436D" w:rsidP="00B3436D">
            <w:pPr>
              <w:pStyle w:val="ListParagraph"/>
              <w:numPr>
                <w:ilvl w:val="0"/>
                <w:numId w:val="7"/>
              </w:numPr>
              <w:spacing w:line="240" w:lineRule="auto"/>
              <w:rPr>
                <w:rFonts w:ascii="Calibri" w:hAnsi="Calibri"/>
                <w:sz w:val="18"/>
                <w:szCs w:val="18"/>
                <w:lang w:val="es-PR"/>
              </w:rPr>
            </w:pPr>
            <w:r w:rsidRPr="007440D0">
              <w:rPr>
                <w:rFonts w:ascii="Calibri" w:hAnsi="Calibri"/>
                <w:sz w:val="18"/>
                <w:szCs w:val="18"/>
                <w:lang w:val="es-PR"/>
              </w:rPr>
              <w:t xml:space="preserve">Oportunidades para que las familias ayuden en </w:t>
            </w:r>
            <w:proofErr w:type="gramStart"/>
            <w:r w:rsidRPr="007440D0">
              <w:rPr>
                <w:rFonts w:ascii="Calibri" w:hAnsi="Calibri"/>
                <w:sz w:val="18"/>
                <w:szCs w:val="18"/>
                <w:lang w:val="es-PR"/>
              </w:rPr>
              <w:t>el clase</w:t>
            </w:r>
            <w:proofErr w:type="gramEnd"/>
            <w:r w:rsidRPr="007440D0">
              <w:rPr>
                <w:rFonts w:ascii="Calibri" w:hAnsi="Calibri"/>
                <w:sz w:val="18"/>
                <w:szCs w:val="18"/>
                <w:lang w:val="es-PR"/>
              </w:rPr>
              <w:t>.</w:t>
            </w:r>
          </w:p>
          <w:p w14:paraId="4806E2F8" w14:textId="77777777" w:rsidR="009F0F19" w:rsidRPr="00B74739" w:rsidRDefault="00B3436D" w:rsidP="00B3436D">
            <w:pPr>
              <w:pStyle w:val="ListParagraph"/>
              <w:numPr>
                <w:ilvl w:val="0"/>
                <w:numId w:val="7"/>
              </w:numPr>
              <w:spacing w:line="240" w:lineRule="auto"/>
              <w:rPr>
                <w:rFonts w:ascii="Calibri" w:hAnsi="Calibri"/>
                <w:sz w:val="18"/>
                <w:szCs w:val="18"/>
              </w:rPr>
            </w:pPr>
            <w:r w:rsidRPr="007440D0">
              <w:rPr>
                <w:rFonts w:ascii="Calibri" w:hAnsi="Calibri"/>
                <w:sz w:val="18"/>
                <w:szCs w:val="18"/>
                <w:lang w:val="es-PR"/>
              </w:rPr>
              <w:t xml:space="preserve">Revisar el Convenio entre la Escuela y los Padres en las reunionés y talleres en la </w:t>
            </w:r>
            <w:proofErr w:type="gramStart"/>
            <w:r w:rsidRPr="007440D0">
              <w:rPr>
                <w:rFonts w:ascii="Calibri" w:hAnsi="Calibri"/>
                <w:sz w:val="18"/>
                <w:szCs w:val="18"/>
                <w:lang w:val="es-PR"/>
              </w:rPr>
              <w:t>escuela  para</w:t>
            </w:r>
            <w:proofErr w:type="gramEnd"/>
            <w:r w:rsidRPr="007440D0">
              <w:rPr>
                <w:rFonts w:ascii="Calibri" w:hAnsi="Calibri"/>
                <w:sz w:val="18"/>
                <w:szCs w:val="18"/>
                <w:lang w:val="es-PR"/>
              </w:rPr>
              <w:t xml:space="preserve"> apoyar diligentemente el éxito académico de todos los estudiantes.</w:t>
            </w:r>
          </w:p>
        </w:tc>
        <w:tc>
          <w:tcPr>
            <w:tcW w:w="720" w:type="dxa"/>
          </w:tcPr>
          <w:p w14:paraId="4B3E3263" w14:textId="77777777" w:rsidR="00545369" w:rsidRDefault="00545369" w:rsidP="009A6067"/>
        </w:tc>
        <w:tc>
          <w:tcPr>
            <w:tcW w:w="701" w:type="dxa"/>
          </w:tcPr>
          <w:p w14:paraId="2C1FE831" w14:textId="77777777" w:rsidR="00545369" w:rsidRDefault="00545369" w:rsidP="009A6067"/>
        </w:tc>
        <w:tc>
          <w:tcPr>
            <w:tcW w:w="3870" w:type="dxa"/>
          </w:tcPr>
          <w:p w14:paraId="5F1B6CAD" w14:textId="77777777" w:rsidR="007C04B9" w:rsidRDefault="007C04B9" w:rsidP="009A6067">
            <w:pPr>
              <w:autoSpaceDE w:val="0"/>
              <w:autoSpaceDN w:val="0"/>
              <w:adjustRightInd w:val="0"/>
              <w:spacing w:after="0" w:line="240" w:lineRule="auto"/>
              <w:ind w:left="90" w:right="601"/>
              <w:rPr>
                <w:rFonts w:ascii="Calibri" w:hAnsi="Calibri" w:cs="Calibri"/>
              </w:rPr>
            </w:pPr>
          </w:p>
          <w:p w14:paraId="3A2510A0" w14:textId="77777777" w:rsidR="007C04B9" w:rsidRDefault="007C04B9" w:rsidP="009A6067">
            <w:pPr>
              <w:autoSpaceDE w:val="0"/>
              <w:autoSpaceDN w:val="0"/>
              <w:adjustRightInd w:val="0"/>
              <w:spacing w:after="0" w:line="240" w:lineRule="auto"/>
              <w:ind w:left="90" w:right="601"/>
              <w:rPr>
                <w:rFonts w:ascii="Calibri" w:hAnsi="Calibri" w:cs="Calibri"/>
              </w:rPr>
            </w:pPr>
          </w:p>
          <w:p w14:paraId="3AFB938E" w14:textId="77777777" w:rsidR="00B3436D" w:rsidRDefault="00B3436D" w:rsidP="00B74739">
            <w:pPr>
              <w:pStyle w:val="Default"/>
              <w:tabs>
                <w:tab w:val="left" w:pos="4050"/>
              </w:tabs>
              <w:ind w:right="421"/>
              <w:rPr>
                <w:rFonts w:ascii="Calibri" w:hAnsi="Calibri" w:cs="Calibri"/>
                <w:color w:val="auto"/>
                <w:sz w:val="18"/>
                <w:szCs w:val="18"/>
              </w:rPr>
            </w:pPr>
          </w:p>
          <w:p w14:paraId="605888B9" w14:textId="170535E8" w:rsidR="00807178" w:rsidRPr="00B83F9F" w:rsidRDefault="00F83089" w:rsidP="00807178">
            <w:pPr>
              <w:spacing w:after="0" w:line="240" w:lineRule="auto"/>
              <w:rPr>
                <w:rFonts w:ascii="Comic Sans MS" w:hAnsi="Comic Sans MS" w:cs="Times New Roman"/>
                <w:szCs w:val="18"/>
                <w:lang w:val="es-US"/>
              </w:rPr>
            </w:pPr>
            <w:r>
              <w:rPr>
                <w:rFonts w:ascii="Calibri" w:hAnsi="Calibri" w:cs="Calibri"/>
                <w:color w:val="auto"/>
                <w:szCs w:val="18"/>
              </w:rPr>
              <w:t>Eagle Ridge</w:t>
            </w:r>
            <w:r w:rsidR="0076744E">
              <w:rPr>
                <w:rFonts w:ascii="Calibri" w:hAnsi="Calibri" w:cs="Calibri"/>
                <w:color w:val="auto"/>
                <w:szCs w:val="18"/>
              </w:rPr>
              <w:t xml:space="preserve"> </w:t>
            </w:r>
            <w:r w:rsidR="00807178" w:rsidRPr="00B83F9F">
              <w:rPr>
                <w:rFonts w:ascii="Calibri" w:eastAsia="Comic Sans MS" w:hAnsi="Calibri" w:cs="Comic Sans MS"/>
                <w:color w:val="auto"/>
                <w:szCs w:val="18"/>
                <w:bdr w:val="nil"/>
                <w:lang w:val="es-US"/>
              </w:rPr>
              <w:t>está identificada como una escuela Título I como parte de la Ley Cada Estudiante Triunfa (</w:t>
            </w:r>
            <w:proofErr w:type="spellStart"/>
            <w:r w:rsidR="00807178" w:rsidRPr="00B83F9F">
              <w:rPr>
                <w:rFonts w:ascii="Calibri" w:eastAsia="Comic Sans MS" w:hAnsi="Calibri" w:cs="Comic Sans MS"/>
                <w:color w:val="auto"/>
                <w:szCs w:val="18"/>
                <w:bdr w:val="nil"/>
                <w:lang w:val="es-US"/>
              </w:rPr>
              <w:t>Every</w:t>
            </w:r>
            <w:proofErr w:type="spellEnd"/>
            <w:r w:rsidR="00807178" w:rsidRPr="00B83F9F">
              <w:rPr>
                <w:rFonts w:ascii="Calibri" w:eastAsia="Comic Sans MS" w:hAnsi="Calibri" w:cs="Comic Sans MS"/>
                <w:color w:val="auto"/>
                <w:szCs w:val="18"/>
                <w:bdr w:val="nil"/>
                <w:lang w:val="es-US"/>
              </w:rPr>
              <w:t xml:space="preserve"> </w:t>
            </w:r>
            <w:proofErr w:type="spellStart"/>
            <w:r w:rsidR="00807178" w:rsidRPr="00B83F9F">
              <w:rPr>
                <w:rFonts w:ascii="Calibri" w:eastAsia="Comic Sans MS" w:hAnsi="Calibri" w:cs="Comic Sans MS"/>
                <w:color w:val="auto"/>
                <w:szCs w:val="18"/>
                <w:bdr w:val="nil"/>
                <w:lang w:val="es-US"/>
              </w:rPr>
              <w:t>Student</w:t>
            </w:r>
            <w:proofErr w:type="spellEnd"/>
            <w:r w:rsidR="00807178" w:rsidRPr="00B83F9F">
              <w:rPr>
                <w:rFonts w:ascii="Calibri" w:eastAsia="Comic Sans MS" w:hAnsi="Calibri" w:cs="Comic Sans MS"/>
                <w:color w:val="auto"/>
                <w:szCs w:val="18"/>
                <w:bdr w:val="nil"/>
                <w:lang w:val="es-US"/>
              </w:rPr>
              <w:t xml:space="preserve"> </w:t>
            </w:r>
            <w:proofErr w:type="spellStart"/>
            <w:r w:rsidR="00807178" w:rsidRPr="00B83F9F">
              <w:rPr>
                <w:rFonts w:ascii="Calibri" w:eastAsia="Comic Sans MS" w:hAnsi="Calibri" w:cs="Comic Sans MS"/>
                <w:color w:val="auto"/>
                <w:szCs w:val="18"/>
                <w:bdr w:val="nil"/>
                <w:lang w:val="es-US"/>
              </w:rPr>
              <w:t>Succeeds</w:t>
            </w:r>
            <w:proofErr w:type="spellEnd"/>
            <w:r w:rsidR="00807178" w:rsidRPr="00B83F9F">
              <w:rPr>
                <w:rFonts w:ascii="Calibri" w:eastAsia="Comic Sans MS" w:hAnsi="Calibri" w:cs="Comic Sans MS"/>
                <w:color w:val="auto"/>
                <w:szCs w:val="18"/>
                <w:bdr w:val="nil"/>
                <w:lang w:val="es-US"/>
              </w:rPr>
              <w:t xml:space="preserve"> </w:t>
            </w:r>
            <w:proofErr w:type="spellStart"/>
            <w:r w:rsidR="00807178" w:rsidRPr="00B83F9F">
              <w:rPr>
                <w:rFonts w:ascii="Calibri" w:eastAsia="Comic Sans MS" w:hAnsi="Calibri" w:cs="Comic Sans MS"/>
                <w:color w:val="auto"/>
                <w:szCs w:val="18"/>
                <w:bdr w:val="nil"/>
                <w:lang w:val="es-US"/>
              </w:rPr>
              <w:t>Act</w:t>
            </w:r>
            <w:proofErr w:type="spellEnd"/>
            <w:r w:rsidR="00807178" w:rsidRPr="00B83F9F">
              <w:rPr>
                <w:rFonts w:ascii="Calibri" w:eastAsia="Comic Sans MS" w:hAnsi="Calibri" w:cs="Comic Sans MS"/>
                <w:color w:val="auto"/>
                <w:szCs w:val="18"/>
                <w:bdr w:val="nil"/>
                <w:lang w:val="es-US"/>
              </w:rPr>
              <w:t xml:space="preserve">, ESSA). Título I es una subvención/ayuda federal diseñada para asegurar que todos los niños reciban una educación de alta calidad y que alcancen el nivel de aptitud de su grado escolar. Los programas de Título I se deben basar en medios efectivos de mejorar el aprovechamiento académico de los estudiantes e incluir estrategias que apoyen el compromiso de la participación paterno-familiar. </w:t>
            </w:r>
          </w:p>
          <w:p w14:paraId="3F820EC1" w14:textId="77777777" w:rsidR="00807178" w:rsidRPr="007E4E99" w:rsidRDefault="00807178" w:rsidP="00807178">
            <w:pPr>
              <w:autoSpaceDE w:val="0"/>
              <w:autoSpaceDN w:val="0"/>
              <w:adjustRightInd w:val="0"/>
              <w:spacing w:after="0" w:line="240" w:lineRule="auto"/>
              <w:ind w:left="90" w:right="601"/>
              <w:rPr>
                <w:rFonts w:ascii="Calibri" w:hAnsi="Calibri" w:cs="Calibri"/>
                <w:lang w:val="es-US"/>
              </w:rPr>
            </w:pPr>
          </w:p>
          <w:p w14:paraId="7B7CCB04" w14:textId="77777777" w:rsidR="007C04B9" w:rsidRDefault="005A7BB5" w:rsidP="009A6067">
            <w:pPr>
              <w:autoSpaceDE w:val="0"/>
              <w:autoSpaceDN w:val="0"/>
              <w:adjustRightInd w:val="0"/>
              <w:spacing w:after="0" w:line="240" w:lineRule="auto"/>
              <w:ind w:left="90" w:right="601"/>
              <w:rPr>
                <w:rFonts w:ascii="Calibri" w:hAnsi="Calibri" w:cs="Calibri"/>
              </w:rPr>
            </w:pPr>
            <w:r w:rsidRPr="007C04B9">
              <w:rPr>
                <w:noProof/>
                <w:color w:val="auto"/>
                <w:szCs w:val="18"/>
                <w:lang w:eastAsia="en-US"/>
              </w:rPr>
              <mc:AlternateContent>
                <mc:Choice Requires="wps">
                  <w:drawing>
                    <wp:anchor distT="0" distB="0" distL="114300" distR="114300" simplePos="0" relativeHeight="251746304" behindDoc="0" locked="0" layoutInCell="1" allowOverlap="1" wp14:anchorId="622F4072" wp14:editId="49C831BA">
                      <wp:simplePos x="0" y="0"/>
                      <wp:positionH relativeFrom="margin">
                        <wp:posOffset>-81837</wp:posOffset>
                      </wp:positionH>
                      <wp:positionV relativeFrom="paragraph">
                        <wp:posOffset>94335</wp:posOffset>
                      </wp:positionV>
                      <wp:extent cx="2148289" cy="374650"/>
                      <wp:effectExtent l="19050" t="19050" r="23495" b="25400"/>
                      <wp:wrapNone/>
                      <wp:docPr id="8" name="Text Box 8"/>
                      <wp:cNvGraphicFramePr/>
                      <a:graphic xmlns:a="http://schemas.openxmlformats.org/drawingml/2006/main">
                        <a:graphicData uri="http://schemas.microsoft.com/office/word/2010/wordprocessingShape">
                          <wps:wsp>
                            <wps:cNvSpPr txBox="1"/>
                            <wps:spPr>
                              <a:xfrm>
                                <a:off x="0" y="0"/>
                                <a:ext cx="2148289" cy="374650"/>
                              </a:xfrm>
                              <a:prstGeom prst="rect">
                                <a:avLst/>
                              </a:prstGeom>
                              <a:solidFill>
                                <a:srgbClr val="3366CC"/>
                              </a:solidFill>
                              <a:ln w="28575">
                                <a:solidFill>
                                  <a:schemeClr val="tx1"/>
                                </a:solidFill>
                              </a:ln>
                            </wps:spPr>
                            <wps:txbx>
                              <w:txbxContent>
                                <w:p w14:paraId="791AC449" w14:textId="77777777" w:rsidR="00B3436D" w:rsidRPr="00B3436D" w:rsidRDefault="00B3436D" w:rsidP="00B3436D">
                                  <w:pPr>
                                    <w:jc w:val="center"/>
                                    <w:rPr>
                                      <w:rFonts w:ascii="Calibri" w:hAnsi="Calibri" w:cs="Calibri"/>
                                      <w:b/>
                                      <w:color w:val="FFFFFF" w:themeColor="background1"/>
                                      <w:sz w:val="24"/>
                                      <w:szCs w:val="24"/>
                                    </w:rPr>
                                  </w:pPr>
                                  <w:proofErr w:type="spellStart"/>
                                  <w:r w:rsidRPr="00B3436D">
                                    <w:rPr>
                                      <w:rFonts w:ascii="Calibri" w:hAnsi="Calibri" w:cs="Calibri"/>
                                      <w:b/>
                                      <w:color w:val="FFFFFF" w:themeColor="background1"/>
                                      <w:sz w:val="24"/>
                                      <w:szCs w:val="24"/>
                                    </w:rPr>
                                    <w:t>Construyendo</w:t>
                                  </w:r>
                                  <w:proofErr w:type="spellEnd"/>
                                  <w:r w:rsidRPr="00B3436D">
                                    <w:rPr>
                                      <w:rFonts w:ascii="Calibri" w:hAnsi="Calibri" w:cs="Calibri"/>
                                      <w:b/>
                                      <w:color w:val="FFFFFF" w:themeColor="background1"/>
                                      <w:sz w:val="24"/>
                                      <w:szCs w:val="24"/>
                                    </w:rPr>
                                    <w:t xml:space="preserve"> </w:t>
                                  </w:r>
                                  <w:proofErr w:type="spellStart"/>
                                  <w:r w:rsidRPr="00B3436D">
                                    <w:rPr>
                                      <w:rFonts w:ascii="Calibri" w:hAnsi="Calibri" w:cs="Calibri"/>
                                      <w:b/>
                                      <w:color w:val="FFFFFF" w:themeColor="background1"/>
                                      <w:sz w:val="24"/>
                                      <w:szCs w:val="24"/>
                                    </w:rPr>
                                    <w:t>Alianzas</w:t>
                                  </w:r>
                                  <w:proofErr w:type="spellEnd"/>
                                </w:p>
                                <w:p w14:paraId="12E916B7" w14:textId="77777777" w:rsidR="007C04B9" w:rsidRPr="00AF444E" w:rsidRDefault="007C04B9" w:rsidP="007C04B9">
                                  <w:pPr>
                                    <w:jc w:val="center"/>
                                    <w:rPr>
                                      <w:rFonts w:ascii="Calibri" w:hAnsi="Calibri" w:cs="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F4072" id="Text Box 8" o:spid="_x0000_s1040" type="#_x0000_t202" style="position:absolute;left:0;text-align:left;margin-left:-6.45pt;margin-top:7.45pt;width:169.15pt;height:29.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dgUwIAAKsEAAAOAAAAZHJzL2Uyb0RvYy54bWysVNtuGjEQfa/Uf7D83iwQbkFZIkqUqhJK&#10;IpEqz8brhZW8Htc27KZf32NzCaR9qvpiPJc9njlnhtu7ttZsp5yvyOS8e9XhTBlJRWXWOf/x8vBl&#10;zJkPwhRCk1E5f1Oe300/f7pt7ET1aEO6UI4BxPhJY3O+CcFOsszLjaqFvyKrDIIluVoEmG6dFU40&#10;QK911ut0hllDrrCOpPIe3vt9kE8TflkqGZ7K0qvAdM5RW0inS+cqntn0VkzWTthNJQ9liH+oohaV&#10;waMnqHsRBNu66g+oupKOPJXhSlKdUVlWUqUe0E2386Gb5UZYlXoBOd6eaPL/D1Y+7p4dq4qcQygj&#10;akj0otrAvlLLxpGdxvoJkpYWaaGFGyof/R7O2HRbujr+oh2GOHh+O3EbwSScvW5/3BvfcCYRux71&#10;h4NEfvb+tXU+fFNUs3jJuYN2iVKxW/iASpB6TImPedJV8VBpnQy3Xs21YzsBna+vh8P5PBaJTy7S&#10;tGENShkPRoMEfRFMM6dOKKFNfV5CwNIGuJGVfffxFtpVmzjs9o/UrKh4A2OO9hPnrXyo0NZC+PAs&#10;HEYMJGFtwhOOUhOqosONsw25X3/zx3wojyhnDUY25/7nVjjFmf5uMBM33X4/zngy+oNRD4Y7j6zO&#10;I2ZbzwlsdbGgVqZrzA/6eC0d1a/Yrll8FSFhJN7OeThe52G/SNhOqWazlISptiIszNLKCB21iaK9&#10;tK/C2YOyATPxSMfhFpMPAu9z45eGZttAZZXUj0TvWT3wj41ICh+2N67cuZ2y3v9jpr8BAAD//wMA&#10;UEsDBBQABgAIAAAAIQDjUY5u4QAAAAkBAAAPAAAAZHJzL2Rvd25yZXYueG1sTI/LbsIwEEX3lfoP&#10;1iB1U4FDgLaEOKjqQ6gLVKB8gImHJCIeR7FJ0r/vdNWuRqN7dOdMuh5sLTpsfeVIwXQSgUDKnamo&#10;UHD8eh8/gfBBk9G1I1TwjR7W2e1NqhPjetpjdwiF4BLyiVZQhtAkUvq8RKv9xDVInJ1da3XgtS2k&#10;aXXP5baWcRQ9SKsr4gulbvClxPxyuFoFw2W//dgu7oucdp9vu+a17zahV+puNDyvQAQcwh8Mv/qs&#10;Dhk7ndyVjBe1gvE0XjLKwZwnA7N4MQdxUvA4W4LMUvn/g+wHAAD//wMAUEsBAi0AFAAGAAgAAAAh&#10;ALaDOJL+AAAA4QEAABMAAAAAAAAAAAAAAAAAAAAAAFtDb250ZW50X1R5cGVzXS54bWxQSwECLQAU&#10;AAYACAAAACEAOP0h/9YAAACUAQAACwAAAAAAAAAAAAAAAAAvAQAAX3JlbHMvLnJlbHNQSwECLQAU&#10;AAYACAAAACEAG4qXYFMCAACrBAAADgAAAAAAAAAAAAAAAAAuAgAAZHJzL2Uyb0RvYy54bWxQSwEC&#10;LQAUAAYACAAAACEA41GObuEAAAAJAQAADwAAAAAAAAAAAAAAAACtBAAAZHJzL2Rvd25yZXYueG1s&#10;UEsFBgAAAAAEAAQA8wAAALsFAAAAAA==&#10;" fillcolor="#36c" strokecolor="black [3213]" strokeweight="2.25pt">
                      <v:textbox>
                        <w:txbxContent>
                          <w:p w14:paraId="791AC449" w14:textId="77777777" w:rsidR="00B3436D" w:rsidRPr="00B3436D" w:rsidRDefault="00B3436D" w:rsidP="00B3436D">
                            <w:pPr>
                              <w:jc w:val="center"/>
                              <w:rPr>
                                <w:rFonts w:ascii="Calibri" w:hAnsi="Calibri" w:cs="Calibri"/>
                                <w:b/>
                                <w:color w:val="FFFFFF" w:themeColor="background1"/>
                                <w:sz w:val="24"/>
                                <w:szCs w:val="24"/>
                              </w:rPr>
                            </w:pPr>
                            <w:proofErr w:type="spellStart"/>
                            <w:r w:rsidRPr="00B3436D">
                              <w:rPr>
                                <w:rFonts w:ascii="Calibri" w:hAnsi="Calibri" w:cs="Calibri"/>
                                <w:b/>
                                <w:color w:val="FFFFFF" w:themeColor="background1"/>
                                <w:sz w:val="24"/>
                                <w:szCs w:val="24"/>
                              </w:rPr>
                              <w:t>Construyendo</w:t>
                            </w:r>
                            <w:proofErr w:type="spellEnd"/>
                            <w:r w:rsidRPr="00B3436D">
                              <w:rPr>
                                <w:rFonts w:ascii="Calibri" w:hAnsi="Calibri" w:cs="Calibri"/>
                                <w:b/>
                                <w:color w:val="FFFFFF" w:themeColor="background1"/>
                                <w:sz w:val="24"/>
                                <w:szCs w:val="24"/>
                              </w:rPr>
                              <w:t xml:space="preserve"> </w:t>
                            </w:r>
                            <w:proofErr w:type="spellStart"/>
                            <w:r w:rsidRPr="00B3436D">
                              <w:rPr>
                                <w:rFonts w:ascii="Calibri" w:hAnsi="Calibri" w:cs="Calibri"/>
                                <w:b/>
                                <w:color w:val="FFFFFF" w:themeColor="background1"/>
                                <w:sz w:val="24"/>
                                <w:szCs w:val="24"/>
                              </w:rPr>
                              <w:t>Alianzas</w:t>
                            </w:r>
                            <w:proofErr w:type="spellEnd"/>
                          </w:p>
                          <w:p w14:paraId="12E916B7" w14:textId="77777777" w:rsidR="007C04B9" w:rsidRPr="00AF444E" w:rsidRDefault="007C04B9" w:rsidP="007C04B9">
                            <w:pPr>
                              <w:jc w:val="center"/>
                              <w:rPr>
                                <w:rFonts w:ascii="Calibri" w:hAnsi="Calibri" w:cs="Calibri"/>
                                <w:b/>
                                <w:color w:val="FFFFFF" w:themeColor="background1"/>
                                <w:sz w:val="24"/>
                                <w:szCs w:val="24"/>
                              </w:rPr>
                            </w:pPr>
                          </w:p>
                        </w:txbxContent>
                      </v:textbox>
                      <w10:wrap anchorx="margin"/>
                    </v:shape>
                  </w:pict>
                </mc:Fallback>
              </mc:AlternateContent>
            </w:r>
          </w:p>
          <w:p w14:paraId="7D854E89" w14:textId="77777777" w:rsidR="007C04B9" w:rsidRDefault="007C04B9" w:rsidP="009A6067">
            <w:pPr>
              <w:autoSpaceDE w:val="0"/>
              <w:autoSpaceDN w:val="0"/>
              <w:adjustRightInd w:val="0"/>
              <w:spacing w:after="0" w:line="240" w:lineRule="auto"/>
              <w:ind w:left="90" w:right="601"/>
              <w:rPr>
                <w:rFonts w:ascii="Calibri" w:hAnsi="Calibri" w:cs="Calibri"/>
              </w:rPr>
            </w:pPr>
          </w:p>
          <w:p w14:paraId="7E22E829" w14:textId="77777777" w:rsidR="00111134" w:rsidRDefault="00111134" w:rsidP="007C04B9">
            <w:pPr>
              <w:autoSpaceDE w:val="0"/>
              <w:autoSpaceDN w:val="0"/>
              <w:adjustRightInd w:val="0"/>
              <w:spacing w:after="0" w:line="240" w:lineRule="auto"/>
              <w:ind w:right="601"/>
              <w:rPr>
                <w:rFonts w:ascii="Calibri" w:hAnsi="Calibri" w:cs="Calibri"/>
                <w:color w:val="auto"/>
                <w:szCs w:val="18"/>
                <w:highlight w:val="yellow"/>
              </w:rPr>
            </w:pPr>
          </w:p>
          <w:p w14:paraId="1C31599E" w14:textId="77777777" w:rsidR="00111134" w:rsidRDefault="00111134" w:rsidP="007C04B9">
            <w:pPr>
              <w:autoSpaceDE w:val="0"/>
              <w:autoSpaceDN w:val="0"/>
              <w:adjustRightInd w:val="0"/>
              <w:spacing w:after="0" w:line="240" w:lineRule="auto"/>
              <w:ind w:right="601"/>
              <w:rPr>
                <w:rFonts w:ascii="Calibri" w:hAnsi="Calibri" w:cs="Calibri"/>
                <w:color w:val="auto"/>
                <w:szCs w:val="18"/>
                <w:highlight w:val="yellow"/>
              </w:rPr>
            </w:pPr>
          </w:p>
          <w:p w14:paraId="2C47CB74" w14:textId="013AAEC2" w:rsidR="00807178" w:rsidRPr="009B4FAE" w:rsidRDefault="00F83089" w:rsidP="00807178">
            <w:pPr>
              <w:widowControl w:val="0"/>
              <w:spacing w:after="0" w:line="240" w:lineRule="auto"/>
              <w:contextualSpacing/>
              <w:rPr>
                <w:rFonts w:eastAsia="Times New Roman" w:cs="Times New Roman"/>
                <w:color w:val="auto"/>
                <w:kern w:val="28"/>
                <w:szCs w:val="18"/>
                <w:lang w:val="es-US"/>
                <w14:cntxtAlts/>
              </w:rPr>
            </w:pPr>
            <w:r>
              <w:rPr>
                <w:rFonts w:ascii="Calibri" w:hAnsi="Calibri" w:cs="Calibri"/>
                <w:color w:val="auto"/>
                <w:szCs w:val="18"/>
              </w:rPr>
              <w:t>Eagle Ridge</w:t>
            </w:r>
            <w:r w:rsidR="007C04B9" w:rsidRPr="004662EE">
              <w:rPr>
                <w:rFonts w:ascii="Calibri" w:hAnsi="Calibri" w:cs="Calibri"/>
                <w:color w:val="auto"/>
                <w:szCs w:val="18"/>
              </w:rPr>
              <w:t xml:space="preserve"> </w:t>
            </w:r>
            <w:r w:rsidR="00807178" w:rsidRPr="009B4FAE">
              <w:rPr>
                <w:rFonts w:ascii="Calibri" w:eastAsia="Calibri" w:hAnsi="Calibri" w:cs="Calibri"/>
                <w:color w:val="auto"/>
                <w:kern w:val="28"/>
                <w:szCs w:val="18"/>
                <w:bdr w:val="nil"/>
                <w:lang w:val="es-US"/>
              </w:rPr>
              <w:t xml:space="preserve">hará todo lo posible para asegurar que la información relacionada con el distrito escolar, la escuela y las reuniones y actividades para los padres esté disponible para todos los padres. Se enviarán al hogar las notificaciones y los recursos de los padres en el idioma nativo del padre, donde sea aplicable, y habrá intérpretes disponibles en los eventos y reuniones de los padres cuando sea necesario.  </w:t>
            </w:r>
          </w:p>
          <w:p w14:paraId="5954FECD" w14:textId="77777777" w:rsidR="00807178" w:rsidRPr="000F758F" w:rsidRDefault="00807178" w:rsidP="00807178">
            <w:pPr>
              <w:pStyle w:val="ListParagraph"/>
              <w:numPr>
                <w:ilvl w:val="0"/>
                <w:numId w:val="22"/>
              </w:numPr>
              <w:spacing w:before="0" w:after="0" w:line="240" w:lineRule="auto"/>
              <w:rPr>
                <w:rFonts w:ascii="Calibri" w:hAnsi="Calibri" w:cs="Arial"/>
                <w:sz w:val="18"/>
                <w:szCs w:val="18"/>
                <w:lang w:val="es-US"/>
              </w:rPr>
            </w:pPr>
            <w:r w:rsidRPr="000F758F">
              <w:rPr>
                <w:rFonts w:ascii="Calibri" w:eastAsia="Comic Sans MS" w:hAnsi="Calibri" w:cs="Comic Sans MS"/>
                <w:bCs/>
                <w:sz w:val="18"/>
                <w:szCs w:val="18"/>
                <w:bdr w:val="nil"/>
                <w:lang w:val="es-US"/>
              </w:rPr>
              <w:t>Reunión A</w:t>
            </w:r>
            <w:r>
              <w:rPr>
                <w:rFonts w:ascii="Calibri" w:eastAsia="Comic Sans MS" w:hAnsi="Calibri" w:cs="Comic Sans MS"/>
                <w:bCs/>
                <w:sz w:val="18"/>
                <w:szCs w:val="18"/>
                <w:bdr w:val="nil"/>
                <w:lang w:val="es-US"/>
              </w:rPr>
              <w:t>nual para los Padres de Título I -</w:t>
            </w:r>
            <w:r w:rsidRPr="000F758F">
              <w:rPr>
                <w:rFonts w:ascii="Calibri" w:eastAsia="Comic Sans MS" w:hAnsi="Calibri" w:cs="Comic Sans MS"/>
                <w:bCs/>
                <w:sz w:val="18"/>
                <w:szCs w:val="18"/>
                <w:bdr w:val="nil"/>
                <w:lang w:val="es-US"/>
              </w:rPr>
              <w:t xml:space="preserve"> </w:t>
            </w:r>
          </w:p>
          <w:p w14:paraId="2CBFDA43" w14:textId="77777777" w:rsidR="00807178" w:rsidRPr="00DF601C" w:rsidRDefault="00807178" w:rsidP="00807178">
            <w:pPr>
              <w:pStyle w:val="NoSpacing"/>
              <w:ind w:left="720"/>
              <w:rPr>
                <w:rFonts w:ascii="Calibri" w:hAnsi="Calibri" w:cs="Times New Roman"/>
                <w:color w:val="auto"/>
                <w:szCs w:val="18"/>
                <w:lang w:val="es-US"/>
              </w:rPr>
            </w:pPr>
            <w:r w:rsidRPr="000F758F">
              <w:rPr>
                <w:rFonts w:ascii="Calibri" w:eastAsia="Comic Sans MS" w:hAnsi="Calibri" w:cs="Comic Sans MS"/>
                <w:color w:val="auto"/>
                <w:szCs w:val="18"/>
                <w:bdr w:val="nil"/>
                <w:lang w:val="es-US"/>
              </w:rPr>
              <w:t>Venga a conocer mejor nuestro Programa Título I, que incluye:  la Política del Compromiso de Participación Paterno-Familiar, el Plan de Mejoramiento de la Escuela, El Convenio entre la Escuela y los Padres</w:t>
            </w:r>
            <w:r w:rsidRPr="00DF601C">
              <w:rPr>
                <w:rFonts w:ascii="Calibri" w:eastAsia="Comic Sans MS" w:hAnsi="Calibri" w:cs="Comic Sans MS"/>
                <w:color w:val="auto"/>
                <w:szCs w:val="18"/>
                <w:bdr w:val="nil"/>
                <w:lang w:val="es-US"/>
              </w:rPr>
              <w:t>, y las oportunidades para que los padres participen.</w:t>
            </w:r>
          </w:p>
          <w:p w14:paraId="5725035F" w14:textId="77777777" w:rsidR="00807178" w:rsidRPr="007440D0" w:rsidRDefault="00807178" w:rsidP="00807178">
            <w:pPr>
              <w:pStyle w:val="ListParagraph"/>
              <w:numPr>
                <w:ilvl w:val="0"/>
                <w:numId w:val="22"/>
              </w:numPr>
              <w:spacing w:before="0" w:after="0" w:line="240" w:lineRule="auto"/>
              <w:rPr>
                <w:rFonts w:ascii="Calibri" w:hAnsi="Calibri" w:cs="Calibri"/>
                <w:sz w:val="18"/>
                <w:szCs w:val="18"/>
                <w:lang w:val="es-PR"/>
              </w:rPr>
            </w:pPr>
            <w:r w:rsidRPr="00DF601C">
              <w:rPr>
                <w:rFonts w:ascii="Calibri" w:eastAsia="Segoe UI" w:hAnsi="Calibri" w:cs="Calibri"/>
                <w:iCs/>
                <w:sz w:val="18"/>
                <w:szCs w:val="18"/>
                <w:bdr w:val="nil"/>
                <w:lang w:val="es-US"/>
              </w:rPr>
              <w:t>Reunión de Política del Compromiso de Participación de los Padres</w:t>
            </w:r>
            <w:r w:rsidRPr="00DF601C">
              <w:rPr>
                <w:rFonts w:ascii="Times New Roman" w:hAnsi="Times New Roman" w:cs="Times New Roman"/>
                <w:sz w:val="18"/>
                <w:szCs w:val="18"/>
                <w:lang w:val="es-PR"/>
              </w:rPr>
              <w:t xml:space="preserve"> </w:t>
            </w:r>
            <w:r w:rsidRPr="007440D0">
              <w:rPr>
                <w:rFonts w:ascii="Calibri" w:hAnsi="Calibri" w:cs="Calibri"/>
                <w:sz w:val="18"/>
                <w:szCs w:val="18"/>
                <w:lang w:val="es-PR"/>
              </w:rPr>
              <w:t xml:space="preserve">&amp; </w:t>
            </w:r>
            <w:r w:rsidRPr="00DF601C">
              <w:rPr>
                <w:rFonts w:ascii="Calibri" w:eastAsia="Calibri" w:hAnsi="Calibri" w:cs="Calibri"/>
                <w:bCs/>
                <w:sz w:val="18"/>
                <w:szCs w:val="18"/>
                <w:bdr w:val="nil"/>
                <w:lang w:val="es-PR"/>
              </w:rPr>
              <w:t>Convenio entre la Escuela y los Padres</w:t>
            </w:r>
            <w:r w:rsidRPr="007440D0">
              <w:rPr>
                <w:rFonts w:ascii="Calibri" w:hAnsi="Calibri" w:cs="Calibri"/>
                <w:sz w:val="18"/>
                <w:szCs w:val="18"/>
                <w:lang w:val="es-PR"/>
              </w:rPr>
              <w:t xml:space="preserve"> </w:t>
            </w:r>
          </w:p>
          <w:p w14:paraId="41FF34D8" w14:textId="77777777" w:rsidR="00807178" w:rsidRPr="007E4E99" w:rsidRDefault="00807178" w:rsidP="00807178">
            <w:pPr>
              <w:pStyle w:val="ListParagraph"/>
              <w:numPr>
                <w:ilvl w:val="0"/>
                <w:numId w:val="22"/>
              </w:numPr>
              <w:autoSpaceDE w:val="0"/>
              <w:autoSpaceDN w:val="0"/>
              <w:adjustRightInd w:val="0"/>
              <w:spacing w:before="0" w:after="0" w:line="240" w:lineRule="auto"/>
              <w:rPr>
                <w:rFonts w:ascii="Calibri" w:hAnsi="Calibri" w:cs="Calibri"/>
                <w:sz w:val="18"/>
                <w:szCs w:val="18"/>
                <w:lang w:val="es-PR"/>
              </w:rPr>
            </w:pPr>
            <w:r w:rsidRPr="007E4E99">
              <w:rPr>
                <w:rFonts w:ascii="Calibri" w:hAnsi="Calibri" w:cs="Calibri"/>
                <w:sz w:val="18"/>
                <w:szCs w:val="18"/>
                <w:lang w:val="es-PR"/>
              </w:rPr>
              <w:t xml:space="preserve">Reunión de alfabetización y </w:t>
            </w:r>
            <w:r>
              <w:rPr>
                <w:rFonts w:ascii="Calibri" w:eastAsia="Comic Sans MS" w:hAnsi="Calibri" w:cs="Comic Sans MS"/>
                <w:bCs/>
                <w:sz w:val="18"/>
                <w:szCs w:val="18"/>
                <w:bdr w:val="nil"/>
                <w:lang w:val="es-US"/>
              </w:rPr>
              <w:t>t</w:t>
            </w:r>
            <w:r w:rsidRPr="00DF601C">
              <w:rPr>
                <w:rFonts w:ascii="Calibri" w:eastAsia="Comic Sans MS" w:hAnsi="Calibri" w:cs="Comic Sans MS"/>
                <w:bCs/>
                <w:sz w:val="18"/>
                <w:szCs w:val="18"/>
                <w:bdr w:val="nil"/>
                <w:lang w:val="es-US"/>
              </w:rPr>
              <w:t>ecnología</w:t>
            </w:r>
          </w:p>
          <w:p w14:paraId="769B1A6E" w14:textId="77777777" w:rsidR="00807178" w:rsidRPr="00DF601C" w:rsidRDefault="00807178" w:rsidP="00807178">
            <w:pPr>
              <w:pStyle w:val="NoSpacing"/>
              <w:numPr>
                <w:ilvl w:val="0"/>
                <w:numId w:val="22"/>
              </w:numPr>
              <w:rPr>
                <w:rFonts w:ascii="Calibri" w:hAnsi="Calibri" w:cs="Times New Roman"/>
                <w:color w:val="auto"/>
                <w:szCs w:val="18"/>
                <w:lang w:val="es-US"/>
              </w:rPr>
            </w:pPr>
            <w:r w:rsidRPr="00DF601C">
              <w:rPr>
                <w:rFonts w:ascii="Calibri" w:eastAsia="Comic Sans MS" w:hAnsi="Calibri" w:cs="Comic Sans MS"/>
                <w:bCs/>
                <w:color w:val="auto"/>
                <w:szCs w:val="18"/>
                <w:bdr w:val="nil"/>
                <w:lang w:val="es-US"/>
              </w:rPr>
              <w:t xml:space="preserve">Reunión de la Evaluación Georgia </w:t>
            </w:r>
            <w:proofErr w:type="spellStart"/>
            <w:r w:rsidRPr="00DF601C">
              <w:rPr>
                <w:rFonts w:ascii="Calibri" w:eastAsia="Comic Sans MS" w:hAnsi="Calibri" w:cs="Comic Sans MS"/>
                <w:bCs/>
                <w:color w:val="auto"/>
                <w:szCs w:val="18"/>
                <w:bdr w:val="nil"/>
                <w:lang w:val="es-US"/>
              </w:rPr>
              <w:t>Milestones</w:t>
            </w:r>
            <w:proofErr w:type="spellEnd"/>
          </w:p>
          <w:p w14:paraId="3751F79B" w14:textId="77777777" w:rsidR="00807178" w:rsidRPr="00CE3B3C" w:rsidRDefault="00F35FC6" w:rsidP="00807178">
            <w:pPr>
              <w:pStyle w:val="NoSpacing"/>
              <w:numPr>
                <w:ilvl w:val="0"/>
                <w:numId w:val="22"/>
              </w:numPr>
              <w:rPr>
                <w:rFonts w:ascii="Calibri" w:hAnsi="Calibri" w:cs="Times New Roman"/>
                <w:color w:val="auto"/>
                <w:szCs w:val="18"/>
                <w:lang w:val="es-US"/>
              </w:rPr>
            </w:pPr>
            <w:r w:rsidRPr="00CE3B3C">
              <w:rPr>
                <w:rFonts w:ascii="Calibri" w:hAnsi="Calibri"/>
                <w:color w:val="auto"/>
                <w:szCs w:val="18"/>
                <w:lang w:val="es-PR"/>
              </w:rPr>
              <w:t>Reunionés</w:t>
            </w:r>
            <w:r w:rsidRPr="00CE3B3C">
              <w:rPr>
                <w:rFonts w:ascii="Calibri" w:hAnsi="Calibri" w:cs="Calibri"/>
                <w:color w:val="auto"/>
                <w:szCs w:val="18"/>
                <w:lang w:val="es-PR"/>
              </w:rPr>
              <w:t xml:space="preserve"> Transición</w:t>
            </w:r>
            <w:r w:rsidR="00807178" w:rsidRPr="00CE3B3C">
              <w:rPr>
                <w:rFonts w:ascii="Calibri" w:hAnsi="Calibri" w:cs="Calibri"/>
                <w:color w:val="auto"/>
                <w:szCs w:val="18"/>
                <w:lang w:val="es-PR"/>
              </w:rPr>
              <w:t xml:space="preserve"> - </w:t>
            </w:r>
            <w:r w:rsidR="00807178" w:rsidRPr="00CE3B3C">
              <w:rPr>
                <w:rFonts w:ascii="Calibri" w:eastAsia="Comic Sans MS" w:hAnsi="Calibri" w:cs="Comic Sans MS"/>
                <w:color w:val="auto"/>
                <w:szCs w:val="18"/>
                <w:bdr w:val="nil"/>
                <w:lang w:val="es-US"/>
              </w:rPr>
              <w:t>actividades de transición para los niños que vienen para kindergarten y para los niños de 5</w:t>
            </w:r>
            <w:r w:rsidR="00807178" w:rsidRPr="00CE3B3C">
              <w:rPr>
                <w:rFonts w:ascii="Calibri" w:eastAsia="Comic Sans MS" w:hAnsi="Calibri" w:cs="Comic Sans MS"/>
                <w:color w:val="auto"/>
                <w:szCs w:val="18"/>
                <w:bdr w:val="nil"/>
                <w:vertAlign w:val="superscript"/>
                <w:lang w:val="es-US"/>
              </w:rPr>
              <w:t>to</w:t>
            </w:r>
            <w:r w:rsidR="00807178" w:rsidRPr="00CE3B3C">
              <w:rPr>
                <w:rFonts w:ascii="Calibri" w:eastAsia="Comic Sans MS" w:hAnsi="Calibri" w:cs="Comic Sans MS"/>
                <w:color w:val="auto"/>
                <w:szCs w:val="18"/>
                <w:bdr w:val="nil"/>
                <w:lang w:val="es-US"/>
              </w:rPr>
              <w:t xml:space="preserve"> grado que van para la escuela intermedia.</w:t>
            </w:r>
            <w:r w:rsidR="00807178" w:rsidRPr="00CE3B3C">
              <w:rPr>
                <w:rFonts w:ascii="Calibri" w:eastAsia="Calibri" w:hAnsi="Calibri" w:cs="Calibri"/>
                <w:color w:val="auto"/>
                <w:bdr w:val="nil"/>
                <w:lang w:val="es-US"/>
              </w:rPr>
              <w:t xml:space="preserve">  </w:t>
            </w:r>
          </w:p>
          <w:p w14:paraId="5E94C2B5" w14:textId="77777777" w:rsidR="00807178" w:rsidRPr="00CE3B3C" w:rsidRDefault="00807178" w:rsidP="00807178">
            <w:pPr>
              <w:pStyle w:val="NoSpacing"/>
              <w:numPr>
                <w:ilvl w:val="0"/>
                <w:numId w:val="22"/>
              </w:numPr>
              <w:rPr>
                <w:rFonts w:ascii="Calibri" w:hAnsi="Calibri" w:cs="Times New Roman"/>
                <w:color w:val="auto"/>
                <w:szCs w:val="18"/>
                <w:lang w:val="es-US"/>
              </w:rPr>
            </w:pPr>
            <w:r w:rsidRPr="00CE3B3C">
              <w:rPr>
                <w:rFonts w:ascii="Calibri" w:hAnsi="Calibri" w:cs="Times New Roman"/>
                <w:color w:val="auto"/>
                <w:szCs w:val="18"/>
                <w:lang w:val="es-US"/>
              </w:rPr>
              <w:t>Actividades adicionales para la participación de los padres</w:t>
            </w:r>
          </w:p>
          <w:p w14:paraId="0BFE8BF3" w14:textId="2ADF1D19" w:rsidR="00545369" w:rsidRPr="00B74739" w:rsidRDefault="000A7D1B" w:rsidP="0076744E">
            <w:pPr>
              <w:autoSpaceDE w:val="0"/>
              <w:autoSpaceDN w:val="0"/>
              <w:adjustRightInd w:val="0"/>
              <w:spacing w:after="0" w:line="240" w:lineRule="auto"/>
              <w:jc w:val="center"/>
              <w:rPr>
                <w:rFonts w:ascii="Calibri" w:hAnsi="Calibri" w:cs="Calibri"/>
                <w:b/>
              </w:rPr>
            </w:pPr>
            <w:r w:rsidRPr="004A43DE">
              <w:rPr>
                <w:rFonts w:ascii="Calibri" w:hAnsi="Calibri"/>
                <w:b/>
                <w:color w:val="auto"/>
              </w:rPr>
              <w:t>https://sites.muscogee.k12.ga.us/eagleridge/</w:t>
            </w:r>
          </w:p>
        </w:tc>
      </w:tr>
    </w:tbl>
    <w:p w14:paraId="51C0F5AF" w14:textId="77777777" w:rsidR="0012497C" w:rsidRDefault="00B3436D">
      <w:pPr>
        <w:pStyle w:val="NoSpacing"/>
      </w:pPr>
      <w:r w:rsidRPr="00476671">
        <w:rPr>
          <w:noProof/>
          <w:szCs w:val="18"/>
          <w:lang w:eastAsia="en-US"/>
        </w:rPr>
        <mc:AlternateContent>
          <mc:Choice Requires="wps">
            <w:drawing>
              <wp:anchor distT="0" distB="0" distL="114300" distR="114300" simplePos="0" relativeHeight="251744256" behindDoc="0" locked="0" layoutInCell="1" allowOverlap="1" wp14:anchorId="20287E05" wp14:editId="4C774A4D">
                <wp:simplePos x="0" y="0"/>
                <wp:positionH relativeFrom="margin">
                  <wp:posOffset>6602095</wp:posOffset>
                </wp:positionH>
                <wp:positionV relativeFrom="paragraph">
                  <wp:posOffset>-7009130</wp:posOffset>
                </wp:positionV>
                <wp:extent cx="2352101" cy="409575"/>
                <wp:effectExtent l="19050" t="19050" r="10160" b="28575"/>
                <wp:wrapNone/>
                <wp:docPr id="23" name="Text Box 23"/>
                <wp:cNvGraphicFramePr/>
                <a:graphic xmlns:a="http://schemas.openxmlformats.org/drawingml/2006/main">
                  <a:graphicData uri="http://schemas.microsoft.com/office/word/2010/wordprocessingShape">
                    <wps:wsp>
                      <wps:cNvSpPr txBox="1"/>
                      <wps:spPr>
                        <a:xfrm>
                          <a:off x="0" y="0"/>
                          <a:ext cx="2352101" cy="409575"/>
                        </a:xfrm>
                        <a:prstGeom prst="rect">
                          <a:avLst/>
                        </a:prstGeom>
                        <a:solidFill>
                          <a:srgbClr val="3366CC"/>
                        </a:solidFill>
                        <a:ln w="28575">
                          <a:solidFill>
                            <a:schemeClr val="tx1"/>
                          </a:solidFill>
                        </a:ln>
                      </wps:spPr>
                      <wps:txbx>
                        <w:txbxContent>
                          <w:p w14:paraId="44969D93" w14:textId="77777777" w:rsidR="00B3436D" w:rsidRPr="00B3436D" w:rsidRDefault="00B3436D" w:rsidP="00B3436D">
                            <w:pPr>
                              <w:jc w:val="center"/>
                              <w:rPr>
                                <w:rFonts w:ascii="Calibri" w:hAnsi="Calibri" w:cs="Calibri"/>
                                <w:b/>
                                <w:color w:val="FFFFFF" w:themeColor="background1"/>
                                <w:sz w:val="24"/>
                                <w:szCs w:val="24"/>
                              </w:rPr>
                            </w:pPr>
                            <w:r w:rsidRPr="00B3436D">
                              <w:rPr>
                                <w:rFonts w:ascii="Calibri" w:hAnsi="Calibri" w:cs="Calibri"/>
                                <w:b/>
                                <w:color w:val="FFFFFF" w:themeColor="background1"/>
                                <w:sz w:val="24"/>
                                <w:szCs w:val="24"/>
                              </w:rPr>
                              <w:t>¿</w:t>
                            </w:r>
                            <w:proofErr w:type="spellStart"/>
                            <w:r w:rsidRPr="00B3436D">
                              <w:rPr>
                                <w:rFonts w:ascii="Calibri" w:hAnsi="Calibri" w:cs="Calibri"/>
                                <w:b/>
                                <w:color w:val="FFFFFF" w:themeColor="background1"/>
                                <w:sz w:val="24"/>
                                <w:szCs w:val="24"/>
                              </w:rPr>
                              <w:t>Qué</w:t>
                            </w:r>
                            <w:proofErr w:type="spellEnd"/>
                            <w:r w:rsidRPr="00B3436D">
                              <w:rPr>
                                <w:rFonts w:ascii="Calibri" w:hAnsi="Calibri" w:cs="Calibri"/>
                                <w:b/>
                                <w:color w:val="FFFFFF" w:themeColor="background1"/>
                                <w:sz w:val="24"/>
                                <w:szCs w:val="24"/>
                              </w:rPr>
                              <w:t xml:space="preserve"> Es </w:t>
                            </w:r>
                            <w:proofErr w:type="spellStart"/>
                            <w:r w:rsidRPr="00B3436D">
                              <w:rPr>
                                <w:rFonts w:ascii="Calibri" w:hAnsi="Calibri" w:cs="Calibri"/>
                                <w:b/>
                                <w:color w:val="FFFFFF" w:themeColor="background1"/>
                                <w:sz w:val="24"/>
                                <w:szCs w:val="24"/>
                              </w:rPr>
                              <w:t>Título</w:t>
                            </w:r>
                            <w:proofErr w:type="spellEnd"/>
                            <w:r w:rsidRPr="00B3436D">
                              <w:rPr>
                                <w:rFonts w:ascii="Calibri" w:hAnsi="Calibri" w:cs="Calibri"/>
                                <w:b/>
                                <w:color w:val="FFFFFF" w:themeColor="background1"/>
                                <w:sz w:val="24"/>
                                <w:szCs w:val="24"/>
                              </w:rPr>
                              <w:t xml:space="preserve"> I?</w:t>
                            </w:r>
                          </w:p>
                          <w:p w14:paraId="6127E54B" w14:textId="77777777" w:rsidR="007C04B9" w:rsidRPr="002F3DFD" w:rsidRDefault="007C04B9" w:rsidP="007C04B9">
                            <w:pPr>
                              <w:jc w:val="center"/>
                              <w:rPr>
                                <w:rFonts w:ascii="Calibri" w:hAnsi="Calibri" w:cs="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87E05" id="Text Box 23" o:spid="_x0000_s1041" type="#_x0000_t202" style="position:absolute;margin-left:519.85pt;margin-top:-551.9pt;width:185.2pt;height:32.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hTwIAAK0EAAAOAAAAZHJzL2Uyb0RvYy54bWysVNtuGjEQfa/Uf7D83iz3JChLRImoKqEk&#10;EqnybLxeWMnrcW3DLv36HptLaNKnqi9mbntm5swMd/dtrdlOOV+RyXn3qsOZMpKKyqxz/uNl/uWG&#10;Mx+EKYQmo3K+V57fTz5/umvsWPVoQ7pQjgHE+HFjc74JwY6zzMuNqoW/IqsMnCW5WgSobp0VTjRA&#10;r3XW63RGWUOusI6k8h7Wh4OTTxJ+WSoZnsrSq8B0zlFbSK9L7yq+2eROjNdO2E0lj2WIf6iiFpVB&#10;0jPUgwiCbV31AaqupCNPZbiSVGdUlpVUqQd00+2862a5EValXkCOt2ea/P+DlY+7Z8eqIue9PmdG&#10;1JjRi2oD+0otgwn8NNaPEba0CAwt7Jjzye5hjG23pavjLxpi8IPp/ZndiCZh7PWHvW6ny5mEb9C5&#10;HV4PI0z29rV1PnxTVLMo5NxheolUsVv4cAg9hcRknnRVzCutk+LWq5l2bCcw6X5/NJrNjuh/hGnD&#10;GpRyE5N/xIhbp84ooU19osALCGjaoOrIyqH7KIV21SYWu6mnaFpRsQdjjg47562cV2hrIXx4Fg5L&#10;BpJwOOEJT6kJVdFR4mxD7tff7DEes4eXswZLm3P/cyuc4kx/N9iK2+5gELc8KYPhdQ+Ku/SsLj1m&#10;W88IbGEkqC6JMT7ok1g6ql9xX9OYFS5hJHLnPJzEWTicEu5Tquk0BWGvrQgLs7QyQkeS49Be2lfh&#10;7HGyATvxSKf1FuN3Az7Exi8NTbeByipN/43VI/+4ibQ/x/uNR3epp6i3f5nJbwAAAP//AwBQSwME&#10;FAAGAAgAAAAhAPX5m/zhAAAAEQEAAA8AAABkcnMvZG93bnJldi54bWxMT8tOwzAQvCPxD9YicUGt&#10;HQoUQpwK8RDiUNEHH+DGSxI1Xkexm4S/Z3OC287OaB7ZanSN6LELtScNyVyBQCq8ranU8LV/m92D&#10;CNGQNY0n1PCDAVb5+VlmUusH2mK/i6VgEwqp0VDF2KZShqJCZ8Lct0jMffvOmciwK6XtzMDmrpHX&#10;St1JZ2rihMq0+FxhcdydnIbxuF1/rG+vyoI2n6+b9mXo3+Og9eXF+PQIIuIY/8Qw1efqkHOngz+R&#10;DaJhrBYPS9ZqmCV884xJdJOoBMRhejK/AJln8v+S/BcAAP//AwBQSwECLQAUAAYACAAAACEAtoM4&#10;kv4AAADhAQAAEwAAAAAAAAAAAAAAAAAAAAAAW0NvbnRlbnRfVHlwZXNdLnhtbFBLAQItABQABgAI&#10;AAAAIQA4/SH/1gAAAJQBAAALAAAAAAAAAAAAAAAAAC8BAABfcmVscy8ucmVsc1BLAQItABQABgAI&#10;AAAAIQDYY+ahTwIAAK0EAAAOAAAAAAAAAAAAAAAAAC4CAABkcnMvZTJvRG9jLnhtbFBLAQItABQA&#10;BgAIAAAAIQD1+Zv84QAAABEBAAAPAAAAAAAAAAAAAAAAAKkEAABkcnMvZG93bnJldi54bWxQSwUG&#10;AAAAAAQABADzAAAAtwUAAAAA&#10;" fillcolor="#36c" strokecolor="black [3213]" strokeweight="2.25pt">
                <v:textbox>
                  <w:txbxContent>
                    <w:p w14:paraId="44969D93" w14:textId="77777777" w:rsidR="00B3436D" w:rsidRPr="00B3436D" w:rsidRDefault="00B3436D" w:rsidP="00B3436D">
                      <w:pPr>
                        <w:jc w:val="center"/>
                        <w:rPr>
                          <w:rFonts w:ascii="Calibri" w:hAnsi="Calibri" w:cs="Calibri"/>
                          <w:b/>
                          <w:color w:val="FFFFFF" w:themeColor="background1"/>
                          <w:sz w:val="24"/>
                          <w:szCs w:val="24"/>
                        </w:rPr>
                      </w:pPr>
                      <w:r w:rsidRPr="00B3436D">
                        <w:rPr>
                          <w:rFonts w:ascii="Calibri" w:hAnsi="Calibri" w:cs="Calibri"/>
                          <w:b/>
                          <w:color w:val="FFFFFF" w:themeColor="background1"/>
                          <w:sz w:val="24"/>
                          <w:szCs w:val="24"/>
                        </w:rPr>
                        <w:t>¿</w:t>
                      </w:r>
                      <w:proofErr w:type="spellStart"/>
                      <w:r w:rsidRPr="00B3436D">
                        <w:rPr>
                          <w:rFonts w:ascii="Calibri" w:hAnsi="Calibri" w:cs="Calibri"/>
                          <w:b/>
                          <w:color w:val="FFFFFF" w:themeColor="background1"/>
                          <w:sz w:val="24"/>
                          <w:szCs w:val="24"/>
                        </w:rPr>
                        <w:t>Qué</w:t>
                      </w:r>
                      <w:proofErr w:type="spellEnd"/>
                      <w:r w:rsidRPr="00B3436D">
                        <w:rPr>
                          <w:rFonts w:ascii="Calibri" w:hAnsi="Calibri" w:cs="Calibri"/>
                          <w:b/>
                          <w:color w:val="FFFFFF" w:themeColor="background1"/>
                          <w:sz w:val="24"/>
                          <w:szCs w:val="24"/>
                        </w:rPr>
                        <w:t xml:space="preserve"> Es </w:t>
                      </w:r>
                      <w:proofErr w:type="spellStart"/>
                      <w:r w:rsidRPr="00B3436D">
                        <w:rPr>
                          <w:rFonts w:ascii="Calibri" w:hAnsi="Calibri" w:cs="Calibri"/>
                          <w:b/>
                          <w:color w:val="FFFFFF" w:themeColor="background1"/>
                          <w:sz w:val="24"/>
                          <w:szCs w:val="24"/>
                        </w:rPr>
                        <w:t>Título</w:t>
                      </w:r>
                      <w:proofErr w:type="spellEnd"/>
                      <w:r w:rsidRPr="00B3436D">
                        <w:rPr>
                          <w:rFonts w:ascii="Calibri" w:hAnsi="Calibri" w:cs="Calibri"/>
                          <w:b/>
                          <w:color w:val="FFFFFF" w:themeColor="background1"/>
                          <w:sz w:val="24"/>
                          <w:szCs w:val="24"/>
                        </w:rPr>
                        <w:t xml:space="preserve"> I?</w:t>
                      </w:r>
                    </w:p>
                    <w:p w14:paraId="6127E54B" w14:textId="77777777" w:rsidR="007C04B9" w:rsidRPr="002F3DFD" w:rsidRDefault="007C04B9" w:rsidP="007C04B9">
                      <w:pPr>
                        <w:jc w:val="center"/>
                        <w:rPr>
                          <w:rFonts w:ascii="Calibri" w:hAnsi="Calibri" w:cs="Calibri"/>
                          <w:b/>
                          <w:color w:val="FFFFFF" w:themeColor="background1"/>
                          <w:sz w:val="24"/>
                          <w:szCs w:val="24"/>
                        </w:rPr>
                      </w:pPr>
                    </w:p>
                  </w:txbxContent>
                </v:textbox>
                <w10:wrap anchorx="margin"/>
              </v:shape>
            </w:pict>
          </mc:Fallback>
        </mc:AlternateContent>
      </w:r>
      <w:r w:rsidRPr="00E0530F">
        <w:rPr>
          <w:noProof/>
          <w:lang w:eastAsia="en-US"/>
        </w:rPr>
        <mc:AlternateContent>
          <mc:Choice Requires="wps">
            <w:drawing>
              <wp:anchor distT="0" distB="0" distL="114300" distR="114300" simplePos="0" relativeHeight="251740160" behindDoc="0" locked="0" layoutInCell="1" allowOverlap="1" wp14:anchorId="176A4690" wp14:editId="6321CCF0">
                <wp:simplePos x="0" y="0"/>
                <wp:positionH relativeFrom="column">
                  <wp:posOffset>-133350</wp:posOffset>
                </wp:positionH>
                <wp:positionV relativeFrom="paragraph">
                  <wp:posOffset>-7019925</wp:posOffset>
                </wp:positionV>
                <wp:extent cx="2360295" cy="1066800"/>
                <wp:effectExtent l="19050" t="19050" r="20955" b="19050"/>
                <wp:wrapNone/>
                <wp:docPr id="51" name="Text Box 51"/>
                <wp:cNvGraphicFramePr/>
                <a:graphic xmlns:a="http://schemas.openxmlformats.org/drawingml/2006/main">
                  <a:graphicData uri="http://schemas.microsoft.com/office/word/2010/wordprocessingShape">
                    <wps:wsp>
                      <wps:cNvSpPr txBox="1"/>
                      <wps:spPr>
                        <a:xfrm>
                          <a:off x="0" y="0"/>
                          <a:ext cx="2360295" cy="1066800"/>
                        </a:xfrm>
                        <a:prstGeom prst="rect">
                          <a:avLst/>
                        </a:prstGeom>
                        <a:solidFill>
                          <a:srgbClr val="3366CC"/>
                        </a:solidFill>
                        <a:ln w="28575">
                          <a:solidFill>
                            <a:schemeClr val="tx1"/>
                          </a:solidFill>
                        </a:ln>
                      </wps:spPr>
                      <wps:txbx>
                        <w:txbxContent>
                          <w:p w14:paraId="2235F0C6" w14:textId="77777777" w:rsidR="00B3436D" w:rsidRPr="00B3436D" w:rsidRDefault="00B3436D" w:rsidP="00B3436D">
                            <w:pPr>
                              <w:spacing w:line="240" w:lineRule="auto"/>
                              <w:jc w:val="center"/>
                              <w:rPr>
                                <w:rFonts w:ascii="Calibri" w:hAnsi="Calibri"/>
                                <w:b/>
                                <w:color w:val="FFFFFF" w:themeColor="background1"/>
                                <w:sz w:val="24"/>
                                <w:szCs w:val="24"/>
                                <w:lang w:val="es-PR"/>
                              </w:rPr>
                            </w:pPr>
                            <w:r w:rsidRPr="00B3436D">
                              <w:rPr>
                                <w:rFonts w:ascii="Calibri" w:hAnsi="Calibri"/>
                                <w:b/>
                                <w:color w:val="FFFFFF" w:themeColor="background1"/>
                                <w:sz w:val="24"/>
                                <w:szCs w:val="24"/>
                                <w:lang w:val="es-PR"/>
                              </w:rPr>
                              <w:t xml:space="preserve">Como es el </w:t>
                            </w:r>
                            <w:r w:rsidRPr="00B3436D">
                              <w:rPr>
                                <w:rFonts w:ascii="Calibri" w:eastAsia="Segoe UI" w:hAnsi="Calibri" w:cs="Calibri"/>
                                <w:b/>
                                <w:iCs/>
                                <w:color w:val="FFFFFF" w:themeColor="background1"/>
                                <w:sz w:val="24"/>
                                <w:szCs w:val="24"/>
                                <w:bdr w:val="nil"/>
                                <w:lang w:val="es-US"/>
                              </w:rPr>
                              <w:t>Política del Compromiso de Participación de los Padres</w:t>
                            </w:r>
                            <w:r w:rsidRPr="00B3436D">
                              <w:rPr>
                                <w:rFonts w:ascii="Times New Roman" w:hAnsi="Times New Roman" w:cs="Times New Roman"/>
                                <w:b/>
                                <w:color w:val="FFFFFF" w:themeColor="background1"/>
                                <w:sz w:val="24"/>
                                <w:szCs w:val="24"/>
                                <w:lang w:val="es-PR"/>
                              </w:rPr>
                              <w:t xml:space="preserve"> </w:t>
                            </w:r>
                            <w:r w:rsidRPr="00B3436D">
                              <w:rPr>
                                <w:rFonts w:ascii="Calibri" w:hAnsi="Calibri" w:cs="Calibri"/>
                                <w:b/>
                                <w:color w:val="FFFFFF" w:themeColor="background1"/>
                                <w:sz w:val="24"/>
                                <w:szCs w:val="24"/>
                                <w:lang w:val="es-PR"/>
                              </w:rPr>
                              <w:t xml:space="preserve">&amp; </w:t>
                            </w:r>
                            <w:r w:rsidRPr="00B3436D">
                              <w:rPr>
                                <w:rFonts w:ascii="Calibri" w:eastAsia="Calibri" w:hAnsi="Calibri" w:cs="Calibri"/>
                                <w:b/>
                                <w:bCs/>
                                <w:color w:val="FFFFFF" w:themeColor="background1"/>
                                <w:sz w:val="24"/>
                                <w:szCs w:val="24"/>
                                <w:bdr w:val="nil"/>
                                <w:lang w:val="es-PR"/>
                              </w:rPr>
                              <w:t>Convenio entre la Escuela y los Padres</w:t>
                            </w:r>
                            <w:r w:rsidRPr="00B3436D">
                              <w:rPr>
                                <w:rFonts w:ascii="Calibri" w:hAnsi="Calibri"/>
                                <w:b/>
                                <w:color w:val="FFFFFF" w:themeColor="background1"/>
                                <w:sz w:val="24"/>
                                <w:szCs w:val="24"/>
                                <w:lang w:val="es-PR"/>
                              </w:rPr>
                              <w:t xml:space="preserve"> desarrolla y revisa?</w:t>
                            </w:r>
                          </w:p>
                          <w:p w14:paraId="0A62916F" w14:textId="77777777" w:rsidR="00056FA3" w:rsidRPr="002F3DFD" w:rsidRDefault="00056FA3" w:rsidP="00056FA3">
                            <w:pPr>
                              <w:jc w:val="center"/>
                              <w:rPr>
                                <w:rFonts w:ascii="Calibri" w:hAnsi="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A4690" id="Text Box 51" o:spid="_x0000_s1042" type="#_x0000_t202" style="position:absolute;margin-left:-10.5pt;margin-top:-552.75pt;width:185.85pt;height:8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3gVQIAAK4EAAAOAAAAZHJzL2Uyb0RvYy54bWysVMtu2zAQvBfoPxC8N5KdWHEMy4HrIEWB&#10;IAmQFDnTFGULoLgsSVtKv75D+pE47anoheY+NNyd2fX0um812yrnGzIlH5zlnCkjqWrMquQ/nm+/&#10;jDnzQZhKaDKq5K/K8+vZ50/Tzk7UkNakK+UYQIyfdLbk6xDsJMu8XKtW+DOyyiBYk2tFgOlWWeVE&#10;B/RWZ8M8L7KOXGUdSeU9vDe7IJ8l/LpWMjzUtVeB6ZKjtpBOl85lPLPZVExWTth1I/dliH+oohWN&#10;waNHqBsRBNu45g+otpGOPNXhTFKbUV03UqUe0M0g/9DN01pYlXoBOd4eafL/D1bebx8da6qSjwac&#10;GdFCo2fVB/aVegYX+OmsnyDtySIx9PBD54Pfwxnb7mvXxl80xBAH069HdiOahHN4XuTDqxFnErFB&#10;XhTjPPGfvX1unQ/fFLUsXkruIF9iVWzvfEApSD2kxNc86aa6bbROhlstF9qxrYDU5+dFsVjEKvHJ&#10;SZo2rEMt49HlKEGfBNPYqSNK6FOjpxCwtAFupGXXfryFftknGgfFgZslVa+gzNFu6LyVtw3auhM+&#10;PAqHKQNL2JzwgKPWhKpof+NsTe7X3/wxH+IjylmHqS25/7kRTnGmvxuMxdXg4iKOeTIuRpdDGO59&#10;ZPk+YjbtgsAWlEd16Rrzgz5ca0ftCxZsHl9FSBiJt0seDtdF2O0SFlSq+TwlYbCtCHfmycoIHbWJ&#10;oj33L8LZvbIBQ3FPh/kWkw8C73Ljl4bmm0B1k9SPRO9Y3fOPpUgK7xc4bt17O2W9/c3MfgMAAP//&#10;AwBQSwMEFAAGAAgAAAAhAGck4cHlAAAADgEAAA8AAABkcnMvZG93bnJldi54bWxMj81OwzAQhO9I&#10;vIO1SFxQa6dVKIQ4FeJHqIeKtvAAbrwkUeN1FLtJeHuWE9x2d0az3+TrybViwD40njQkcwUCqfS2&#10;oUrD58fr7A5EiIasaT2hhm8MsC4uL3KTWT/SHodDrASHUMiMhjrGLpMylDU6E+a+Q2Lty/fORF77&#10;StrejBzuWrlQ6lY60xB/qE2HTzWWp8PZaZhO++1mm95UJe3eX3bd8zi8xVHr66vp8QFExCn+meEX&#10;n9GhYKajP5MNotUwWyTcJfKQJCpNQbBnmaoViCPf7perFGSRy/81ih8AAAD//wMAUEsBAi0AFAAG&#10;AAgAAAAhALaDOJL+AAAA4QEAABMAAAAAAAAAAAAAAAAAAAAAAFtDb250ZW50X1R5cGVzXS54bWxQ&#10;SwECLQAUAAYACAAAACEAOP0h/9YAAACUAQAACwAAAAAAAAAAAAAAAAAvAQAAX3JlbHMvLnJlbHNQ&#10;SwECLQAUAAYACAAAACEAc3BN4FUCAACuBAAADgAAAAAAAAAAAAAAAAAuAgAAZHJzL2Uyb0RvYy54&#10;bWxQSwECLQAUAAYACAAAACEAZyThweUAAAAOAQAADwAAAAAAAAAAAAAAAACvBAAAZHJzL2Rvd25y&#10;ZXYueG1sUEsFBgAAAAAEAAQA8wAAAMEFAAAAAA==&#10;" fillcolor="#36c" strokecolor="black [3213]" strokeweight="2.25pt">
                <v:textbox>
                  <w:txbxContent>
                    <w:p w14:paraId="2235F0C6" w14:textId="77777777" w:rsidR="00B3436D" w:rsidRPr="00B3436D" w:rsidRDefault="00B3436D" w:rsidP="00B3436D">
                      <w:pPr>
                        <w:spacing w:line="240" w:lineRule="auto"/>
                        <w:jc w:val="center"/>
                        <w:rPr>
                          <w:rFonts w:ascii="Calibri" w:hAnsi="Calibri"/>
                          <w:b/>
                          <w:color w:val="FFFFFF" w:themeColor="background1"/>
                          <w:sz w:val="24"/>
                          <w:szCs w:val="24"/>
                          <w:lang w:val="es-PR"/>
                        </w:rPr>
                      </w:pPr>
                      <w:r w:rsidRPr="00B3436D">
                        <w:rPr>
                          <w:rFonts w:ascii="Calibri" w:hAnsi="Calibri"/>
                          <w:b/>
                          <w:color w:val="FFFFFF" w:themeColor="background1"/>
                          <w:sz w:val="24"/>
                          <w:szCs w:val="24"/>
                          <w:lang w:val="es-PR"/>
                        </w:rPr>
                        <w:t xml:space="preserve">Como es el </w:t>
                      </w:r>
                      <w:r w:rsidRPr="00B3436D">
                        <w:rPr>
                          <w:rFonts w:ascii="Calibri" w:eastAsia="Segoe UI" w:hAnsi="Calibri" w:cs="Calibri"/>
                          <w:b/>
                          <w:iCs/>
                          <w:color w:val="FFFFFF" w:themeColor="background1"/>
                          <w:sz w:val="24"/>
                          <w:szCs w:val="24"/>
                          <w:bdr w:val="nil"/>
                          <w:lang w:val="es-US"/>
                        </w:rPr>
                        <w:t>Política del Compromiso de Participación de los Padres</w:t>
                      </w:r>
                      <w:r w:rsidRPr="00B3436D">
                        <w:rPr>
                          <w:rFonts w:ascii="Times New Roman" w:hAnsi="Times New Roman" w:cs="Times New Roman"/>
                          <w:b/>
                          <w:color w:val="FFFFFF" w:themeColor="background1"/>
                          <w:sz w:val="24"/>
                          <w:szCs w:val="24"/>
                          <w:lang w:val="es-PR"/>
                        </w:rPr>
                        <w:t xml:space="preserve"> </w:t>
                      </w:r>
                      <w:r w:rsidRPr="00B3436D">
                        <w:rPr>
                          <w:rFonts w:ascii="Calibri" w:hAnsi="Calibri" w:cs="Calibri"/>
                          <w:b/>
                          <w:color w:val="FFFFFF" w:themeColor="background1"/>
                          <w:sz w:val="24"/>
                          <w:szCs w:val="24"/>
                          <w:lang w:val="es-PR"/>
                        </w:rPr>
                        <w:t xml:space="preserve">&amp; </w:t>
                      </w:r>
                      <w:r w:rsidRPr="00B3436D">
                        <w:rPr>
                          <w:rFonts w:ascii="Calibri" w:eastAsia="Calibri" w:hAnsi="Calibri" w:cs="Calibri"/>
                          <w:b/>
                          <w:bCs/>
                          <w:color w:val="FFFFFF" w:themeColor="background1"/>
                          <w:sz w:val="24"/>
                          <w:szCs w:val="24"/>
                          <w:bdr w:val="nil"/>
                          <w:lang w:val="es-PR"/>
                        </w:rPr>
                        <w:t>Convenio entre la Escuela y los Padres</w:t>
                      </w:r>
                      <w:r w:rsidRPr="00B3436D">
                        <w:rPr>
                          <w:rFonts w:ascii="Calibri" w:hAnsi="Calibri"/>
                          <w:b/>
                          <w:color w:val="FFFFFF" w:themeColor="background1"/>
                          <w:sz w:val="24"/>
                          <w:szCs w:val="24"/>
                          <w:lang w:val="es-PR"/>
                        </w:rPr>
                        <w:t xml:space="preserve"> desarrolla y revisa?</w:t>
                      </w:r>
                    </w:p>
                    <w:p w14:paraId="0A62916F" w14:textId="77777777" w:rsidR="00056FA3" w:rsidRPr="002F3DFD" w:rsidRDefault="00056FA3" w:rsidP="00056FA3">
                      <w:pPr>
                        <w:jc w:val="center"/>
                        <w:rPr>
                          <w:rFonts w:ascii="Calibri" w:hAnsi="Calibri"/>
                          <w:b/>
                          <w:color w:val="FFFFFF" w:themeColor="background1"/>
                          <w:sz w:val="24"/>
                          <w:szCs w:val="24"/>
                        </w:rPr>
                      </w:pPr>
                    </w:p>
                  </w:txbxContent>
                </v:textbox>
              </v:shape>
            </w:pict>
          </mc:Fallback>
        </mc:AlternateContent>
      </w:r>
      <w:r w:rsidR="006E1551" w:rsidRPr="00E0530F">
        <w:rPr>
          <w:noProof/>
          <w:szCs w:val="18"/>
          <w:lang w:eastAsia="en-US"/>
        </w:rPr>
        <mc:AlternateContent>
          <mc:Choice Requires="wps">
            <w:drawing>
              <wp:anchor distT="0" distB="0" distL="114300" distR="114300" simplePos="0" relativeHeight="251736064" behindDoc="0" locked="0" layoutInCell="1" allowOverlap="1" wp14:anchorId="22C01018" wp14:editId="3D363AB1">
                <wp:simplePos x="0" y="0"/>
                <wp:positionH relativeFrom="margin">
                  <wp:posOffset>3086100</wp:posOffset>
                </wp:positionH>
                <wp:positionV relativeFrom="margin">
                  <wp:posOffset>-161925</wp:posOffset>
                </wp:positionV>
                <wp:extent cx="2318918" cy="666750"/>
                <wp:effectExtent l="19050" t="19050" r="24765" b="19050"/>
                <wp:wrapNone/>
                <wp:docPr id="2" name="Text Box 2"/>
                <wp:cNvGraphicFramePr/>
                <a:graphic xmlns:a="http://schemas.openxmlformats.org/drawingml/2006/main">
                  <a:graphicData uri="http://schemas.microsoft.com/office/word/2010/wordprocessingShape">
                    <wps:wsp>
                      <wps:cNvSpPr txBox="1"/>
                      <wps:spPr>
                        <a:xfrm>
                          <a:off x="0" y="0"/>
                          <a:ext cx="2318918" cy="666750"/>
                        </a:xfrm>
                        <a:prstGeom prst="rect">
                          <a:avLst/>
                        </a:prstGeom>
                        <a:solidFill>
                          <a:srgbClr val="3366CC"/>
                        </a:solidFill>
                        <a:ln w="28575">
                          <a:solidFill>
                            <a:schemeClr val="tx1"/>
                          </a:solidFill>
                        </a:ln>
                      </wps:spPr>
                      <wps:txbx>
                        <w:txbxContent>
                          <w:p w14:paraId="691C1893" w14:textId="77777777" w:rsidR="00B3436D" w:rsidRPr="00B3436D" w:rsidRDefault="00B3436D" w:rsidP="00B3436D">
                            <w:pPr>
                              <w:spacing w:after="0" w:line="240" w:lineRule="auto"/>
                              <w:jc w:val="center"/>
                              <w:rPr>
                                <w:rFonts w:ascii="Calibri" w:hAnsi="Calibri" w:cs="Calibri"/>
                                <w:b/>
                                <w:color w:val="FFFFFF" w:themeColor="background1"/>
                                <w:sz w:val="22"/>
                                <w:szCs w:val="22"/>
                                <w:lang w:val="es-PR"/>
                              </w:rPr>
                            </w:pPr>
                            <w:r w:rsidRPr="00B3436D">
                              <w:rPr>
                                <w:rFonts w:ascii="Calibri" w:hAnsi="Calibri" w:cs="Calibri"/>
                                <w:b/>
                                <w:color w:val="FFFFFF" w:themeColor="background1"/>
                                <w:sz w:val="22"/>
                                <w:szCs w:val="22"/>
                                <w:lang w:val="es-PR"/>
                              </w:rPr>
                              <w:t xml:space="preserve">¿Qué es una </w:t>
                            </w:r>
                            <w:r w:rsidRPr="00B3436D">
                              <w:rPr>
                                <w:rFonts w:ascii="Calibri" w:eastAsia="Segoe UI" w:hAnsi="Calibri" w:cs="Calibri"/>
                                <w:b/>
                                <w:iCs/>
                                <w:color w:val="FFFFFF" w:themeColor="background1"/>
                                <w:sz w:val="22"/>
                                <w:szCs w:val="22"/>
                                <w:bdr w:val="nil"/>
                                <w:lang w:val="es-US"/>
                              </w:rPr>
                              <w:t>Política del Compromiso de Participación de los Padres</w:t>
                            </w:r>
                            <w:r w:rsidRPr="00B3436D">
                              <w:rPr>
                                <w:rFonts w:ascii="Calibri" w:hAnsi="Calibri"/>
                                <w:b/>
                                <w:color w:val="FFFFFF" w:themeColor="background1"/>
                                <w:sz w:val="24"/>
                                <w:szCs w:val="24"/>
                                <w:lang w:val="es-PR"/>
                              </w:rPr>
                              <w:t>?</w:t>
                            </w:r>
                          </w:p>
                          <w:p w14:paraId="75E7BE1B" w14:textId="77777777" w:rsidR="00056FA3" w:rsidRPr="002F3DFD" w:rsidRDefault="00056FA3" w:rsidP="00056FA3">
                            <w:pPr>
                              <w:jc w:val="center"/>
                              <w:rPr>
                                <w:rFonts w:ascii="Calibri" w:hAnsi="Calibri"/>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01018" id="_x0000_s1043" type="#_x0000_t202" style="position:absolute;margin-left:243pt;margin-top:-12.75pt;width:182.6pt;height:5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NzUwIAAKsEAAAOAAAAZHJzL2Uyb0RvYy54bWysVE1vGjEQvVfqf7B8b5aFAAliiShRqkpR&#10;EimpcjZeL6zk9bi2YTf99X02H4G0p6oX73z5eebNzE5vukazrXK+JlPw/KLHmTKSytqsCv7j5e7L&#10;FWc+CFMKTUYV/E15fjP7/Gna2onq05p0qRwDiPGT1hZ8HYKdZJmXa9UIf0FWGTgrco0IUN0qK51o&#10;gd7orN/rjbKWXGkdSeU9rLc7J58l/KpSMjxWlVeB6YIjt5BOl85lPLPZVExWTth1LfdpiH/IohG1&#10;waNHqFsRBNu4+g+oppaOPFXhQlKTUVXVUqUaUE3e+1DN81pYlWoBOd4eafL/D1Y+bJ8cq8uC9zkz&#10;okGLXlQX2FfqWD+y01o/QdCzRVjoYEaXD3YPYyy6q1wTvyiHwQ+e347cRjAJY3+QX13nmAYJ32g0&#10;Gg8T+dn7bet8+KaoYVEouEPvEqVie+8DMkHoISQ+5knX5V2tdVLcarnQjm0F+jwYjEaLRUwSV87C&#10;tGEtUrkajocJ+syZZk4dUUKX6jyHgKYNcCMru+qjFLpllzjMxwdqllS+gTFHu4nzVt7VKOte+PAk&#10;HEYMJGFtwiOOShOyor3E2Zrcr7/ZYzw6Dy9nLUa24P7nRjjFmf5uMBPX+eVlnPGkXA7HfSju1LM8&#10;9ZhNsyCwlWNBrUxijA/6IFaOmlds1zy+CpcwEm8XPBzERdgtErZTqvk8BWGqrQj35tnKCB17E5v2&#10;0r0KZ/edDZiJBzoMt5h8aPAuNt40NN8EqurU/Uj0jtU9/9iI1OH99saVO9VT1Ps/ZvYbAAD//wMA&#10;UEsDBBQABgAIAAAAIQCXZvQW4gAAAAoBAAAPAAAAZHJzL2Rvd25yZXYueG1sTI/NTsMwEITvSLyD&#10;tUhcUOs0IiWEbCrEj1APFf17ADdekqjxOordJLw95gTH0YxmvslXk2nFQL1rLCMs5hEI4tLqhiuE&#10;4+F9loJwXrFWrWVC+CYHq+L6KleZtiPvaNj7SoQSdplCqL3vMildWZNRbm474uB92d4oH2RfSd2r&#10;MZSbVsZRtJRGNRwWatXRS03leX8xCNN5t1lvkruq5O3n27Z7HYcPPyLe3kzPTyA8Tf4vDL/4AR2K&#10;wHSyF9ZOtAj36TJ88QizOElAhESaLGIQJ4SHxwRkkcv/F4ofAAAA//8DAFBLAQItABQABgAIAAAA&#10;IQC2gziS/gAAAOEBAAATAAAAAAAAAAAAAAAAAAAAAABbQ29udGVudF9UeXBlc10ueG1sUEsBAi0A&#10;FAAGAAgAAAAhADj9If/WAAAAlAEAAAsAAAAAAAAAAAAAAAAALwEAAF9yZWxzLy5yZWxzUEsBAi0A&#10;FAAGAAgAAAAhAC/ME3NTAgAAqwQAAA4AAAAAAAAAAAAAAAAALgIAAGRycy9lMm9Eb2MueG1sUEsB&#10;Ai0AFAAGAAgAAAAhAJdm9BbiAAAACgEAAA8AAAAAAAAAAAAAAAAArQQAAGRycy9kb3ducmV2Lnht&#10;bFBLBQYAAAAABAAEAPMAAAC8BQAAAAA=&#10;" fillcolor="#36c" strokecolor="black [3213]" strokeweight="2.25pt">
                <v:textbox>
                  <w:txbxContent>
                    <w:p w14:paraId="691C1893" w14:textId="77777777" w:rsidR="00B3436D" w:rsidRPr="00B3436D" w:rsidRDefault="00B3436D" w:rsidP="00B3436D">
                      <w:pPr>
                        <w:spacing w:after="0" w:line="240" w:lineRule="auto"/>
                        <w:jc w:val="center"/>
                        <w:rPr>
                          <w:rFonts w:ascii="Calibri" w:hAnsi="Calibri" w:cs="Calibri"/>
                          <w:b/>
                          <w:color w:val="FFFFFF" w:themeColor="background1"/>
                          <w:sz w:val="22"/>
                          <w:szCs w:val="22"/>
                          <w:lang w:val="es-PR"/>
                        </w:rPr>
                      </w:pPr>
                      <w:r w:rsidRPr="00B3436D">
                        <w:rPr>
                          <w:rFonts w:ascii="Calibri" w:hAnsi="Calibri" w:cs="Calibri"/>
                          <w:b/>
                          <w:color w:val="FFFFFF" w:themeColor="background1"/>
                          <w:sz w:val="22"/>
                          <w:szCs w:val="22"/>
                          <w:lang w:val="es-PR"/>
                        </w:rPr>
                        <w:t xml:space="preserve">¿Qué es una </w:t>
                      </w:r>
                      <w:r w:rsidRPr="00B3436D">
                        <w:rPr>
                          <w:rFonts w:ascii="Calibri" w:eastAsia="Segoe UI" w:hAnsi="Calibri" w:cs="Calibri"/>
                          <w:b/>
                          <w:iCs/>
                          <w:color w:val="FFFFFF" w:themeColor="background1"/>
                          <w:sz w:val="22"/>
                          <w:szCs w:val="22"/>
                          <w:bdr w:val="nil"/>
                          <w:lang w:val="es-US"/>
                        </w:rPr>
                        <w:t>Política del Compromiso de Participación de los Padres</w:t>
                      </w:r>
                      <w:r w:rsidRPr="00B3436D">
                        <w:rPr>
                          <w:rFonts w:ascii="Calibri" w:hAnsi="Calibri"/>
                          <w:b/>
                          <w:color w:val="FFFFFF" w:themeColor="background1"/>
                          <w:sz w:val="24"/>
                          <w:szCs w:val="24"/>
                          <w:lang w:val="es-PR"/>
                        </w:rPr>
                        <w:t>?</w:t>
                      </w:r>
                    </w:p>
                    <w:p w14:paraId="75E7BE1B" w14:textId="77777777" w:rsidR="00056FA3" w:rsidRPr="002F3DFD" w:rsidRDefault="00056FA3" w:rsidP="00056FA3">
                      <w:pPr>
                        <w:jc w:val="center"/>
                        <w:rPr>
                          <w:rFonts w:ascii="Calibri" w:hAnsi="Calibri"/>
                          <w:b/>
                          <w:color w:val="FFFFFF" w:themeColor="background1"/>
                          <w:sz w:val="24"/>
                          <w:szCs w:val="24"/>
                        </w:rPr>
                      </w:pPr>
                    </w:p>
                  </w:txbxContent>
                </v:textbox>
                <w10:wrap anchorx="margin" anchory="margin"/>
              </v:shape>
            </w:pict>
          </mc:Fallback>
        </mc:AlternateContent>
      </w:r>
    </w:p>
    <w:sectPr w:rsidR="0012497C">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YAVHY+TimesNewRoman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7F56F82"/>
    <w:multiLevelType w:val="hybridMultilevel"/>
    <w:tmpl w:val="21E81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F087B"/>
    <w:multiLevelType w:val="hybridMultilevel"/>
    <w:tmpl w:val="F4BEC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B74D1"/>
    <w:multiLevelType w:val="hybridMultilevel"/>
    <w:tmpl w:val="9866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A2063"/>
    <w:multiLevelType w:val="hybridMultilevel"/>
    <w:tmpl w:val="7C52DA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DCE7FAB"/>
    <w:multiLevelType w:val="hybridMultilevel"/>
    <w:tmpl w:val="23E4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C6380"/>
    <w:multiLevelType w:val="hybridMultilevel"/>
    <w:tmpl w:val="06C85F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E9224B9"/>
    <w:multiLevelType w:val="hybridMultilevel"/>
    <w:tmpl w:val="40A6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26304"/>
    <w:multiLevelType w:val="hybridMultilevel"/>
    <w:tmpl w:val="D432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E681E"/>
    <w:multiLevelType w:val="hybridMultilevel"/>
    <w:tmpl w:val="281E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15105"/>
    <w:multiLevelType w:val="hybridMultilevel"/>
    <w:tmpl w:val="25AA46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A7C0A"/>
    <w:multiLevelType w:val="hybridMultilevel"/>
    <w:tmpl w:val="A8DE0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A44D3"/>
    <w:multiLevelType w:val="hybridMultilevel"/>
    <w:tmpl w:val="27962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97DA6"/>
    <w:multiLevelType w:val="hybridMultilevel"/>
    <w:tmpl w:val="091C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E495F"/>
    <w:multiLevelType w:val="hybridMultilevel"/>
    <w:tmpl w:val="F0BE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E2D1B"/>
    <w:multiLevelType w:val="hybridMultilevel"/>
    <w:tmpl w:val="249E4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37B7B"/>
    <w:multiLevelType w:val="hybridMultilevel"/>
    <w:tmpl w:val="F1B69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 w:numId="7">
    <w:abstractNumId w:val="8"/>
  </w:num>
  <w:num w:numId="8">
    <w:abstractNumId w:val="15"/>
  </w:num>
  <w:num w:numId="9">
    <w:abstractNumId w:val="16"/>
  </w:num>
  <w:num w:numId="10">
    <w:abstractNumId w:val="11"/>
  </w:num>
  <w:num w:numId="11">
    <w:abstractNumId w:val="2"/>
  </w:num>
  <w:num w:numId="12">
    <w:abstractNumId w:val="7"/>
  </w:num>
  <w:num w:numId="13">
    <w:abstractNumId w:val="14"/>
  </w:num>
  <w:num w:numId="14">
    <w:abstractNumId w:val="13"/>
  </w:num>
  <w:num w:numId="15">
    <w:abstractNumId w:val="9"/>
  </w:num>
  <w:num w:numId="16">
    <w:abstractNumId w:val="1"/>
  </w:num>
  <w:num w:numId="17">
    <w:abstractNumId w:val="7"/>
  </w:num>
  <w:num w:numId="18">
    <w:abstractNumId w:val="6"/>
  </w:num>
  <w:num w:numId="19">
    <w:abstractNumId w:val="9"/>
  </w:num>
  <w:num w:numId="20">
    <w:abstractNumId w:val="3"/>
  </w:num>
  <w:num w:numId="21">
    <w:abstractNumId w:val="4"/>
  </w:num>
  <w:num w:numId="22">
    <w:abstractNumId w:val="10"/>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28"/>
    <w:rsid w:val="00004523"/>
    <w:rsid w:val="00007663"/>
    <w:rsid w:val="0001716D"/>
    <w:rsid w:val="00025EC5"/>
    <w:rsid w:val="00030DE1"/>
    <w:rsid w:val="0003300C"/>
    <w:rsid w:val="000424C6"/>
    <w:rsid w:val="00043244"/>
    <w:rsid w:val="00056FA3"/>
    <w:rsid w:val="000604C5"/>
    <w:rsid w:val="00065F54"/>
    <w:rsid w:val="000717CD"/>
    <w:rsid w:val="000962B6"/>
    <w:rsid w:val="000A7D1B"/>
    <w:rsid w:val="000B0CF2"/>
    <w:rsid w:val="000C3618"/>
    <w:rsid w:val="000E00EF"/>
    <w:rsid w:val="000F7119"/>
    <w:rsid w:val="00104D65"/>
    <w:rsid w:val="00107FD5"/>
    <w:rsid w:val="00111134"/>
    <w:rsid w:val="00112066"/>
    <w:rsid w:val="0012497C"/>
    <w:rsid w:val="001254EA"/>
    <w:rsid w:val="00125D16"/>
    <w:rsid w:val="00144F8A"/>
    <w:rsid w:val="00154CAC"/>
    <w:rsid w:val="00163FBC"/>
    <w:rsid w:val="001653AB"/>
    <w:rsid w:val="00176648"/>
    <w:rsid w:val="00186DDE"/>
    <w:rsid w:val="001A6D75"/>
    <w:rsid w:val="001B7602"/>
    <w:rsid w:val="001C2686"/>
    <w:rsid w:val="001D21E6"/>
    <w:rsid w:val="00202E41"/>
    <w:rsid w:val="002107D8"/>
    <w:rsid w:val="0021156E"/>
    <w:rsid w:val="002118C4"/>
    <w:rsid w:val="0021685D"/>
    <w:rsid w:val="00245B61"/>
    <w:rsid w:val="00254512"/>
    <w:rsid w:val="00260406"/>
    <w:rsid w:val="00272E80"/>
    <w:rsid w:val="00285216"/>
    <w:rsid w:val="00286521"/>
    <w:rsid w:val="002C1920"/>
    <w:rsid w:val="002F2EEF"/>
    <w:rsid w:val="002F3113"/>
    <w:rsid w:val="002F3DFD"/>
    <w:rsid w:val="003025CE"/>
    <w:rsid w:val="00316245"/>
    <w:rsid w:val="00320862"/>
    <w:rsid w:val="00323BAD"/>
    <w:rsid w:val="00362703"/>
    <w:rsid w:val="003911BD"/>
    <w:rsid w:val="00393837"/>
    <w:rsid w:val="00395358"/>
    <w:rsid w:val="004165E9"/>
    <w:rsid w:val="004212B8"/>
    <w:rsid w:val="00422F3C"/>
    <w:rsid w:val="00424A92"/>
    <w:rsid w:val="00436A40"/>
    <w:rsid w:val="004537A6"/>
    <w:rsid w:val="0045722A"/>
    <w:rsid w:val="004662EE"/>
    <w:rsid w:val="00470893"/>
    <w:rsid w:val="00474889"/>
    <w:rsid w:val="004802A8"/>
    <w:rsid w:val="004B1F44"/>
    <w:rsid w:val="004C0D3C"/>
    <w:rsid w:val="004C4A3A"/>
    <w:rsid w:val="004D1067"/>
    <w:rsid w:val="004E7192"/>
    <w:rsid w:val="004F134D"/>
    <w:rsid w:val="004F3CC4"/>
    <w:rsid w:val="00513773"/>
    <w:rsid w:val="00514F0C"/>
    <w:rsid w:val="005320C3"/>
    <w:rsid w:val="00545369"/>
    <w:rsid w:val="00575F8F"/>
    <w:rsid w:val="00590969"/>
    <w:rsid w:val="005923CD"/>
    <w:rsid w:val="00595F41"/>
    <w:rsid w:val="005A7BB5"/>
    <w:rsid w:val="005B4E60"/>
    <w:rsid w:val="005B6C33"/>
    <w:rsid w:val="005C1CAA"/>
    <w:rsid w:val="005F4F1D"/>
    <w:rsid w:val="00604B67"/>
    <w:rsid w:val="006071A8"/>
    <w:rsid w:val="00623FB5"/>
    <w:rsid w:val="006373E0"/>
    <w:rsid w:val="00641031"/>
    <w:rsid w:val="00646E61"/>
    <w:rsid w:val="00682C03"/>
    <w:rsid w:val="00695E86"/>
    <w:rsid w:val="006A6FC3"/>
    <w:rsid w:val="006D3499"/>
    <w:rsid w:val="006E1551"/>
    <w:rsid w:val="006F6B0E"/>
    <w:rsid w:val="00700591"/>
    <w:rsid w:val="007007A0"/>
    <w:rsid w:val="00707044"/>
    <w:rsid w:val="00717F71"/>
    <w:rsid w:val="00720C81"/>
    <w:rsid w:val="0074049C"/>
    <w:rsid w:val="00745989"/>
    <w:rsid w:val="0075666D"/>
    <w:rsid w:val="007640A4"/>
    <w:rsid w:val="0076744E"/>
    <w:rsid w:val="00774027"/>
    <w:rsid w:val="007A3721"/>
    <w:rsid w:val="007A4DAB"/>
    <w:rsid w:val="007B2862"/>
    <w:rsid w:val="007B303F"/>
    <w:rsid w:val="007C04B9"/>
    <w:rsid w:val="007F3EBB"/>
    <w:rsid w:val="00803ECA"/>
    <w:rsid w:val="00807178"/>
    <w:rsid w:val="00813DAF"/>
    <w:rsid w:val="008173AA"/>
    <w:rsid w:val="008434AD"/>
    <w:rsid w:val="008457CB"/>
    <w:rsid w:val="00873438"/>
    <w:rsid w:val="008A65B5"/>
    <w:rsid w:val="008C3BC2"/>
    <w:rsid w:val="008D2236"/>
    <w:rsid w:val="008D2881"/>
    <w:rsid w:val="008D7BF6"/>
    <w:rsid w:val="00913AB4"/>
    <w:rsid w:val="00916B26"/>
    <w:rsid w:val="0093160A"/>
    <w:rsid w:val="00931CB7"/>
    <w:rsid w:val="009403C5"/>
    <w:rsid w:val="00952F9A"/>
    <w:rsid w:val="009539D2"/>
    <w:rsid w:val="00957D1E"/>
    <w:rsid w:val="00976B0D"/>
    <w:rsid w:val="009A4897"/>
    <w:rsid w:val="009C250C"/>
    <w:rsid w:val="009C2DCD"/>
    <w:rsid w:val="009F0F19"/>
    <w:rsid w:val="009F2428"/>
    <w:rsid w:val="00A4705F"/>
    <w:rsid w:val="00A53B56"/>
    <w:rsid w:val="00A55CC8"/>
    <w:rsid w:val="00A61485"/>
    <w:rsid w:val="00A67C6B"/>
    <w:rsid w:val="00A809E7"/>
    <w:rsid w:val="00AC060A"/>
    <w:rsid w:val="00AC1FF2"/>
    <w:rsid w:val="00AD6D6E"/>
    <w:rsid w:val="00AF1B57"/>
    <w:rsid w:val="00AF3871"/>
    <w:rsid w:val="00AF444E"/>
    <w:rsid w:val="00B12D0C"/>
    <w:rsid w:val="00B1693C"/>
    <w:rsid w:val="00B2075E"/>
    <w:rsid w:val="00B3436D"/>
    <w:rsid w:val="00B41FA0"/>
    <w:rsid w:val="00B51783"/>
    <w:rsid w:val="00B728E5"/>
    <w:rsid w:val="00B74739"/>
    <w:rsid w:val="00B74822"/>
    <w:rsid w:val="00B80AED"/>
    <w:rsid w:val="00B87373"/>
    <w:rsid w:val="00B90F67"/>
    <w:rsid w:val="00B94751"/>
    <w:rsid w:val="00BA7BB2"/>
    <w:rsid w:val="00BC483D"/>
    <w:rsid w:val="00BD6962"/>
    <w:rsid w:val="00C13952"/>
    <w:rsid w:val="00C16837"/>
    <w:rsid w:val="00C21930"/>
    <w:rsid w:val="00C3284A"/>
    <w:rsid w:val="00C33F0D"/>
    <w:rsid w:val="00C3489A"/>
    <w:rsid w:val="00C614E9"/>
    <w:rsid w:val="00C7619C"/>
    <w:rsid w:val="00CA2619"/>
    <w:rsid w:val="00CD7AD4"/>
    <w:rsid w:val="00CE1764"/>
    <w:rsid w:val="00CE27D2"/>
    <w:rsid w:val="00CE2AD3"/>
    <w:rsid w:val="00CE3026"/>
    <w:rsid w:val="00CE3B3C"/>
    <w:rsid w:val="00CE6018"/>
    <w:rsid w:val="00D11799"/>
    <w:rsid w:val="00D14BD7"/>
    <w:rsid w:val="00D2467C"/>
    <w:rsid w:val="00D2569D"/>
    <w:rsid w:val="00D6439F"/>
    <w:rsid w:val="00DB09E5"/>
    <w:rsid w:val="00DC0273"/>
    <w:rsid w:val="00DD5720"/>
    <w:rsid w:val="00DE02F4"/>
    <w:rsid w:val="00DE58A0"/>
    <w:rsid w:val="00E0530F"/>
    <w:rsid w:val="00E20304"/>
    <w:rsid w:val="00E35808"/>
    <w:rsid w:val="00E408FB"/>
    <w:rsid w:val="00E43708"/>
    <w:rsid w:val="00E615A8"/>
    <w:rsid w:val="00E72BE5"/>
    <w:rsid w:val="00E7639B"/>
    <w:rsid w:val="00E80FF5"/>
    <w:rsid w:val="00EF572A"/>
    <w:rsid w:val="00F0227A"/>
    <w:rsid w:val="00F24B78"/>
    <w:rsid w:val="00F3065E"/>
    <w:rsid w:val="00F30D92"/>
    <w:rsid w:val="00F34591"/>
    <w:rsid w:val="00F35FC6"/>
    <w:rsid w:val="00F41F09"/>
    <w:rsid w:val="00F42478"/>
    <w:rsid w:val="00F538ED"/>
    <w:rsid w:val="00F658CA"/>
    <w:rsid w:val="00F65920"/>
    <w:rsid w:val="00F829EB"/>
    <w:rsid w:val="00F83089"/>
    <w:rsid w:val="00F8757E"/>
    <w:rsid w:val="00F97C57"/>
    <w:rsid w:val="00FA15D5"/>
    <w:rsid w:val="00FE3312"/>
    <w:rsid w:val="00FF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DBEF0"/>
  <w15:chartTrackingRefBased/>
  <w15:docId w15:val="{17078DFF-99A9-43C0-8733-F01332DD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0"/>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Info">
    <w:name w:val="Contact Info"/>
    <w:basedOn w:val="Normal"/>
    <w:qFormat/>
    <w:rsid w:val="00707044"/>
    <w:pPr>
      <w:spacing w:after="120" w:line="240" w:lineRule="auto"/>
      <w:jc w:val="center"/>
    </w:pPr>
    <w:rPr>
      <w:rFonts w:asciiTheme="majorHAnsi" w:eastAsia="Times New Roman" w:hAnsiTheme="majorHAnsi" w:cs="Arial"/>
      <w:b/>
      <w:noProof/>
      <w:color w:val="FFFFFF" w:themeColor="background1"/>
      <w:spacing w:val="20"/>
      <w:sz w:val="24"/>
      <w:szCs w:val="22"/>
      <w:lang w:eastAsia="en-US"/>
    </w:rPr>
  </w:style>
  <w:style w:type="paragraph" w:styleId="ListParagraph">
    <w:name w:val="List Paragraph"/>
    <w:basedOn w:val="Normal"/>
    <w:uiPriority w:val="34"/>
    <w:qFormat/>
    <w:rsid w:val="00707044"/>
    <w:pPr>
      <w:spacing w:before="100" w:after="200" w:line="276" w:lineRule="auto"/>
      <w:ind w:left="720"/>
      <w:contextualSpacing/>
    </w:pPr>
    <w:rPr>
      <w:rFonts w:eastAsiaTheme="minorEastAsia"/>
      <w:color w:val="auto"/>
      <w:sz w:val="20"/>
      <w:lang w:eastAsia="en-US"/>
    </w:rPr>
  </w:style>
  <w:style w:type="paragraph" w:customStyle="1" w:styleId="Default">
    <w:name w:val="Default"/>
    <w:rsid w:val="005B6C33"/>
    <w:pPr>
      <w:autoSpaceDE w:val="0"/>
      <w:autoSpaceDN w:val="0"/>
      <w:adjustRightInd w:val="0"/>
      <w:spacing w:after="0" w:line="240" w:lineRule="auto"/>
    </w:pPr>
    <w:rPr>
      <w:rFonts w:ascii="ZYAVHY+TimesNewRomanPSMT" w:eastAsiaTheme="minorEastAsia" w:hAnsi="ZYAVHY+TimesNewRomanPSMT" w:cs="ZYAVHY+TimesNewRomanPSMT"/>
      <w:color w:val="000000"/>
      <w:sz w:val="24"/>
      <w:szCs w:val="24"/>
      <w:lang w:eastAsia="en-US"/>
    </w:rPr>
  </w:style>
  <w:style w:type="character" w:styleId="SubtleReference">
    <w:name w:val="Subtle Reference"/>
    <w:uiPriority w:val="31"/>
    <w:qFormat/>
    <w:rsid w:val="00952F9A"/>
    <w:rPr>
      <w:b/>
      <w:bCs/>
      <w:color w:val="C45238" w:themeColor="accent1"/>
    </w:rPr>
  </w:style>
  <w:style w:type="character" w:styleId="Strong">
    <w:name w:val="Strong"/>
    <w:uiPriority w:val="22"/>
    <w:qFormat/>
    <w:rsid w:val="00CE6018"/>
    <w:rPr>
      <w:b/>
      <w:bCs/>
    </w:rPr>
  </w:style>
  <w:style w:type="character" w:customStyle="1" w:styleId="NoSpacingChar">
    <w:name w:val="No Spacing Char"/>
    <w:basedOn w:val="DefaultParagraphFont"/>
    <w:link w:val="NoSpacing"/>
    <w:uiPriority w:val="1"/>
    <w:locked/>
    <w:rsid w:val="007A3721"/>
  </w:style>
  <w:style w:type="character" w:styleId="Hyperlink">
    <w:name w:val="Hyperlink"/>
    <w:basedOn w:val="DefaultParagraphFont"/>
    <w:uiPriority w:val="99"/>
    <w:unhideWhenUsed/>
    <w:rsid w:val="00112066"/>
    <w:rPr>
      <w:color w:val="4D4436" w:themeColor="hyperlink"/>
      <w:u w:val="single"/>
    </w:rPr>
  </w:style>
  <w:style w:type="paragraph" w:styleId="BalloonText">
    <w:name w:val="Balloon Text"/>
    <w:basedOn w:val="Normal"/>
    <w:link w:val="BalloonTextChar"/>
    <w:uiPriority w:val="99"/>
    <w:semiHidden/>
    <w:unhideWhenUsed/>
    <w:rsid w:val="0045722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5722A"/>
    <w:rPr>
      <w:rFonts w:ascii="Segoe UI" w:hAnsi="Segoe UI" w:cs="Segoe UI"/>
      <w:szCs w:val="18"/>
    </w:rPr>
  </w:style>
  <w:style w:type="paragraph" w:styleId="NormalWeb">
    <w:name w:val="Normal (Web)"/>
    <w:basedOn w:val="Normal"/>
    <w:uiPriority w:val="99"/>
    <w:semiHidden/>
    <w:unhideWhenUsed/>
    <w:rsid w:val="008173AA"/>
    <w:pPr>
      <w:spacing w:before="100" w:beforeAutospacing="1" w:after="100" w:afterAutospacing="1" w:line="240" w:lineRule="auto"/>
    </w:pPr>
    <w:rPr>
      <w:rFonts w:ascii="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841">
      <w:bodyDiv w:val="1"/>
      <w:marLeft w:val="0"/>
      <w:marRight w:val="0"/>
      <w:marTop w:val="0"/>
      <w:marBottom w:val="0"/>
      <w:divBdr>
        <w:top w:val="none" w:sz="0" w:space="0" w:color="auto"/>
        <w:left w:val="none" w:sz="0" w:space="0" w:color="auto"/>
        <w:bottom w:val="none" w:sz="0" w:space="0" w:color="auto"/>
        <w:right w:val="none" w:sz="0" w:space="0" w:color="auto"/>
      </w:divBdr>
    </w:div>
    <w:div w:id="730007887">
      <w:bodyDiv w:val="1"/>
      <w:marLeft w:val="0"/>
      <w:marRight w:val="0"/>
      <w:marTop w:val="0"/>
      <w:marBottom w:val="0"/>
      <w:divBdr>
        <w:top w:val="none" w:sz="0" w:space="0" w:color="auto"/>
        <w:left w:val="none" w:sz="0" w:space="0" w:color="auto"/>
        <w:bottom w:val="none" w:sz="0" w:space="0" w:color="auto"/>
        <w:right w:val="none" w:sz="0" w:space="0" w:color="auto"/>
      </w:divBdr>
    </w:div>
    <w:div w:id="1358235018">
      <w:bodyDiv w:val="1"/>
      <w:marLeft w:val="0"/>
      <w:marRight w:val="0"/>
      <w:marTop w:val="0"/>
      <w:marBottom w:val="0"/>
      <w:divBdr>
        <w:top w:val="none" w:sz="0" w:space="0" w:color="auto"/>
        <w:left w:val="none" w:sz="0" w:space="0" w:color="auto"/>
        <w:bottom w:val="none" w:sz="0" w:space="0" w:color="auto"/>
        <w:right w:val="none" w:sz="0" w:space="0" w:color="auto"/>
      </w:divBdr>
    </w:div>
    <w:div w:id="1382100311">
      <w:bodyDiv w:val="1"/>
      <w:marLeft w:val="0"/>
      <w:marRight w:val="0"/>
      <w:marTop w:val="0"/>
      <w:marBottom w:val="0"/>
      <w:divBdr>
        <w:top w:val="none" w:sz="0" w:space="0" w:color="auto"/>
        <w:left w:val="none" w:sz="0" w:space="0" w:color="auto"/>
        <w:bottom w:val="none" w:sz="0" w:space="0" w:color="auto"/>
        <w:right w:val="none" w:sz="0" w:space="0" w:color="auto"/>
      </w:divBdr>
      <w:divsChild>
        <w:div w:id="439883192">
          <w:marLeft w:val="0"/>
          <w:marRight w:val="0"/>
          <w:marTop w:val="0"/>
          <w:marBottom w:val="0"/>
          <w:divBdr>
            <w:top w:val="none" w:sz="0" w:space="0" w:color="auto"/>
            <w:left w:val="none" w:sz="0" w:space="0" w:color="auto"/>
            <w:bottom w:val="none" w:sz="0" w:space="0" w:color="auto"/>
            <w:right w:val="none" w:sz="0" w:space="0" w:color="auto"/>
          </w:divBdr>
          <w:divsChild>
            <w:div w:id="1253469966">
              <w:marLeft w:val="0"/>
              <w:marRight w:val="0"/>
              <w:marTop w:val="0"/>
              <w:marBottom w:val="0"/>
              <w:divBdr>
                <w:top w:val="none" w:sz="0" w:space="0" w:color="auto"/>
                <w:left w:val="none" w:sz="0" w:space="0" w:color="auto"/>
                <w:bottom w:val="none" w:sz="0" w:space="0" w:color="auto"/>
                <w:right w:val="none" w:sz="0" w:space="0" w:color="auto"/>
              </w:divBdr>
              <w:divsChild>
                <w:div w:id="1559903705">
                  <w:marLeft w:val="0"/>
                  <w:marRight w:val="0"/>
                  <w:marTop w:val="0"/>
                  <w:marBottom w:val="0"/>
                  <w:divBdr>
                    <w:top w:val="none" w:sz="0" w:space="0" w:color="auto"/>
                    <w:left w:val="none" w:sz="0" w:space="0" w:color="auto"/>
                    <w:bottom w:val="none" w:sz="0" w:space="0" w:color="auto"/>
                    <w:right w:val="none" w:sz="0" w:space="0" w:color="auto"/>
                  </w:divBdr>
                  <w:divsChild>
                    <w:div w:id="1333920554">
                      <w:marLeft w:val="0"/>
                      <w:marRight w:val="0"/>
                      <w:marTop w:val="0"/>
                      <w:marBottom w:val="0"/>
                      <w:divBdr>
                        <w:top w:val="none" w:sz="0" w:space="0" w:color="auto"/>
                        <w:left w:val="none" w:sz="0" w:space="0" w:color="auto"/>
                        <w:bottom w:val="none" w:sz="0" w:space="0" w:color="auto"/>
                        <w:right w:val="none" w:sz="0" w:space="0" w:color="auto"/>
                      </w:divBdr>
                      <w:divsChild>
                        <w:div w:id="1337734106">
                          <w:marLeft w:val="0"/>
                          <w:marRight w:val="0"/>
                          <w:marTop w:val="0"/>
                          <w:marBottom w:val="0"/>
                          <w:divBdr>
                            <w:top w:val="none" w:sz="0" w:space="0" w:color="auto"/>
                            <w:left w:val="none" w:sz="0" w:space="0" w:color="auto"/>
                            <w:bottom w:val="none" w:sz="0" w:space="0" w:color="auto"/>
                            <w:right w:val="none" w:sz="0" w:space="0" w:color="auto"/>
                          </w:divBdr>
                          <w:divsChild>
                            <w:div w:id="55057729">
                              <w:marLeft w:val="0"/>
                              <w:marRight w:val="0"/>
                              <w:marTop w:val="0"/>
                              <w:marBottom w:val="0"/>
                              <w:divBdr>
                                <w:top w:val="none" w:sz="0" w:space="0" w:color="auto"/>
                                <w:left w:val="none" w:sz="0" w:space="0" w:color="auto"/>
                                <w:bottom w:val="none" w:sz="0" w:space="0" w:color="auto"/>
                                <w:right w:val="none" w:sz="0" w:space="0" w:color="auto"/>
                              </w:divBdr>
                              <w:divsChild>
                                <w:div w:id="1959097008">
                                  <w:marLeft w:val="0"/>
                                  <w:marRight w:val="0"/>
                                  <w:marTop w:val="0"/>
                                  <w:marBottom w:val="0"/>
                                  <w:divBdr>
                                    <w:top w:val="none" w:sz="0" w:space="0" w:color="auto"/>
                                    <w:left w:val="none" w:sz="0" w:space="0" w:color="auto"/>
                                    <w:bottom w:val="none" w:sz="0" w:space="0" w:color="auto"/>
                                    <w:right w:val="none" w:sz="0" w:space="0" w:color="auto"/>
                                  </w:divBdr>
                                  <w:divsChild>
                                    <w:div w:id="2030371587">
                                      <w:marLeft w:val="0"/>
                                      <w:marRight w:val="0"/>
                                      <w:marTop w:val="0"/>
                                      <w:marBottom w:val="0"/>
                                      <w:divBdr>
                                        <w:top w:val="none" w:sz="0" w:space="0" w:color="auto"/>
                                        <w:left w:val="none" w:sz="0" w:space="0" w:color="auto"/>
                                        <w:bottom w:val="none" w:sz="0" w:space="0" w:color="auto"/>
                                        <w:right w:val="none" w:sz="0" w:space="0" w:color="auto"/>
                                      </w:divBdr>
                                    </w:div>
                                    <w:div w:id="363097342">
                                      <w:marLeft w:val="0"/>
                                      <w:marRight w:val="0"/>
                                      <w:marTop w:val="0"/>
                                      <w:marBottom w:val="0"/>
                                      <w:divBdr>
                                        <w:top w:val="none" w:sz="0" w:space="0" w:color="auto"/>
                                        <w:left w:val="none" w:sz="0" w:space="0" w:color="auto"/>
                                        <w:bottom w:val="none" w:sz="0" w:space="0" w:color="auto"/>
                                        <w:right w:val="none" w:sz="0" w:space="0" w:color="auto"/>
                                      </w:divBdr>
                                      <w:divsChild>
                                        <w:div w:id="1652366572">
                                          <w:marLeft w:val="0"/>
                                          <w:marRight w:val="165"/>
                                          <w:marTop w:val="150"/>
                                          <w:marBottom w:val="0"/>
                                          <w:divBdr>
                                            <w:top w:val="none" w:sz="0" w:space="0" w:color="auto"/>
                                            <w:left w:val="none" w:sz="0" w:space="0" w:color="auto"/>
                                            <w:bottom w:val="none" w:sz="0" w:space="0" w:color="auto"/>
                                            <w:right w:val="none" w:sz="0" w:space="0" w:color="auto"/>
                                          </w:divBdr>
                                          <w:divsChild>
                                            <w:div w:id="1170483769">
                                              <w:marLeft w:val="0"/>
                                              <w:marRight w:val="0"/>
                                              <w:marTop w:val="0"/>
                                              <w:marBottom w:val="0"/>
                                              <w:divBdr>
                                                <w:top w:val="none" w:sz="0" w:space="0" w:color="auto"/>
                                                <w:left w:val="none" w:sz="0" w:space="0" w:color="auto"/>
                                                <w:bottom w:val="none" w:sz="0" w:space="0" w:color="auto"/>
                                                <w:right w:val="none" w:sz="0" w:space="0" w:color="auto"/>
                                              </w:divBdr>
                                              <w:divsChild>
                                                <w:div w:id="6121779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8149714">
      <w:bodyDiv w:val="1"/>
      <w:marLeft w:val="0"/>
      <w:marRight w:val="0"/>
      <w:marTop w:val="0"/>
      <w:marBottom w:val="0"/>
      <w:divBdr>
        <w:top w:val="none" w:sz="0" w:space="0" w:color="auto"/>
        <w:left w:val="none" w:sz="0" w:space="0" w:color="auto"/>
        <w:bottom w:val="none" w:sz="0" w:space="0" w:color="auto"/>
        <w:right w:val="none" w:sz="0" w:space="0" w:color="auto"/>
      </w:divBdr>
    </w:div>
    <w:div w:id="19525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emf"/><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6222\AppData\Roaming\Microsoft\Templates\Business%20Brochure.dotx" TargetMode="External"/></Relationship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9E977E21108B41BF5C8BBA3D146FB3" ma:contentTypeVersion="16" ma:contentTypeDescription="Create a new document." ma:contentTypeScope="" ma:versionID="463457ce6649a14cedc54b33cc56d8a3">
  <xsd:schema xmlns:xsd="http://www.w3.org/2001/XMLSchema" xmlns:xs="http://www.w3.org/2001/XMLSchema" xmlns:p="http://schemas.microsoft.com/office/2006/metadata/properties" xmlns:ns3="b9dc4606-97dd-4dee-92d2-290fe21ea26f" xmlns:ns4="7279389c-1a25-411e-a8bc-8857f0ce304b" targetNamespace="http://schemas.microsoft.com/office/2006/metadata/properties" ma:root="true" ma:fieldsID="2728a1b73160e240751c8d7d01327950" ns3:_="" ns4:_="">
    <xsd:import namespace="b9dc4606-97dd-4dee-92d2-290fe21ea26f"/>
    <xsd:import namespace="7279389c-1a25-411e-a8bc-8857f0ce30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c4606-97dd-4dee-92d2-290fe21ea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9389c-1a25-411e-a8bc-8857f0ce30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9dc4606-97dd-4dee-92d2-290fe21ea26f" xsi:nil="true"/>
  </documentManagement>
</p:properties>
</file>

<file path=customXml/itemProps1.xml><?xml version="1.0" encoding="utf-8"?>
<ds:datastoreItem xmlns:ds="http://schemas.openxmlformats.org/officeDocument/2006/customXml" ds:itemID="{59811104-3BE8-4178-B323-27643EF51138}">
  <ds:schemaRefs>
    <ds:schemaRef ds:uri="http://schemas.openxmlformats.org/officeDocument/2006/bibliography"/>
  </ds:schemaRefs>
</ds:datastoreItem>
</file>

<file path=customXml/itemProps2.xml><?xml version="1.0" encoding="utf-8"?>
<ds:datastoreItem xmlns:ds="http://schemas.openxmlformats.org/officeDocument/2006/customXml" ds:itemID="{5166FBC1-60D7-489D-8D65-5C5400B2D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c4606-97dd-4dee-92d2-290fe21ea26f"/>
    <ds:schemaRef ds:uri="7279389c-1a25-411e-a8bc-8857f0c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B4FC8-1BE2-4180-A27E-A8165976A304}">
  <ds:schemaRefs>
    <ds:schemaRef ds:uri="http://schemas.microsoft.com/sharepoint/v3/contenttype/forms"/>
  </ds:schemaRefs>
</ds:datastoreItem>
</file>

<file path=customXml/itemProps4.xml><?xml version="1.0" encoding="utf-8"?>
<ds:datastoreItem xmlns:ds="http://schemas.openxmlformats.org/officeDocument/2006/customXml" ds:itemID="{F910EC26-3231-41DA-A06A-87652661CB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9dc4606-97dd-4dee-92d2-290fe21ea26f"/>
    <ds:schemaRef ds:uri="7279389c-1a25-411e-a8bc-8857f0ce304b"/>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Business Brochure</Template>
  <TotalTime>3</TotalTime>
  <Pages>4</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Dryman Christopher L</dc:creator>
  <cp:lastModifiedBy>Bray Amy C</cp:lastModifiedBy>
  <cp:revision>4</cp:revision>
  <cp:lastPrinted>2021-08-05T16:05:00Z</cp:lastPrinted>
  <dcterms:created xsi:type="dcterms:W3CDTF">2024-08-15T19:11:00Z</dcterms:created>
  <dcterms:modified xsi:type="dcterms:W3CDTF">2024-08-15T19:15:00Z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0x010100059E977E21108B41BF5C8BBA3D146FB3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