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121" w:rsidRPr="000957DE" w:rsidRDefault="008C1057" w:rsidP="00A07121">
      <w:pPr>
        <w:jc w:val="center"/>
        <w:rPr>
          <w:rStyle w:val="Emphasis"/>
        </w:rPr>
      </w:pPr>
      <w:r w:rsidRPr="000957DE">
        <w:rPr>
          <w:rStyle w:val="Emphasis"/>
          <w:noProof/>
        </w:rPr>
        <mc:AlternateContent>
          <mc:Choice Requires="wps">
            <w:drawing>
              <wp:anchor distT="0" distB="0" distL="114300" distR="114300" simplePos="0" relativeHeight="251662336" behindDoc="0" locked="0" layoutInCell="1" allowOverlap="1">
                <wp:simplePos x="0" y="0"/>
                <wp:positionH relativeFrom="column">
                  <wp:posOffset>123713</wp:posOffset>
                </wp:positionH>
                <wp:positionV relativeFrom="paragraph">
                  <wp:posOffset>-241935</wp:posOffset>
                </wp:positionV>
                <wp:extent cx="2162287" cy="688489"/>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162287" cy="6884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56B14" w:rsidRDefault="008C1057" w:rsidP="004E4F88">
                            <w:pPr>
                              <w:jc w:val="center"/>
                            </w:pPr>
                            <w:r>
                              <w:rPr>
                                <w:noProof/>
                              </w:rPr>
                              <w:drawing>
                                <wp:inline distT="0" distB="0" distL="0" distR="0">
                                  <wp:extent cx="2181225" cy="1152525"/>
                                  <wp:effectExtent l="0" t="0" r="0" b="9525"/>
                                  <wp:docPr id="1475918918" name="irc_mi" descr="http://cbscharlotte.files.wordpress.com/2012/08/back-to-school-parents-exci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736876" name="irc_mi" descr="http://cbscharlotte.files.wordpress.com/2012/08/back-to-school-parents-excited.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85564" cy="1154818"/>
                                          </a:xfrm>
                                          <a:prstGeom prst="rect">
                                            <a:avLst/>
                                          </a:prstGeom>
                                          <a:noFill/>
                                          <a:ln>
                                            <a:noFill/>
                                          </a:ln>
                                        </pic:spPr>
                                      </pic:pic>
                                    </a:graphicData>
                                  </a:graphic>
                                </wp:inline>
                              </w:drawing>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75pt;margin-top:-19.05pt;width:170.25pt;height:5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" fillcolor="white [3201]" stroked="f" strokeweight=".5pt">
                <v:textbox>
                  <w:txbxContent>
                    <w:p w:rsidR="00156B14" w:rsidRDefault="008C1057" w:rsidP="004E4F88">
                      <w:pPr>
                        <w:jc w:val="center"/>
                      </w:pPr>
                      <w:r>
                        <w:rPr>
                          <w:noProof/>
                        </w:rPr>
                        <w:drawing>
                          <wp:inline distT="0" distB="0" distL="0" distR="0">
                            <wp:extent cx="2181225" cy="1152525"/>
                            <wp:effectExtent l="0" t="0" r="0" b="9525"/>
                            <wp:docPr id="1475918918" name="irc_mi" descr="http://cbscharlotte.files.wordpress.com/2012/08/back-to-school-parents-exci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736876" name="irc_mi" descr="http://cbscharlotte.files.wordpress.com/2012/08/back-to-school-parents-excited.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185564" cy="1154818"/>
                                    </a:xfrm>
                                    <a:prstGeom prst="rect">
                                      <a:avLst/>
                                    </a:prstGeom>
                                    <a:noFill/>
                                    <a:ln>
                                      <a:noFill/>
                                    </a:ln>
                                  </pic:spPr>
                                </pic:pic>
                              </a:graphicData>
                            </a:graphic>
                          </wp:inline>
                        </w:drawing>
                      </w:r>
                    </w:p>
                  </w:txbxContent>
                </v:textbox>
              </v:shape>
            </w:pict>
          </mc:Fallback>
        </mc:AlternateContent>
      </w:r>
    </w:p>
    <w:p w:rsidR="004E4F88" w:rsidRDefault="004E4F88" w:rsidP="00A07121">
      <w:pPr>
        <w:pStyle w:val="NoSpacing"/>
        <w:rPr>
          <w:rFonts w:ascii="Times New Roman" w:eastAsia="Times New Roman" w:hAnsi="Times New Roman" w:cs="Times New Roman"/>
          <w:b/>
          <w:bCs/>
          <w:sz w:val="20"/>
          <w:szCs w:val="20"/>
          <w:bdr w:val="nil"/>
          <w:lang w:val="es-US"/>
        </w:rPr>
      </w:pPr>
    </w:p>
    <w:p w:rsidR="00A07121" w:rsidRPr="000957DE" w:rsidRDefault="008C1057" w:rsidP="00A07121">
      <w:pPr>
        <w:pStyle w:val="NoSpacing"/>
        <w:rPr>
          <w:rFonts w:ascii="Times New Roman" w:hAnsi="Times New Roman" w:cs="Times New Roman"/>
          <w:b/>
          <w:sz w:val="20"/>
          <w:szCs w:val="20"/>
          <w:lang w:val="es-US"/>
        </w:rPr>
      </w:pPr>
      <w:r w:rsidRPr="000957DE">
        <w:rPr>
          <w:rFonts w:ascii="Times New Roman" w:eastAsia="Times New Roman" w:hAnsi="Times New Roman" w:cs="Times New Roman"/>
          <w:b/>
          <w:bCs/>
          <w:sz w:val="20"/>
          <w:szCs w:val="20"/>
          <w:bdr w:val="nil"/>
          <w:lang w:val="es-US"/>
        </w:rPr>
        <w:t>¿Qué es un Convenio entre la Escuela y los Padres?</w:t>
      </w:r>
    </w:p>
    <w:p w:rsidR="0077088D" w:rsidRPr="000957DE" w:rsidRDefault="008C1057" w:rsidP="000957DE">
      <w:pPr>
        <w:pStyle w:val="NoSpacing"/>
        <w:rPr>
          <w:rFonts w:ascii="Times New Roman" w:hAnsi="Times New Roman" w:cs="Times New Roman"/>
          <w:noProof/>
          <w:sz w:val="20"/>
          <w:szCs w:val="20"/>
          <w:lang w:val="es-US"/>
        </w:rPr>
      </w:pPr>
      <w:r w:rsidRPr="000957DE">
        <w:rPr>
          <w:rFonts w:ascii="Times New Roman" w:eastAsia="Times New Roman" w:hAnsi="Times New Roman" w:cs="Times New Roman"/>
          <w:sz w:val="20"/>
          <w:szCs w:val="20"/>
          <w:bdr w:val="nil"/>
          <w:lang w:val="es-US"/>
        </w:rPr>
        <w:t>Un Convenio entre la Escuela y los Padres para el Aprovechamiento de los Estudiantes es un acuerdo que los padres, maestros y estudiantes desarrollan juntos.  Explica cómo los padres y los maestros trabajarán juntos para asegurar que todos los estudiantes alcancen los estándares del grado.</w:t>
      </w:r>
    </w:p>
    <w:p w:rsidR="00715E40" w:rsidRDefault="004E4F88" w:rsidP="000957DE">
      <w:pPr>
        <w:pStyle w:val="NoSpacing"/>
        <w:spacing w:before="120"/>
        <w:rPr>
          <w:rFonts w:ascii="Times New Roman" w:eastAsia="Times New Roman" w:hAnsi="Times New Roman" w:cs="Times New Roman"/>
          <w:b/>
          <w:bCs/>
          <w:sz w:val="20"/>
          <w:szCs w:val="20"/>
          <w:bdr w:val="nil"/>
          <w:lang w:val="es-US"/>
        </w:rPr>
      </w:pPr>
      <w:r w:rsidRPr="000957DE">
        <w:rPr>
          <w:rFonts w:ascii="Times New Roman" w:hAnsi="Times New Roman" w:cs="Times New Roman"/>
          <w:noProof/>
          <w:szCs w:val="24"/>
          <w:lang w:val="es-US"/>
        </w:rPr>
        <mc:AlternateContent>
          <mc:Choice Requires="wps">
            <w:drawing>
              <wp:anchor distT="0" distB="0" distL="114300" distR="114300" simplePos="0" relativeHeight="251661312" behindDoc="0" locked="0" layoutInCell="0" allowOverlap="1">
                <wp:simplePos x="0" y="0"/>
                <wp:positionH relativeFrom="page">
                  <wp:posOffset>3430577</wp:posOffset>
                </wp:positionH>
                <wp:positionV relativeFrom="page">
                  <wp:posOffset>2295459</wp:posOffset>
                </wp:positionV>
                <wp:extent cx="3181350" cy="5108028"/>
                <wp:effectExtent l="0" t="0" r="19050" b="16510"/>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5108028"/>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946919" w:rsidRPr="004E4F88" w:rsidRDefault="008C1057" w:rsidP="004E4F88">
                            <w:pPr>
                              <w:pStyle w:val="NoSpacing"/>
                              <w:rPr>
                                <w:rFonts w:ascii="Times New Roman" w:eastAsiaTheme="majorEastAsia" w:hAnsi="Times New Roman" w:cs="Times New Roman"/>
                                <w:b/>
                                <w:sz w:val="28"/>
                                <w:szCs w:val="28"/>
                                <w:lang w:val="es-US"/>
                              </w:rPr>
                            </w:pPr>
                            <w:r w:rsidRPr="004E4F88">
                              <w:rPr>
                                <w:rFonts w:ascii="Times New Roman" w:eastAsia="Times New Roman" w:hAnsi="Times New Roman" w:cs="Times New Roman"/>
                                <w:b/>
                                <w:bCs/>
                                <w:sz w:val="28"/>
                                <w:szCs w:val="28"/>
                                <w:bdr w:val="nil"/>
                                <w:shd w:val="clear" w:color="auto" w:fill="FFFFFF"/>
                                <w:lang w:val="es-US"/>
                              </w:rPr>
                              <w:t xml:space="preserve">Comunicación sobre </w:t>
                            </w:r>
                            <w:r w:rsidRPr="004E4F88">
                              <w:rPr>
                                <w:rFonts w:ascii="Times New Roman" w:eastAsia="Times New Roman" w:hAnsi="Times New Roman" w:cs="Times New Roman"/>
                                <w:b/>
                                <w:bCs/>
                                <w:sz w:val="28"/>
                                <w:szCs w:val="28"/>
                                <w:bdr w:val="nil"/>
                                <w:lang w:val="es-US"/>
                              </w:rPr>
                              <w:t>el Aprendizaje del Estudiante</w:t>
                            </w:r>
                          </w:p>
                          <w:p w:rsidR="00946919" w:rsidRPr="004E4F88" w:rsidRDefault="008C1057" w:rsidP="004E4F88">
                            <w:pPr>
                              <w:pStyle w:val="NoSpacing"/>
                              <w:rPr>
                                <w:rFonts w:ascii="Times New Roman" w:eastAsiaTheme="majorEastAsia" w:hAnsi="Times New Roman" w:cs="Times New Roman"/>
                                <w:sz w:val="24"/>
                                <w:szCs w:val="24"/>
                                <w:lang w:val="es-US"/>
                              </w:rPr>
                            </w:pPr>
                            <w:r w:rsidRPr="004E4F88">
                              <w:rPr>
                                <w:rFonts w:ascii="Times New Roman" w:eastAsia="Times New Roman" w:hAnsi="Times New Roman" w:cs="Times New Roman"/>
                                <w:sz w:val="24"/>
                                <w:szCs w:val="28"/>
                                <w:bdr w:val="nil"/>
                                <w:lang w:val="es-US"/>
                              </w:rPr>
                              <w:t>WH Spencer está comprometida con la comunicación frecuente y de dos vías con las familias respecto al aprendizaje de los estudiantes.  Algunas de las formas en que puede esperar que nos comuniquemos con usted son:</w:t>
                            </w:r>
                          </w:p>
                          <w:p w:rsidR="00946919" w:rsidRPr="004E4F88" w:rsidRDefault="008C1057" w:rsidP="004E4F88">
                            <w:pPr>
                              <w:pStyle w:val="ListParagraph"/>
                              <w:numPr>
                                <w:ilvl w:val="0"/>
                                <w:numId w:val="9"/>
                              </w:numPr>
                              <w:spacing w:after="0" w:line="240" w:lineRule="auto"/>
                              <w:rPr>
                                <w:rFonts w:ascii="Times New Roman" w:eastAsiaTheme="majorEastAsia" w:hAnsi="Times New Roman" w:cs="Times New Roman"/>
                                <w:i/>
                                <w:iCs/>
                                <w:sz w:val="24"/>
                                <w:lang w:val="es-US"/>
                              </w:rPr>
                            </w:pPr>
                            <w:r w:rsidRPr="004E4F88">
                              <w:rPr>
                                <w:rFonts w:ascii="Times New Roman" w:eastAsia="Times New Roman" w:hAnsi="Times New Roman" w:cs="Times New Roman"/>
                                <w:iCs/>
                                <w:sz w:val="24"/>
                                <w:szCs w:val="24"/>
                                <w:bdr w:val="nil"/>
                                <w:lang w:val="es-US"/>
                              </w:rPr>
                              <w:t>Anuncios en el momento actual en</w:t>
                            </w:r>
                            <w:r w:rsidRPr="004E4F88">
                              <w:rPr>
                                <w:rFonts w:ascii="Times New Roman" w:eastAsia="Times New Roman" w:hAnsi="Times New Roman" w:cs="Times New Roman"/>
                                <w:i/>
                                <w:iCs/>
                                <w:sz w:val="24"/>
                                <w:szCs w:val="24"/>
                                <w:bdr w:val="nil"/>
                                <w:lang w:val="es-US"/>
                              </w:rPr>
                              <w:t xml:space="preserve"> </w:t>
                            </w:r>
                            <w:proofErr w:type="spellStart"/>
                            <w:r w:rsidRPr="004E4F88">
                              <w:rPr>
                                <w:rFonts w:ascii="Times New Roman" w:eastAsia="Times New Roman" w:hAnsi="Times New Roman" w:cs="Times New Roman"/>
                                <w:i/>
                                <w:sz w:val="24"/>
                                <w:szCs w:val="24"/>
                                <w:bdr w:val="nil"/>
                                <w:lang w:val="es-US"/>
                              </w:rPr>
                              <w:t>My</w:t>
                            </w:r>
                            <w:proofErr w:type="spellEnd"/>
                            <w:r w:rsidRPr="004E4F88">
                              <w:rPr>
                                <w:rFonts w:ascii="Times New Roman" w:eastAsia="Times New Roman" w:hAnsi="Times New Roman" w:cs="Times New Roman"/>
                                <w:i/>
                                <w:sz w:val="24"/>
                                <w:szCs w:val="24"/>
                                <w:bdr w:val="nil"/>
                                <w:lang w:val="es-US"/>
                              </w:rPr>
                              <w:t xml:space="preserve"> Big Campus</w:t>
                            </w:r>
                            <w:r w:rsidRPr="004E4F88">
                              <w:rPr>
                                <w:rFonts w:ascii="Times New Roman" w:eastAsia="Times New Roman" w:hAnsi="Times New Roman" w:cs="Times New Roman"/>
                                <w:i/>
                                <w:iCs/>
                                <w:sz w:val="24"/>
                                <w:szCs w:val="24"/>
                                <w:bdr w:val="nil"/>
                                <w:lang w:val="es-US"/>
                              </w:rPr>
                              <w:t xml:space="preserve"> </w:t>
                            </w:r>
                            <w:r w:rsidRPr="004E4F88">
                              <w:rPr>
                                <w:rFonts w:ascii="Times New Roman" w:eastAsia="Times New Roman" w:hAnsi="Times New Roman" w:cs="Times New Roman"/>
                                <w:iCs/>
                                <w:sz w:val="24"/>
                                <w:szCs w:val="24"/>
                                <w:bdr w:val="nil"/>
                                <w:lang w:val="es-US"/>
                              </w:rPr>
                              <w:t>y</w:t>
                            </w:r>
                            <w:r w:rsidRPr="004E4F88">
                              <w:rPr>
                                <w:rFonts w:ascii="Times New Roman" w:eastAsia="Times New Roman" w:hAnsi="Times New Roman" w:cs="Times New Roman"/>
                                <w:sz w:val="24"/>
                                <w:szCs w:val="24"/>
                                <w:bdr w:val="nil"/>
                                <w:lang w:val="es-US"/>
                              </w:rPr>
                              <w:t xml:space="preserve"> </w:t>
                            </w:r>
                            <w:r w:rsidRPr="004E4F88">
                              <w:rPr>
                                <w:rFonts w:ascii="Times New Roman" w:eastAsia="Times New Roman" w:hAnsi="Times New Roman" w:cs="Times New Roman"/>
                                <w:i/>
                                <w:sz w:val="24"/>
                                <w:szCs w:val="24"/>
                                <w:bdr w:val="nil"/>
                                <w:lang w:val="es-US"/>
                              </w:rPr>
                              <w:t>Facebook</w:t>
                            </w:r>
                          </w:p>
                          <w:p w:rsidR="00946919" w:rsidRPr="004E4F88" w:rsidRDefault="008C1057" w:rsidP="004E4F88">
                            <w:pPr>
                              <w:pStyle w:val="ListParagraph"/>
                              <w:numPr>
                                <w:ilvl w:val="0"/>
                                <w:numId w:val="9"/>
                              </w:numPr>
                              <w:spacing w:after="0" w:line="240" w:lineRule="auto"/>
                              <w:rPr>
                                <w:rFonts w:ascii="Times New Roman" w:eastAsiaTheme="majorEastAsia" w:hAnsi="Times New Roman" w:cs="Times New Roman"/>
                                <w:iCs/>
                                <w:sz w:val="24"/>
                                <w:lang w:val="es-US"/>
                              </w:rPr>
                            </w:pPr>
                            <w:r w:rsidRPr="004E4F88">
                              <w:rPr>
                                <w:rFonts w:ascii="Times New Roman" w:eastAsia="Times New Roman" w:hAnsi="Times New Roman" w:cs="Times New Roman"/>
                                <w:iCs/>
                                <w:sz w:val="24"/>
                                <w:szCs w:val="24"/>
                                <w:bdr w:val="nil"/>
                                <w:lang w:val="es-US"/>
                              </w:rPr>
                              <w:t>La nota o llamada mensual</w:t>
                            </w:r>
                          </w:p>
                          <w:p w:rsidR="00946919" w:rsidRPr="004E4F88" w:rsidRDefault="008C1057" w:rsidP="004E4F88">
                            <w:pPr>
                              <w:pStyle w:val="ListParagraph"/>
                              <w:numPr>
                                <w:ilvl w:val="0"/>
                                <w:numId w:val="9"/>
                              </w:numPr>
                              <w:spacing w:after="0" w:line="240" w:lineRule="auto"/>
                              <w:rPr>
                                <w:rFonts w:ascii="Times New Roman" w:eastAsiaTheme="majorEastAsia" w:hAnsi="Times New Roman" w:cs="Times New Roman"/>
                                <w:iCs/>
                                <w:sz w:val="24"/>
                                <w:lang w:val="es-US"/>
                              </w:rPr>
                            </w:pPr>
                            <w:r w:rsidRPr="004E4F88">
                              <w:rPr>
                                <w:rFonts w:ascii="Times New Roman" w:eastAsia="Times New Roman" w:hAnsi="Times New Roman" w:cs="Times New Roman"/>
                                <w:iCs/>
                                <w:sz w:val="24"/>
                                <w:szCs w:val="24"/>
                                <w:bdr w:val="nil"/>
                                <w:lang w:val="es-US"/>
                              </w:rPr>
                              <w:t>Actualizaciones en el sitio web de la escuela</w:t>
                            </w:r>
                          </w:p>
                          <w:p w:rsidR="00946919" w:rsidRPr="004E4F88" w:rsidRDefault="008C1057" w:rsidP="004E4F88">
                            <w:pPr>
                              <w:pStyle w:val="ListParagraph"/>
                              <w:numPr>
                                <w:ilvl w:val="0"/>
                                <w:numId w:val="9"/>
                              </w:numPr>
                              <w:spacing w:after="0" w:line="240" w:lineRule="auto"/>
                              <w:rPr>
                                <w:rFonts w:ascii="Times New Roman" w:eastAsiaTheme="majorEastAsia" w:hAnsi="Times New Roman" w:cs="Times New Roman"/>
                                <w:iCs/>
                                <w:sz w:val="24"/>
                                <w:lang w:val="es-US"/>
                              </w:rPr>
                            </w:pPr>
                            <w:r w:rsidRPr="004E4F88">
                              <w:rPr>
                                <w:rFonts w:ascii="Times New Roman" w:eastAsia="Times New Roman" w:hAnsi="Times New Roman" w:cs="Times New Roman"/>
                                <w:iCs/>
                                <w:sz w:val="24"/>
                                <w:szCs w:val="24"/>
                                <w:bdr w:val="nil"/>
                                <w:lang w:val="es-US"/>
                              </w:rPr>
                              <w:t xml:space="preserve">Las calificaciones actuales en el </w:t>
                            </w:r>
                            <w:proofErr w:type="spellStart"/>
                            <w:r w:rsidRPr="004E4F88">
                              <w:rPr>
                                <w:rFonts w:ascii="Times New Roman" w:eastAsia="Times New Roman" w:hAnsi="Times New Roman" w:cs="Times New Roman"/>
                                <w:i/>
                                <w:iCs/>
                                <w:sz w:val="24"/>
                                <w:szCs w:val="24"/>
                                <w:bdr w:val="nil"/>
                                <w:lang w:val="es-US"/>
                              </w:rPr>
                              <w:t>Infinite</w:t>
                            </w:r>
                            <w:proofErr w:type="spellEnd"/>
                            <w:r w:rsidRPr="004E4F88">
                              <w:rPr>
                                <w:rFonts w:ascii="Times New Roman" w:eastAsia="Times New Roman" w:hAnsi="Times New Roman" w:cs="Times New Roman"/>
                                <w:i/>
                                <w:iCs/>
                                <w:sz w:val="24"/>
                                <w:szCs w:val="24"/>
                                <w:bdr w:val="nil"/>
                                <w:lang w:val="es-US"/>
                              </w:rPr>
                              <w:t xml:space="preserve"> Campus</w:t>
                            </w:r>
                            <w:r w:rsidRPr="004E4F88">
                              <w:rPr>
                                <w:rFonts w:ascii="Times New Roman" w:eastAsia="Times New Roman" w:hAnsi="Times New Roman" w:cs="Times New Roman"/>
                                <w:sz w:val="24"/>
                                <w:szCs w:val="24"/>
                                <w:bdr w:val="nil"/>
                                <w:lang w:val="es-US"/>
                              </w:rPr>
                              <w:t xml:space="preserve"> del Portal de los Padres</w:t>
                            </w:r>
                          </w:p>
                          <w:p w:rsidR="00946919" w:rsidRPr="004E4F88" w:rsidRDefault="008C1057" w:rsidP="004E4F88">
                            <w:pPr>
                              <w:pStyle w:val="ListParagraph"/>
                              <w:numPr>
                                <w:ilvl w:val="0"/>
                                <w:numId w:val="9"/>
                              </w:numPr>
                              <w:spacing w:after="0" w:line="240" w:lineRule="auto"/>
                              <w:rPr>
                                <w:rFonts w:ascii="Times New Roman" w:eastAsiaTheme="majorEastAsia" w:hAnsi="Times New Roman" w:cs="Times New Roman"/>
                                <w:iCs/>
                                <w:sz w:val="24"/>
                                <w:lang w:val="es-US"/>
                              </w:rPr>
                            </w:pPr>
                            <w:r w:rsidRPr="004E4F88">
                              <w:rPr>
                                <w:rFonts w:ascii="Times New Roman" w:eastAsia="Times New Roman" w:hAnsi="Times New Roman" w:cs="Times New Roman"/>
                                <w:iCs/>
                                <w:sz w:val="24"/>
                                <w:szCs w:val="24"/>
                                <w:bdr w:val="nil"/>
                                <w:lang w:val="es-US"/>
                              </w:rPr>
                              <w:t>Conferencias de Padres y Maestros sobre cómo entender el progreso de los estudiantes y auditar las transcripciones para la graduación</w:t>
                            </w:r>
                          </w:p>
                          <w:p w:rsidR="00946919" w:rsidRPr="004E4F88" w:rsidRDefault="004E4F88" w:rsidP="00281F17">
                            <w:pPr>
                              <w:pStyle w:val="NoSpacing"/>
                              <w:jc w:val="center"/>
                              <w:rPr>
                                <w:rFonts w:ascii="Times New Roman" w:hAnsi="Times New Roman" w:cs="Times New Roman"/>
                                <w:sz w:val="24"/>
                                <w:szCs w:val="24"/>
                                <w:lang w:val="es-US"/>
                              </w:rPr>
                            </w:pPr>
                            <w:r w:rsidRPr="004E4F88">
                              <w:rPr>
                                <w:rFonts w:ascii="Times New Roman" w:eastAsia="Times New Roman" w:hAnsi="Times New Roman" w:cs="Times New Roman"/>
                                <w:sz w:val="24"/>
                                <w:szCs w:val="24"/>
                                <w:bdr w:val="nil"/>
                                <w:lang w:val="es-US"/>
                              </w:rPr>
                              <w:br/>
                            </w:r>
                            <w:r w:rsidR="008C1057" w:rsidRPr="004E4F88">
                              <w:rPr>
                                <w:rFonts w:ascii="Times New Roman" w:eastAsia="Times New Roman" w:hAnsi="Times New Roman" w:cs="Times New Roman"/>
                                <w:sz w:val="24"/>
                                <w:szCs w:val="24"/>
                                <w:bdr w:val="nil"/>
                                <w:lang w:val="es-US"/>
                              </w:rPr>
                              <w:t xml:space="preserve">William H. Spencer High </w:t>
                            </w:r>
                            <w:proofErr w:type="spellStart"/>
                            <w:r w:rsidR="008C1057" w:rsidRPr="004E4F88">
                              <w:rPr>
                                <w:rFonts w:ascii="Times New Roman" w:eastAsia="Times New Roman" w:hAnsi="Times New Roman" w:cs="Times New Roman"/>
                                <w:sz w:val="24"/>
                                <w:szCs w:val="24"/>
                                <w:bdr w:val="nil"/>
                                <w:lang w:val="es-US"/>
                              </w:rPr>
                              <w:t>School</w:t>
                            </w:r>
                            <w:proofErr w:type="spellEnd"/>
                          </w:p>
                          <w:p w:rsidR="00946919" w:rsidRPr="004E4F88" w:rsidRDefault="008C1057" w:rsidP="00281F17">
                            <w:pPr>
                              <w:pStyle w:val="NoSpacing"/>
                              <w:jc w:val="center"/>
                              <w:rPr>
                                <w:rFonts w:ascii="Times New Roman" w:hAnsi="Times New Roman" w:cs="Times New Roman"/>
                                <w:sz w:val="24"/>
                                <w:szCs w:val="24"/>
                                <w:lang w:val="es-US"/>
                              </w:rPr>
                            </w:pPr>
                            <w:r w:rsidRPr="004E4F88">
                              <w:rPr>
                                <w:rFonts w:ascii="Times New Roman" w:eastAsia="Times New Roman" w:hAnsi="Times New Roman" w:cs="Times New Roman"/>
                                <w:sz w:val="24"/>
                                <w:szCs w:val="24"/>
                                <w:bdr w:val="nil"/>
                                <w:lang w:val="es-US"/>
                              </w:rPr>
                              <w:t>Dr. Johnny Freeman, Principal</w:t>
                            </w:r>
                          </w:p>
                          <w:p w:rsidR="0060399E" w:rsidRPr="004E4F88" w:rsidRDefault="008C1057" w:rsidP="00281F17">
                            <w:pPr>
                              <w:pStyle w:val="NoSpacing"/>
                              <w:jc w:val="center"/>
                              <w:rPr>
                                <w:rFonts w:ascii="Times New Roman" w:hAnsi="Times New Roman" w:cs="Times New Roman"/>
                                <w:sz w:val="24"/>
                                <w:szCs w:val="24"/>
                                <w:lang w:val="es-US"/>
                              </w:rPr>
                            </w:pPr>
                            <w:r w:rsidRPr="004E4F88">
                              <w:rPr>
                                <w:rFonts w:ascii="Times New Roman" w:eastAsia="Times New Roman" w:hAnsi="Times New Roman" w:cs="Times New Roman"/>
                                <w:sz w:val="24"/>
                                <w:szCs w:val="24"/>
                                <w:bdr w:val="nil"/>
                                <w:lang w:val="es-US"/>
                              </w:rPr>
                              <w:t xml:space="preserve">4340 </w:t>
                            </w:r>
                            <w:proofErr w:type="spellStart"/>
                            <w:r w:rsidRPr="004E4F88">
                              <w:rPr>
                                <w:rFonts w:ascii="Times New Roman" w:eastAsia="Times New Roman" w:hAnsi="Times New Roman" w:cs="Times New Roman"/>
                                <w:sz w:val="24"/>
                                <w:szCs w:val="24"/>
                                <w:bdr w:val="nil"/>
                                <w:lang w:val="es-US"/>
                              </w:rPr>
                              <w:t>Victory</w:t>
                            </w:r>
                            <w:proofErr w:type="spellEnd"/>
                            <w:r w:rsidRPr="004E4F88">
                              <w:rPr>
                                <w:rFonts w:ascii="Times New Roman" w:eastAsia="Times New Roman" w:hAnsi="Times New Roman" w:cs="Times New Roman"/>
                                <w:sz w:val="24"/>
                                <w:szCs w:val="24"/>
                                <w:bdr w:val="nil"/>
                                <w:lang w:val="es-US"/>
                              </w:rPr>
                              <w:t xml:space="preserve"> Drive</w:t>
                            </w:r>
                          </w:p>
                          <w:p w:rsidR="00946919" w:rsidRPr="004E4F88" w:rsidRDefault="008C1057" w:rsidP="00281F17">
                            <w:pPr>
                              <w:pStyle w:val="NoSpacing"/>
                              <w:jc w:val="center"/>
                              <w:rPr>
                                <w:rFonts w:ascii="Times New Roman" w:hAnsi="Times New Roman" w:cs="Times New Roman"/>
                                <w:sz w:val="24"/>
                                <w:szCs w:val="24"/>
                                <w:lang w:val="es-US"/>
                              </w:rPr>
                            </w:pPr>
                            <w:r w:rsidRPr="004E4F88">
                              <w:rPr>
                                <w:rFonts w:ascii="Times New Roman" w:eastAsia="Times New Roman" w:hAnsi="Times New Roman" w:cs="Times New Roman"/>
                                <w:sz w:val="24"/>
                                <w:szCs w:val="24"/>
                                <w:bdr w:val="nil"/>
                                <w:lang w:val="es-US"/>
                              </w:rPr>
                              <w:t>Columbus, GA 31903</w:t>
                            </w:r>
                          </w:p>
                          <w:p w:rsidR="00946919" w:rsidRPr="004E4F88" w:rsidRDefault="008C1057" w:rsidP="00281F17">
                            <w:pPr>
                              <w:pStyle w:val="NoSpacing"/>
                              <w:jc w:val="center"/>
                              <w:rPr>
                                <w:rFonts w:ascii="Times New Roman" w:hAnsi="Times New Roman" w:cs="Times New Roman"/>
                                <w:sz w:val="24"/>
                                <w:szCs w:val="24"/>
                                <w:lang w:val="es-US"/>
                              </w:rPr>
                            </w:pPr>
                            <w:r w:rsidRPr="004E4F88">
                              <w:rPr>
                                <w:rFonts w:ascii="Times New Roman" w:hAnsi="Times New Roman" w:cs="Times New Roman"/>
                                <w:sz w:val="24"/>
                                <w:szCs w:val="24"/>
                                <w:lang w:val="es-US"/>
                              </w:rPr>
                              <w:t>706-683-8701</w:t>
                            </w:r>
                          </w:p>
                          <w:p w:rsidR="00946919" w:rsidRPr="004E4F88" w:rsidRDefault="0018012D" w:rsidP="00281F17">
                            <w:pPr>
                              <w:pStyle w:val="NoSpacing"/>
                              <w:jc w:val="center"/>
                              <w:rPr>
                                <w:rFonts w:ascii="Times New Roman" w:hAnsi="Times New Roman" w:cs="Times New Roman"/>
                                <w:sz w:val="24"/>
                                <w:szCs w:val="24"/>
                                <w:lang w:val="es-US"/>
                              </w:rPr>
                            </w:pPr>
                            <w:hyperlink r:id="rId10" w:history="1">
                              <w:r w:rsidR="008C1057" w:rsidRPr="004E4F88">
                                <w:rPr>
                                  <w:rFonts w:ascii="Times New Roman" w:eastAsia="Times New Roman" w:hAnsi="Times New Roman" w:cs="Times New Roman"/>
                                  <w:color w:val="0000FF"/>
                                  <w:sz w:val="24"/>
                                  <w:szCs w:val="24"/>
                                  <w:u w:val="single"/>
                                  <w:bdr w:val="nil"/>
                                  <w:lang w:val="es-US"/>
                                </w:rPr>
                                <w:t>www.spencerhighga.org</w:t>
                              </w:r>
                            </w:hyperlink>
                          </w:p>
                          <w:p w:rsidR="00852169" w:rsidRPr="00715E40" w:rsidRDefault="0018012D" w:rsidP="00281F17">
                            <w:pPr>
                              <w:pStyle w:val="NoSpacing"/>
                              <w:jc w:val="center"/>
                              <w:rPr>
                                <w:rFonts w:ascii="Times New Roman" w:hAnsi="Times New Roman" w:cs="Times New Roman"/>
                                <w:sz w:val="24"/>
                                <w:szCs w:val="24"/>
                              </w:rPr>
                            </w:pPr>
                          </w:p>
                          <w:p w:rsidR="00946919" w:rsidRPr="00A07121" w:rsidRDefault="0018012D" w:rsidP="00A07121">
                            <w:pPr>
                              <w:spacing w:after="0" w:line="360" w:lineRule="auto"/>
                              <w:rPr>
                                <w:rFonts w:ascii="Times New Roman" w:eastAsiaTheme="majorEastAsia" w:hAnsi="Times New Roman" w:cs="Times New Roman"/>
                                <w:iCs/>
                                <w:sz w:val="20"/>
                                <w:szCs w:val="20"/>
                              </w:rPr>
                            </w:pPr>
                          </w:p>
                        </w:txbxContent>
                      </wps:txbx>
                      <wps:bodyPr rot="0" vert="horz" wrap="square" lIns="137160" tIns="91440" rIns="137160" bIns="91440" anchor="ctr" anchorCtr="0" upright="1">
                        <a:noAutofit/>
                      </wps:bodyPr>
                    </wps:wsp>
                  </a:graphicData>
                </a:graphic>
                <wp14:sizeRelH relativeFrom="margin">
                  <wp14:pctWidth>35000</wp14:pctWidth>
                </wp14:sizeRelH>
                <wp14:sizeRelV relativeFrom="page">
                  <wp14:pctHeight>0</wp14:pctHeight>
                </wp14:sizeRelV>
              </wp:anchor>
            </w:drawing>
          </mc:Choice>
          <mc:Fallback>
            <w:pict>
              <v:shape id="Text Box 2" o:spid="_x0000_s1027" type="#_x0000_t202" style="position:absolute;margin-left:270.1pt;margin-top:180.75pt;width:250.5pt;height:402.2pt;z-index:251661312;visibility:visible;mso-wrap-style:square;mso-width-percent:350;mso-height-percent:0;mso-wrap-distance-left:9pt;mso-wrap-distance-top:0;mso-wrap-distance-right:9pt;mso-wrap-distance-bottom:0;mso-position-horizontal:absolute;mso-position-horizontal-relative:page;mso-position-vertical:absolute;mso-position-vertical-relative:page;mso-width-percent:35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" o:allowincell="f" fillcolor="white [3201]" strokecolor="#4f81bd [3204]" strokeweight="2pt">
                <v:textbox inset="10.8pt,7.2pt,10.8pt,7.2pt">
                  <w:txbxContent>
                    <w:p w:rsidR="00946919" w:rsidRPr="004E4F88" w:rsidRDefault="008C1057" w:rsidP="004E4F88">
                      <w:pPr>
                        <w:pStyle w:val="NoSpacing"/>
                        <w:rPr>
                          <w:rFonts w:ascii="Times New Roman" w:eastAsiaTheme="majorEastAsia" w:hAnsi="Times New Roman" w:cs="Times New Roman"/>
                          <w:b/>
                          <w:sz w:val="28"/>
                          <w:szCs w:val="28"/>
                          <w:lang w:val="es-US"/>
                        </w:rPr>
                      </w:pPr>
                      <w:r w:rsidRPr="004E4F88">
                        <w:rPr>
                          <w:rFonts w:ascii="Times New Roman" w:eastAsia="Times New Roman" w:hAnsi="Times New Roman" w:cs="Times New Roman"/>
                          <w:b/>
                          <w:bCs/>
                          <w:sz w:val="28"/>
                          <w:szCs w:val="28"/>
                          <w:bdr w:val="nil"/>
                          <w:shd w:val="clear" w:color="auto" w:fill="FFFFFF"/>
                          <w:lang w:val="es-US"/>
                        </w:rPr>
                        <w:t xml:space="preserve">Comunicación sobre </w:t>
                      </w:r>
                      <w:r w:rsidRPr="004E4F88">
                        <w:rPr>
                          <w:rFonts w:ascii="Times New Roman" w:eastAsia="Times New Roman" w:hAnsi="Times New Roman" w:cs="Times New Roman"/>
                          <w:b/>
                          <w:bCs/>
                          <w:sz w:val="28"/>
                          <w:szCs w:val="28"/>
                          <w:bdr w:val="nil"/>
                          <w:lang w:val="es-US"/>
                        </w:rPr>
                        <w:t>el Aprendizaje del Estudiante</w:t>
                      </w:r>
                    </w:p>
                    <w:p w:rsidR="00946919" w:rsidRPr="004E4F88" w:rsidRDefault="008C1057" w:rsidP="004E4F88">
                      <w:pPr>
                        <w:pStyle w:val="NoSpacing"/>
                        <w:rPr>
                          <w:rFonts w:ascii="Times New Roman" w:eastAsiaTheme="majorEastAsia" w:hAnsi="Times New Roman" w:cs="Times New Roman"/>
                          <w:sz w:val="24"/>
                          <w:szCs w:val="24"/>
                          <w:lang w:val="es-US"/>
                        </w:rPr>
                      </w:pPr>
                      <w:r w:rsidRPr="004E4F88">
                        <w:rPr>
                          <w:rFonts w:ascii="Times New Roman" w:eastAsia="Times New Roman" w:hAnsi="Times New Roman" w:cs="Times New Roman"/>
                          <w:sz w:val="24"/>
                          <w:szCs w:val="28"/>
                          <w:bdr w:val="nil"/>
                          <w:lang w:val="es-US"/>
                        </w:rPr>
                        <w:t>WH Spencer está comprometida con la comunicación frecuente y de dos vías con las familias respecto al aprendizaje de los estudiantes.  Algunas de las formas en que puede esperar que nos comuniquemos con usted son:</w:t>
                      </w:r>
                    </w:p>
                    <w:p w:rsidR="00946919" w:rsidRPr="004E4F88" w:rsidRDefault="008C1057" w:rsidP="004E4F88">
                      <w:pPr>
                        <w:pStyle w:val="ListParagraph"/>
                        <w:numPr>
                          <w:ilvl w:val="0"/>
                          <w:numId w:val="9"/>
                        </w:numPr>
                        <w:spacing w:after="0" w:line="240" w:lineRule="auto"/>
                        <w:rPr>
                          <w:rFonts w:ascii="Times New Roman" w:eastAsiaTheme="majorEastAsia" w:hAnsi="Times New Roman" w:cs="Times New Roman"/>
                          <w:i/>
                          <w:iCs/>
                          <w:sz w:val="24"/>
                          <w:lang w:val="es-US"/>
                        </w:rPr>
                      </w:pPr>
                      <w:r w:rsidRPr="004E4F88">
                        <w:rPr>
                          <w:rFonts w:ascii="Times New Roman" w:eastAsia="Times New Roman" w:hAnsi="Times New Roman" w:cs="Times New Roman"/>
                          <w:iCs/>
                          <w:sz w:val="24"/>
                          <w:szCs w:val="24"/>
                          <w:bdr w:val="nil"/>
                          <w:lang w:val="es-US"/>
                        </w:rPr>
                        <w:t>Anuncios en el momento actual en</w:t>
                      </w:r>
                      <w:r w:rsidRPr="004E4F88">
                        <w:rPr>
                          <w:rFonts w:ascii="Times New Roman" w:eastAsia="Times New Roman" w:hAnsi="Times New Roman" w:cs="Times New Roman"/>
                          <w:i/>
                          <w:iCs/>
                          <w:sz w:val="24"/>
                          <w:szCs w:val="24"/>
                          <w:bdr w:val="nil"/>
                          <w:lang w:val="es-US"/>
                        </w:rPr>
                        <w:t xml:space="preserve"> </w:t>
                      </w:r>
                      <w:proofErr w:type="spellStart"/>
                      <w:r w:rsidRPr="004E4F88">
                        <w:rPr>
                          <w:rFonts w:ascii="Times New Roman" w:eastAsia="Times New Roman" w:hAnsi="Times New Roman" w:cs="Times New Roman"/>
                          <w:i/>
                          <w:sz w:val="24"/>
                          <w:szCs w:val="24"/>
                          <w:bdr w:val="nil"/>
                          <w:lang w:val="es-US"/>
                        </w:rPr>
                        <w:t>My</w:t>
                      </w:r>
                      <w:proofErr w:type="spellEnd"/>
                      <w:r w:rsidRPr="004E4F88">
                        <w:rPr>
                          <w:rFonts w:ascii="Times New Roman" w:eastAsia="Times New Roman" w:hAnsi="Times New Roman" w:cs="Times New Roman"/>
                          <w:i/>
                          <w:sz w:val="24"/>
                          <w:szCs w:val="24"/>
                          <w:bdr w:val="nil"/>
                          <w:lang w:val="es-US"/>
                        </w:rPr>
                        <w:t xml:space="preserve"> Big Campus</w:t>
                      </w:r>
                      <w:r w:rsidRPr="004E4F88">
                        <w:rPr>
                          <w:rFonts w:ascii="Times New Roman" w:eastAsia="Times New Roman" w:hAnsi="Times New Roman" w:cs="Times New Roman"/>
                          <w:i/>
                          <w:iCs/>
                          <w:sz w:val="24"/>
                          <w:szCs w:val="24"/>
                          <w:bdr w:val="nil"/>
                          <w:lang w:val="es-US"/>
                        </w:rPr>
                        <w:t xml:space="preserve"> </w:t>
                      </w:r>
                      <w:r w:rsidRPr="004E4F88">
                        <w:rPr>
                          <w:rFonts w:ascii="Times New Roman" w:eastAsia="Times New Roman" w:hAnsi="Times New Roman" w:cs="Times New Roman"/>
                          <w:iCs/>
                          <w:sz w:val="24"/>
                          <w:szCs w:val="24"/>
                          <w:bdr w:val="nil"/>
                          <w:lang w:val="es-US"/>
                        </w:rPr>
                        <w:t>y</w:t>
                      </w:r>
                      <w:r w:rsidRPr="004E4F88">
                        <w:rPr>
                          <w:rFonts w:ascii="Times New Roman" w:eastAsia="Times New Roman" w:hAnsi="Times New Roman" w:cs="Times New Roman"/>
                          <w:sz w:val="24"/>
                          <w:szCs w:val="24"/>
                          <w:bdr w:val="nil"/>
                          <w:lang w:val="es-US"/>
                        </w:rPr>
                        <w:t xml:space="preserve"> </w:t>
                      </w:r>
                      <w:r w:rsidRPr="004E4F88">
                        <w:rPr>
                          <w:rFonts w:ascii="Times New Roman" w:eastAsia="Times New Roman" w:hAnsi="Times New Roman" w:cs="Times New Roman"/>
                          <w:i/>
                          <w:sz w:val="24"/>
                          <w:szCs w:val="24"/>
                          <w:bdr w:val="nil"/>
                          <w:lang w:val="es-US"/>
                        </w:rPr>
                        <w:t>Facebook</w:t>
                      </w:r>
                    </w:p>
                    <w:p w:rsidR="00946919" w:rsidRPr="004E4F88" w:rsidRDefault="008C1057" w:rsidP="004E4F88">
                      <w:pPr>
                        <w:pStyle w:val="ListParagraph"/>
                        <w:numPr>
                          <w:ilvl w:val="0"/>
                          <w:numId w:val="9"/>
                        </w:numPr>
                        <w:spacing w:after="0" w:line="240" w:lineRule="auto"/>
                        <w:rPr>
                          <w:rFonts w:ascii="Times New Roman" w:eastAsiaTheme="majorEastAsia" w:hAnsi="Times New Roman" w:cs="Times New Roman"/>
                          <w:iCs/>
                          <w:sz w:val="24"/>
                          <w:lang w:val="es-US"/>
                        </w:rPr>
                      </w:pPr>
                      <w:r w:rsidRPr="004E4F88">
                        <w:rPr>
                          <w:rFonts w:ascii="Times New Roman" w:eastAsia="Times New Roman" w:hAnsi="Times New Roman" w:cs="Times New Roman"/>
                          <w:iCs/>
                          <w:sz w:val="24"/>
                          <w:szCs w:val="24"/>
                          <w:bdr w:val="nil"/>
                          <w:lang w:val="es-US"/>
                        </w:rPr>
                        <w:t>La nota o llamada mensual</w:t>
                      </w:r>
                    </w:p>
                    <w:p w:rsidR="00946919" w:rsidRPr="004E4F88" w:rsidRDefault="008C1057" w:rsidP="004E4F88">
                      <w:pPr>
                        <w:pStyle w:val="ListParagraph"/>
                        <w:numPr>
                          <w:ilvl w:val="0"/>
                          <w:numId w:val="9"/>
                        </w:numPr>
                        <w:spacing w:after="0" w:line="240" w:lineRule="auto"/>
                        <w:rPr>
                          <w:rFonts w:ascii="Times New Roman" w:eastAsiaTheme="majorEastAsia" w:hAnsi="Times New Roman" w:cs="Times New Roman"/>
                          <w:iCs/>
                          <w:sz w:val="24"/>
                          <w:lang w:val="es-US"/>
                        </w:rPr>
                      </w:pPr>
                      <w:r w:rsidRPr="004E4F88">
                        <w:rPr>
                          <w:rFonts w:ascii="Times New Roman" w:eastAsia="Times New Roman" w:hAnsi="Times New Roman" w:cs="Times New Roman"/>
                          <w:iCs/>
                          <w:sz w:val="24"/>
                          <w:szCs w:val="24"/>
                          <w:bdr w:val="nil"/>
                          <w:lang w:val="es-US"/>
                        </w:rPr>
                        <w:t>Actualizaciones en el sitio web de la escuela</w:t>
                      </w:r>
                    </w:p>
                    <w:p w:rsidR="00946919" w:rsidRPr="004E4F88" w:rsidRDefault="008C1057" w:rsidP="004E4F88">
                      <w:pPr>
                        <w:pStyle w:val="ListParagraph"/>
                        <w:numPr>
                          <w:ilvl w:val="0"/>
                          <w:numId w:val="9"/>
                        </w:numPr>
                        <w:spacing w:after="0" w:line="240" w:lineRule="auto"/>
                        <w:rPr>
                          <w:rFonts w:ascii="Times New Roman" w:eastAsiaTheme="majorEastAsia" w:hAnsi="Times New Roman" w:cs="Times New Roman"/>
                          <w:iCs/>
                          <w:sz w:val="24"/>
                          <w:lang w:val="es-US"/>
                        </w:rPr>
                      </w:pPr>
                      <w:r w:rsidRPr="004E4F88">
                        <w:rPr>
                          <w:rFonts w:ascii="Times New Roman" w:eastAsia="Times New Roman" w:hAnsi="Times New Roman" w:cs="Times New Roman"/>
                          <w:iCs/>
                          <w:sz w:val="24"/>
                          <w:szCs w:val="24"/>
                          <w:bdr w:val="nil"/>
                          <w:lang w:val="es-US"/>
                        </w:rPr>
                        <w:t xml:space="preserve">Las calificaciones actuales en el </w:t>
                      </w:r>
                      <w:proofErr w:type="spellStart"/>
                      <w:r w:rsidRPr="004E4F88">
                        <w:rPr>
                          <w:rFonts w:ascii="Times New Roman" w:eastAsia="Times New Roman" w:hAnsi="Times New Roman" w:cs="Times New Roman"/>
                          <w:i/>
                          <w:iCs/>
                          <w:sz w:val="24"/>
                          <w:szCs w:val="24"/>
                          <w:bdr w:val="nil"/>
                          <w:lang w:val="es-US"/>
                        </w:rPr>
                        <w:t>Infinite</w:t>
                      </w:r>
                      <w:proofErr w:type="spellEnd"/>
                      <w:r w:rsidRPr="004E4F88">
                        <w:rPr>
                          <w:rFonts w:ascii="Times New Roman" w:eastAsia="Times New Roman" w:hAnsi="Times New Roman" w:cs="Times New Roman"/>
                          <w:i/>
                          <w:iCs/>
                          <w:sz w:val="24"/>
                          <w:szCs w:val="24"/>
                          <w:bdr w:val="nil"/>
                          <w:lang w:val="es-US"/>
                        </w:rPr>
                        <w:t xml:space="preserve"> Campus</w:t>
                      </w:r>
                      <w:r w:rsidRPr="004E4F88">
                        <w:rPr>
                          <w:rFonts w:ascii="Times New Roman" w:eastAsia="Times New Roman" w:hAnsi="Times New Roman" w:cs="Times New Roman"/>
                          <w:sz w:val="24"/>
                          <w:szCs w:val="24"/>
                          <w:bdr w:val="nil"/>
                          <w:lang w:val="es-US"/>
                        </w:rPr>
                        <w:t xml:space="preserve"> del Portal de los Padres</w:t>
                      </w:r>
                    </w:p>
                    <w:p w:rsidR="00946919" w:rsidRPr="004E4F88" w:rsidRDefault="008C1057" w:rsidP="004E4F88">
                      <w:pPr>
                        <w:pStyle w:val="ListParagraph"/>
                        <w:numPr>
                          <w:ilvl w:val="0"/>
                          <w:numId w:val="9"/>
                        </w:numPr>
                        <w:spacing w:after="0" w:line="240" w:lineRule="auto"/>
                        <w:rPr>
                          <w:rFonts w:ascii="Times New Roman" w:eastAsiaTheme="majorEastAsia" w:hAnsi="Times New Roman" w:cs="Times New Roman"/>
                          <w:iCs/>
                          <w:sz w:val="24"/>
                          <w:lang w:val="es-US"/>
                        </w:rPr>
                      </w:pPr>
                      <w:r w:rsidRPr="004E4F88">
                        <w:rPr>
                          <w:rFonts w:ascii="Times New Roman" w:eastAsia="Times New Roman" w:hAnsi="Times New Roman" w:cs="Times New Roman"/>
                          <w:iCs/>
                          <w:sz w:val="24"/>
                          <w:szCs w:val="24"/>
                          <w:bdr w:val="nil"/>
                          <w:lang w:val="es-US"/>
                        </w:rPr>
                        <w:t>Conferencias de Padres y Maestros sobre cómo entender el progreso de los estudiantes y auditar las transcripciones para la graduación</w:t>
                      </w:r>
                    </w:p>
                    <w:p w:rsidR="00946919" w:rsidRPr="004E4F88" w:rsidRDefault="004E4F88" w:rsidP="00281F17">
                      <w:pPr>
                        <w:pStyle w:val="NoSpacing"/>
                        <w:jc w:val="center"/>
                        <w:rPr>
                          <w:rFonts w:ascii="Times New Roman" w:hAnsi="Times New Roman" w:cs="Times New Roman"/>
                          <w:sz w:val="24"/>
                          <w:szCs w:val="24"/>
                          <w:lang w:val="es-US"/>
                        </w:rPr>
                      </w:pPr>
                      <w:r w:rsidRPr="004E4F88">
                        <w:rPr>
                          <w:rFonts w:ascii="Times New Roman" w:eastAsia="Times New Roman" w:hAnsi="Times New Roman" w:cs="Times New Roman"/>
                          <w:sz w:val="24"/>
                          <w:szCs w:val="24"/>
                          <w:bdr w:val="nil"/>
                          <w:lang w:val="es-US"/>
                        </w:rPr>
                        <w:br/>
                      </w:r>
                      <w:r w:rsidR="008C1057" w:rsidRPr="004E4F88">
                        <w:rPr>
                          <w:rFonts w:ascii="Times New Roman" w:eastAsia="Times New Roman" w:hAnsi="Times New Roman" w:cs="Times New Roman"/>
                          <w:sz w:val="24"/>
                          <w:szCs w:val="24"/>
                          <w:bdr w:val="nil"/>
                          <w:lang w:val="es-US"/>
                        </w:rPr>
                        <w:t xml:space="preserve">William H. Spencer High </w:t>
                      </w:r>
                      <w:proofErr w:type="spellStart"/>
                      <w:r w:rsidR="008C1057" w:rsidRPr="004E4F88">
                        <w:rPr>
                          <w:rFonts w:ascii="Times New Roman" w:eastAsia="Times New Roman" w:hAnsi="Times New Roman" w:cs="Times New Roman"/>
                          <w:sz w:val="24"/>
                          <w:szCs w:val="24"/>
                          <w:bdr w:val="nil"/>
                          <w:lang w:val="es-US"/>
                        </w:rPr>
                        <w:t>School</w:t>
                      </w:r>
                      <w:proofErr w:type="spellEnd"/>
                    </w:p>
                    <w:p w:rsidR="00946919" w:rsidRPr="004E4F88" w:rsidRDefault="008C1057" w:rsidP="00281F17">
                      <w:pPr>
                        <w:pStyle w:val="NoSpacing"/>
                        <w:jc w:val="center"/>
                        <w:rPr>
                          <w:rFonts w:ascii="Times New Roman" w:hAnsi="Times New Roman" w:cs="Times New Roman"/>
                          <w:sz w:val="24"/>
                          <w:szCs w:val="24"/>
                          <w:lang w:val="es-US"/>
                        </w:rPr>
                      </w:pPr>
                      <w:r w:rsidRPr="004E4F88">
                        <w:rPr>
                          <w:rFonts w:ascii="Times New Roman" w:eastAsia="Times New Roman" w:hAnsi="Times New Roman" w:cs="Times New Roman"/>
                          <w:sz w:val="24"/>
                          <w:szCs w:val="24"/>
                          <w:bdr w:val="nil"/>
                          <w:lang w:val="es-US"/>
                        </w:rPr>
                        <w:t>Dr. Johnny Freeman, Principal</w:t>
                      </w:r>
                    </w:p>
                    <w:p w:rsidR="0060399E" w:rsidRPr="004E4F88" w:rsidRDefault="008C1057" w:rsidP="00281F17">
                      <w:pPr>
                        <w:pStyle w:val="NoSpacing"/>
                        <w:jc w:val="center"/>
                        <w:rPr>
                          <w:rFonts w:ascii="Times New Roman" w:hAnsi="Times New Roman" w:cs="Times New Roman"/>
                          <w:sz w:val="24"/>
                          <w:szCs w:val="24"/>
                          <w:lang w:val="es-US"/>
                        </w:rPr>
                      </w:pPr>
                      <w:r w:rsidRPr="004E4F88">
                        <w:rPr>
                          <w:rFonts w:ascii="Times New Roman" w:eastAsia="Times New Roman" w:hAnsi="Times New Roman" w:cs="Times New Roman"/>
                          <w:sz w:val="24"/>
                          <w:szCs w:val="24"/>
                          <w:bdr w:val="nil"/>
                          <w:lang w:val="es-US"/>
                        </w:rPr>
                        <w:t xml:space="preserve">4340 </w:t>
                      </w:r>
                      <w:proofErr w:type="spellStart"/>
                      <w:r w:rsidRPr="004E4F88">
                        <w:rPr>
                          <w:rFonts w:ascii="Times New Roman" w:eastAsia="Times New Roman" w:hAnsi="Times New Roman" w:cs="Times New Roman"/>
                          <w:sz w:val="24"/>
                          <w:szCs w:val="24"/>
                          <w:bdr w:val="nil"/>
                          <w:lang w:val="es-US"/>
                        </w:rPr>
                        <w:t>Victory</w:t>
                      </w:r>
                      <w:proofErr w:type="spellEnd"/>
                      <w:r w:rsidRPr="004E4F88">
                        <w:rPr>
                          <w:rFonts w:ascii="Times New Roman" w:eastAsia="Times New Roman" w:hAnsi="Times New Roman" w:cs="Times New Roman"/>
                          <w:sz w:val="24"/>
                          <w:szCs w:val="24"/>
                          <w:bdr w:val="nil"/>
                          <w:lang w:val="es-US"/>
                        </w:rPr>
                        <w:t xml:space="preserve"> Drive</w:t>
                      </w:r>
                    </w:p>
                    <w:p w:rsidR="00946919" w:rsidRPr="004E4F88" w:rsidRDefault="008C1057" w:rsidP="00281F17">
                      <w:pPr>
                        <w:pStyle w:val="NoSpacing"/>
                        <w:jc w:val="center"/>
                        <w:rPr>
                          <w:rFonts w:ascii="Times New Roman" w:hAnsi="Times New Roman" w:cs="Times New Roman"/>
                          <w:sz w:val="24"/>
                          <w:szCs w:val="24"/>
                          <w:lang w:val="es-US"/>
                        </w:rPr>
                      </w:pPr>
                      <w:r w:rsidRPr="004E4F88">
                        <w:rPr>
                          <w:rFonts w:ascii="Times New Roman" w:eastAsia="Times New Roman" w:hAnsi="Times New Roman" w:cs="Times New Roman"/>
                          <w:sz w:val="24"/>
                          <w:szCs w:val="24"/>
                          <w:bdr w:val="nil"/>
                          <w:lang w:val="es-US"/>
                        </w:rPr>
                        <w:t>Columbus, GA 31903</w:t>
                      </w:r>
                    </w:p>
                    <w:p w:rsidR="00946919" w:rsidRPr="004E4F88" w:rsidRDefault="008C1057" w:rsidP="00281F17">
                      <w:pPr>
                        <w:pStyle w:val="NoSpacing"/>
                        <w:jc w:val="center"/>
                        <w:rPr>
                          <w:rFonts w:ascii="Times New Roman" w:hAnsi="Times New Roman" w:cs="Times New Roman"/>
                          <w:sz w:val="24"/>
                          <w:szCs w:val="24"/>
                          <w:lang w:val="es-US"/>
                        </w:rPr>
                      </w:pPr>
                      <w:r w:rsidRPr="004E4F88">
                        <w:rPr>
                          <w:rFonts w:ascii="Times New Roman" w:hAnsi="Times New Roman" w:cs="Times New Roman"/>
                          <w:sz w:val="24"/>
                          <w:szCs w:val="24"/>
                          <w:lang w:val="es-US"/>
                        </w:rPr>
                        <w:t>706-683-8701</w:t>
                      </w:r>
                    </w:p>
                    <w:p w:rsidR="00946919" w:rsidRPr="004E4F88" w:rsidRDefault="00335731" w:rsidP="00281F17">
                      <w:pPr>
                        <w:pStyle w:val="NoSpacing"/>
                        <w:jc w:val="center"/>
                        <w:rPr>
                          <w:rFonts w:ascii="Times New Roman" w:hAnsi="Times New Roman" w:cs="Times New Roman"/>
                          <w:sz w:val="24"/>
                          <w:szCs w:val="24"/>
                          <w:lang w:val="es-US"/>
                        </w:rPr>
                      </w:pPr>
                      <w:hyperlink r:id="rId11" w:history="1">
                        <w:r w:rsidR="008C1057" w:rsidRPr="004E4F88">
                          <w:rPr>
                            <w:rFonts w:ascii="Times New Roman" w:eastAsia="Times New Roman" w:hAnsi="Times New Roman" w:cs="Times New Roman"/>
                            <w:color w:val="0000FF"/>
                            <w:sz w:val="24"/>
                            <w:szCs w:val="24"/>
                            <w:u w:val="single"/>
                            <w:bdr w:val="nil"/>
                            <w:lang w:val="es-US"/>
                          </w:rPr>
                          <w:t>www.spencerhighga.org</w:t>
                        </w:r>
                      </w:hyperlink>
                    </w:p>
                    <w:p w:rsidR="00852169" w:rsidRPr="00715E40" w:rsidRDefault="00335731" w:rsidP="00281F17">
                      <w:pPr>
                        <w:pStyle w:val="NoSpacing"/>
                        <w:jc w:val="center"/>
                        <w:rPr>
                          <w:rFonts w:ascii="Times New Roman" w:hAnsi="Times New Roman" w:cs="Times New Roman"/>
                          <w:sz w:val="24"/>
                          <w:szCs w:val="24"/>
                        </w:rPr>
                      </w:pPr>
                    </w:p>
                    <w:p w:rsidR="00946919" w:rsidRPr="00A07121" w:rsidRDefault="00335731" w:rsidP="00A07121">
                      <w:pPr>
                        <w:spacing w:after="0" w:line="360" w:lineRule="auto"/>
                        <w:rPr>
                          <w:rFonts w:ascii="Times New Roman" w:eastAsiaTheme="majorEastAsia" w:hAnsi="Times New Roman" w:cs="Times New Roman"/>
                          <w:iCs/>
                          <w:sz w:val="20"/>
                          <w:szCs w:val="20"/>
                        </w:rPr>
                      </w:pPr>
                    </w:p>
                  </w:txbxContent>
                </v:textbox>
                <w10:wrap type="square" anchorx="page" anchory="page"/>
              </v:shape>
            </w:pict>
          </mc:Fallback>
        </mc:AlternateContent>
      </w:r>
      <w:r w:rsidR="008C1057" w:rsidRPr="000957DE">
        <w:rPr>
          <w:rFonts w:ascii="Times New Roman" w:eastAsia="Times New Roman" w:hAnsi="Times New Roman" w:cs="Times New Roman"/>
          <w:b/>
          <w:bCs/>
          <w:sz w:val="20"/>
          <w:szCs w:val="20"/>
          <w:bdr w:val="nil"/>
          <w:lang w:val="es-US"/>
        </w:rPr>
        <w:t>Los Convenios entre la Escuela y los Padres Efectivos:</w:t>
      </w:r>
    </w:p>
    <w:p w:rsidR="00715E40" w:rsidRPr="000957DE" w:rsidRDefault="008C1057" w:rsidP="000957DE">
      <w:pPr>
        <w:pStyle w:val="NoSpacing"/>
        <w:numPr>
          <w:ilvl w:val="0"/>
          <w:numId w:val="8"/>
        </w:numPr>
        <w:ind w:left="288" w:hanging="144"/>
        <w:rPr>
          <w:rFonts w:ascii="Times New Roman" w:hAnsi="Times New Roman" w:cs="Times New Roman"/>
          <w:sz w:val="20"/>
          <w:szCs w:val="20"/>
          <w:lang w:val="es-US"/>
        </w:rPr>
      </w:pPr>
      <w:r w:rsidRPr="000957DE">
        <w:rPr>
          <w:rFonts w:ascii="Times New Roman" w:eastAsia="Times New Roman" w:hAnsi="Times New Roman" w:cs="Times New Roman"/>
          <w:sz w:val="18"/>
          <w:szCs w:val="20"/>
          <w:bdr w:val="nil"/>
          <w:lang w:val="es-US"/>
        </w:rPr>
        <w:t>Enlazan con las metas del Plan de Mejoramiento de la Escuela</w:t>
      </w:r>
    </w:p>
    <w:p w:rsidR="00715E40" w:rsidRPr="000957DE" w:rsidRDefault="008C1057" w:rsidP="000957DE">
      <w:pPr>
        <w:pStyle w:val="NoSpacing"/>
        <w:numPr>
          <w:ilvl w:val="0"/>
          <w:numId w:val="8"/>
        </w:numPr>
        <w:ind w:left="288" w:hanging="144"/>
        <w:rPr>
          <w:rFonts w:ascii="Times New Roman" w:hAnsi="Times New Roman" w:cs="Times New Roman"/>
          <w:sz w:val="18"/>
          <w:szCs w:val="20"/>
          <w:lang w:val="es-US"/>
        </w:rPr>
      </w:pPr>
      <w:r w:rsidRPr="000957DE">
        <w:rPr>
          <w:rFonts w:ascii="Times New Roman" w:eastAsia="Times New Roman" w:hAnsi="Times New Roman" w:cs="Times New Roman"/>
          <w:sz w:val="18"/>
          <w:szCs w:val="20"/>
          <w:bdr w:val="nil"/>
          <w:lang w:val="es-US"/>
        </w:rPr>
        <w:t>Están centrados en las destrezas de aprendizaje de los estudiantes</w:t>
      </w:r>
    </w:p>
    <w:p w:rsidR="00715E40" w:rsidRPr="000957DE" w:rsidRDefault="008C1057" w:rsidP="000957DE">
      <w:pPr>
        <w:pStyle w:val="NoSpacing"/>
        <w:numPr>
          <w:ilvl w:val="0"/>
          <w:numId w:val="8"/>
        </w:numPr>
        <w:ind w:left="288" w:hanging="144"/>
        <w:rPr>
          <w:rFonts w:ascii="Times New Roman" w:hAnsi="Times New Roman" w:cs="Times New Roman"/>
          <w:sz w:val="18"/>
          <w:szCs w:val="20"/>
          <w:lang w:val="es-US"/>
        </w:rPr>
      </w:pPr>
      <w:r w:rsidRPr="000957DE">
        <w:rPr>
          <w:rFonts w:ascii="Times New Roman" w:eastAsia="Times New Roman" w:hAnsi="Times New Roman" w:cs="Times New Roman"/>
          <w:sz w:val="18"/>
          <w:szCs w:val="20"/>
          <w:bdr w:val="nil"/>
          <w:lang w:val="es-US"/>
        </w:rPr>
        <w:t>Describen cómo los maestros ayudarán a los estudiantes a desarrollar esas destrezas usando instrucción de alta calidad</w:t>
      </w:r>
    </w:p>
    <w:p w:rsidR="00F516A7" w:rsidRPr="000957DE" w:rsidRDefault="008C1057" w:rsidP="000957DE">
      <w:pPr>
        <w:pStyle w:val="NoSpacing"/>
        <w:numPr>
          <w:ilvl w:val="0"/>
          <w:numId w:val="8"/>
        </w:numPr>
        <w:ind w:left="288" w:hanging="144"/>
        <w:rPr>
          <w:rFonts w:ascii="Times New Roman" w:hAnsi="Times New Roman" w:cs="Times New Roman"/>
          <w:sz w:val="18"/>
          <w:szCs w:val="20"/>
          <w:lang w:val="es-US"/>
        </w:rPr>
      </w:pPr>
      <w:r w:rsidRPr="000957DE">
        <w:rPr>
          <w:rFonts w:ascii="Times New Roman" w:eastAsia="Times New Roman" w:hAnsi="Times New Roman" w:cs="Times New Roman"/>
          <w:sz w:val="18"/>
          <w:szCs w:val="20"/>
          <w:bdr w:val="nil"/>
          <w:lang w:val="es-US"/>
        </w:rPr>
        <w:t>Comparten estrategias que los padres pueden utilizar en el hogar</w:t>
      </w:r>
    </w:p>
    <w:p w:rsidR="00F516A7" w:rsidRPr="000957DE" w:rsidRDefault="008C1057" w:rsidP="000957DE">
      <w:pPr>
        <w:pStyle w:val="NoSpacing"/>
        <w:numPr>
          <w:ilvl w:val="0"/>
          <w:numId w:val="8"/>
        </w:numPr>
        <w:ind w:left="288" w:hanging="144"/>
        <w:rPr>
          <w:rFonts w:ascii="Times New Roman" w:hAnsi="Times New Roman" w:cs="Times New Roman"/>
          <w:sz w:val="18"/>
          <w:szCs w:val="20"/>
          <w:lang w:val="es-US"/>
        </w:rPr>
      </w:pPr>
      <w:r w:rsidRPr="000957DE">
        <w:rPr>
          <w:rFonts w:ascii="Times New Roman" w:eastAsia="Times New Roman" w:hAnsi="Times New Roman" w:cs="Times New Roman"/>
          <w:sz w:val="18"/>
          <w:szCs w:val="20"/>
          <w:bdr w:val="nil"/>
          <w:lang w:val="es-US"/>
        </w:rPr>
        <w:t>Explican c</w:t>
      </w:r>
      <w:r w:rsidR="003F6BBC">
        <w:rPr>
          <w:rFonts w:ascii="Times New Roman" w:eastAsia="Times New Roman" w:hAnsi="Times New Roman" w:cs="Times New Roman"/>
          <w:sz w:val="18"/>
          <w:szCs w:val="20"/>
          <w:bdr w:val="nil"/>
          <w:lang w:val="es-PR"/>
        </w:rPr>
        <w:t>ó</w:t>
      </w:r>
      <w:r w:rsidRPr="000957DE">
        <w:rPr>
          <w:rFonts w:ascii="Times New Roman" w:eastAsia="Times New Roman" w:hAnsi="Times New Roman" w:cs="Times New Roman"/>
          <w:sz w:val="18"/>
          <w:szCs w:val="20"/>
          <w:bdr w:val="nil"/>
          <w:lang w:val="es-US"/>
        </w:rPr>
        <w:t>mo los maestros y los padres se comunicarán acerca del progreso de los estudiantes</w:t>
      </w:r>
    </w:p>
    <w:p w:rsidR="00A07121" w:rsidRPr="000957DE" w:rsidRDefault="008C1057" w:rsidP="000957DE">
      <w:pPr>
        <w:pStyle w:val="NoSpacing"/>
        <w:numPr>
          <w:ilvl w:val="0"/>
          <w:numId w:val="8"/>
        </w:numPr>
        <w:ind w:left="288" w:hanging="144"/>
        <w:rPr>
          <w:rFonts w:ascii="Times New Roman" w:hAnsi="Times New Roman" w:cs="Times New Roman"/>
          <w:sz w:val="18"/>
          <w:szCs w:val="20"/>
          <w:lang w:val="es-US"/>
        </w:rPr>
      </w:pPr>
      <w:r w:rsidRPr="000957DE">
        <w:rPr>
          <w:rFonts w:ascii="Times New Roman" w:eastAsia="Times New Roman" w:hAnsi="Times New Roman" w:cs="Times New Roman"/>
          <w:sz w:val="18"/>
          <w:szCs w:val="20"/>
          <w:bdr w:val="nil"/>
          <w:lang w:val="es-US"/>
        </w:rPr>
        <w:t>Describen oportunidades para que los padres sean voluntarios, observen y participen en el salón de clases</w:t>
      </w:r>
    </w:p>
    <w:p w:rsidR="00F516A7" w:rsidRPr="000957DE" w:rsidRDefault="008C1057" w:rsidP="000957DE">
      <w:pPr>
        <w:pStyle w:val="NoSpacing"/>
        <w:rPr>
          <w:rFonts w:ascii="Times New Roman" w:hAnsi="Times New Roman" w:cs="Times New Roman"/>
          <w:b/>
          <w:sz w:val="20"/>
          <w:szCs w:val="24"/>
          <w:lang w:val="es-US"/>
        </w:rPr>
      </w:pPr>
      <w:r w:rsidRPr="000957DE">
        <w:rPr>
          <w:rFonts w:ascii="Times New Roman" w:eastAsia="Times New Roman" w:hAnsi="Times New Roman" w:cs="Times New Roman"/>
          <w:b/>
          <w:bCs/>
          <w:sz w:val="20"/>
          <w:szCs w:val="24"/>
          <w:bdr w:val="nil"/>
          <w:lang w:val="es-US"/>
        </w:rPr>
        <w:t>¿Cómo se desarrolló el Convenio entre la Escuela y los Padres?</w:t>
      </w:r>
    </w:p>
    <w:p w:rsidR="00F516A7" w:rsidRPr="000957DE" w:rsidRDefault="008C1057" w:rsidP="000957DE">
      <w:pPr>
        <w:pStyle w:val="NoSpacing"/>
        <w:rPr>
          <w:rFonts w:ascii="Times New Roman" w:hAnsi="Times New Roman" w:cs="Times New Roman"/>
          <w:sz w:val="20"/>
          <w:szCs w:val="20"/>
          <w:lang w:val="es-US"/>
        </w:rPr>
      </w:pPr>
      <w:r w:rsidRPr="000957DE">
        <w:rPr>
          <w:rFonts w:ascii="Times New Roman" w:eastAsia="Times New Roman" w:hAnsi="Times New Roman" w:cs="Times New Roman"/>
          <w:sz w:val="20"/>
          <w:szCs w:val="20"/>
          <w:bdr w:val="nil"/>
          <w:lang w:val="es-US"/>
        </w:rPr>
        <w:t xml:space="preserve">Los padres, estudiantes y personal de WH Spencer High </w:t>
      </w:r>
      <w:proofErr w:type="spellStart"/>
      <w:r w:rsidRPr="000957DE">
        <w:rPr>
          <w:rFonts w:ascii="Times New Roman" w:eastAsia="Times New Roman" w:hAnsi="Times New Roman" w:cs="Times New Roman"/>
          <w:sz w:val="20"/>
          <w:szCs w:val="20"/>
          <w:bdr w:val="nil"/>
          <w:lang w:val="es-US"/>
        </w:rPr>
        <w:t>School</w:t>
      </w:r>
      <w:proofErr w:type="spellEnd"/>
      <w:r w:rsidRPr="000957DE">
        <w:rPr>
          <w:rFonts w:ascii="Times New Roman" w:eastAsia="Times New Roman" w:hAnsi="Times New Roman" w:cs="Times New Roman"/>
          <w:sz w:val="20"/>
          <w:szCs w:val="20"/>
          <w:bdr w:val="nil"/>
          <w:lang w:val="es-US"/>
        </w:rPr>
        <w:t xml:space="preserve"> desarrollaron este Convenio entre la Escuela y los Padres para el aprovechamiento académico de los estudiantes.  Los padres se reunieron el 12 de noviembre para discutir oportunidades de participación.  Los maestros sugirieron estrategias para el aprendizaje durante las reuniones de la facultad y los estudiantes explicaron formas en que los podríamos ayudar a aprender.  Cada año hay reuniones para revisar el Convenio y realizar cambios basados en las necesidades de los estudiantes. </w:t>
      </w:r>
    </w:p>
    <w:p w:rsidR="00F516A7" w:rsidRPr="000957DE" w:rsidRDefault="008C1057" w:rsidP="000957DE">
      <w:pPr>
        <w:pStyle w:val="NoSpacing"/>
        <w:rPr>
          <w:rFonts w:ascii="Times New Roman" w:hAnsi="Times New Roman" w:cs="Times New Roman"/>
          <w:b/>
          <w:sz w:val="20"/>
          <w:szCs w:val="20"/>
          <w:lang w:val="es-US"/>
        </w:rPr>
      </w:pPr>
      <w:r w:rsidRPr="000957DE">
        <w:rPr>
          <w:rFonts w:ascii="Times New Roman" w:eastAsia="Times New Roman" w:hAnsi="Times New Roman" w:cs="Times New Roman"/>
          <w:b/>
          <w:bCs/>
          <w:sz w:val="20"/>
          <w:bdr w:val="nil"/>
          <w:lang w:val="es-US"/>
        </w:rPr>
        <w:t>Los padres son bienvenidos para dar sugerencias o para que nos visiten en cualquier momento.</w:t>
      </w:r>
    </w:p>
    <w:p w:rsidR="00EA379C" w:rsidRPr="000957DE" w:rsidRDefault="008C1057" w:rsidP="00281F17">
      <w:pPr>
        <w:pStyle w:val="NoSpacing"/>
        <w:ind w:left="360"/>
        <w:rPr>
          <w:rFonts w:ascii="Times New Roman" w:hAnsi="Times New Roman" w:cs="Times New Roman"/>
          <w:szCs w:val="20"/>
          <w:lang w:val="es-US"/>
        </w:rPr>
      </w:pPr>
      <w:r w:rsidRPr="000957DE">
        <w:rPr>
          <w:rFonts w:ascii="Times New Roman" w:hAnsi="Times New Roman" w:cs="Times New Roman"/>
          <w:noProof/>
          <w:szCs w:val="20"/>
          <w:lang w:val="es-US"/>
        </w:rPr>
        <mc:AlternateContent>
          <mc:Choice Requires="wps">
            <w:drawing>
              <wp:anchor distT="0" distB="0" distL="114300" distR="114300" simplePos="0" relativeHeight="251669504" behindDoc="0" locked="0" layoutInCell="1" allowOverlap="1">
                <wp:simplePos x="0" y="0"/>
                <wp:positionH relativeFrom="column">
                  <wp:posOffset>-135583</wp:posOffset>
                </wp:positionH>
                <wp:positionV relativeFrom="paragraph">
                  <wp:posOffset>51172</wp:posOffset>
                </wp:positionV>
                <wp:extent cx="2819400" cy="731520"/>
                <wp:effectExtent l="19050" t="19050" r="19050" b="11430"/>
                <wp:wrapNone/>
                <wp:docPr id="12" name="Text Box 12"/>
                <wp:cNvGraphicFramePr/>
                <a:graphic xmlns:a="http://schemas.openxmlformats.org/drawingml/2006/main">
                  <a:graphicData uri="http://schemas.microsoft.com/office/word/2010/wordprocessingShape">
                    <wps:wsp>
                      <wps:cNvSpPr txBox="1"/>
                      <wps:spPr>
                        <a:xfrm>
                          <a:off x="0" y="0"/>
                          <a:ext cx="2819400" cy="731520"/>
                        </a:xfrm>
                        <a:prstGeom prst="rect">
                          <a:avLst/>
                        </a:prstGeom>
                        <a:solidFill>
                          <a:schemeClr val="lt1"/>
                        </a:solidFill>
                        <a:ln w="28575">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6765E2" w:rsidRPr="004E4F88" w:rsidRDefault="008C1057">
                            <w:pPr>
                              <w:rPr>
                                <w:rFonts w:ascii="Times New Roman" w:hAnsi="Times New Roman" w:cs="Times New Roman"/>
                                <w:sz w:val="18"/>
                                <w:szCs w:val="20"/>
                                <w:lang w:val="es-US"/>
                              </w:rPr>
                            </w:pPr>
                            <w:r w:rsidRPr="004E4F88">
                              <w:rPr>
                                <w:rFonts w:ascii="Times New Roman" w:eastAsia="Times New Roman" w:hAnsi="Times New Roman" w:cs="Times New Roman"/>
                                <w:sz w:val="18"/>
                                <w:szCs w:val="20"/>
                                <w:bdr w:val="nil"/>
                                <w:lang w:val="es-US"/>
                              </w:rPr>
                              <w:t>Si dese</w:t>
                            </w:r>
                            <w:r w:rsidR="003F6BBC">
                              <w:rPr>
                                <w:rFonts w:ascii="Times New Roman" w:eastAsia="Times New Roman" w:hAnsi="Times New Roman" w:cs="Times New Roman"/>
                                <w:sz w:val="18"/>
                                <w:szCs w:val="20"/>
                                <w:bdr w:val="nil"/>
                                <w:lang w:val="es-US"/>
                              </w:rPr>
                              <w:t>a ser voluntario, participar y/u obs</w:t>
                            </w:r>
                            <w:r w:rsidRPr="004E4F88">
                              <w:rPr>
                                <w:rFonts w:ascii="Times New Roman" w:eastAsia="Times New Roman" w:hAnsi="Times New Roman" w:cs="Times New Roman"/>
                                <w:sz w:val="18"/>
                                <w:szCs w:val="20"/>
                                <w:bdr w:val="nil"/>
                                <w:lang w:val="es-US"/>
                              </w:rPr>
                              <w:t xml:space="preserve">ervar en el salón de clases, por favor comuníquese con la oficina de la escuela, la Asociación de Padres y Maestros (PTA) el contacto de los padres o </w:t>
                            </w:r>
                            <w:r w:rsidR="004E4F88">
                              <w:rPr>
                                <w:rFonts w:ascii="Times New Roman" w:eastAsia="Times New Roman" w:hAnsi="Times New Roman" w:cs="Times New Roman"/>
                                <w:sz w:val="18"/>
                                <w:szCs w:val="20"/>
                                <w:bdr w:val="nil"/>
                                <w:lang w:val="es-US"/>
                              </w:rPr>
                              <w:t>los maestros</w:t>
                            </w:r>
                            <w:r w:rsidRPr="004E4F88">
                              <w:rPr>
                                <w:rFonts w:ascii="Times New Roman" w:eastAsia="Times New Roman" w:hAnsi="Times New Roman" w:cs="Times New Roman"/>
                                <w:sz w:val="18"/>
                                <w:szCs w:val="20"/>
                                <w:bdr w:val="nil"/>
                                <w:lang w:val="es-US"/>
                              </w:rPr>
                              <w:t xml:space="preserve">. </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left:0;text-align:left;margin-left:-10.7pt;margin-top:4.05pt;width:222pt;height:57.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" fillcolor="white [3201]" strokeweight="2.25pt">
                <v:stroke dashstyle="1 1"/>
                <v:textbox>
                  <w:txbxContent>
                    <w:p w:rsidR="006765E2" w:rsidRPr="004E4F88" w:rsidRDefault="008C1057">
                      <w:pPr>
                        <w:rPr>
                          <w:rFonts w:ascii="Times New Roman" w:hAnsi="Times New Roman" w:cs="Times New Roman"/>
                          <w:sz w:val="18"/>
                          <w:szCs w:val="20"/>
                          <w:lang w:val="es-US"/>
                        </w:rPr>
                      </w:pPr>
                      <w:r w:rsidRPr="004E4F88">
                        <w:rPr>
                          <w:rFonts w:ascii="Times New Roman" w:eastAsia="Times New Roman" w:hAnsi="Times New Roman" w:cs="Times New Roman"/>
                          <w:sz w:val="18"/>
                          <w:szCs w:val="20"/>
                          <w:bdr w:val="nil"/>
                          <w:lang w:val="es-US"/>
                        </w:rPr>
                        <w:t>Si dese</w:t>
                      </w:r>
                      <w:r w:rsidR="003F6BBC">
                        <w:rPr>
                          <w:rFonts w:ascii="Times New Roman" w:eastAsia="Times New Roman" w:hAnsi="Times New Roman" w:cs="Times New Roman"/>
                          <w:sz w:val="18"/>
                          <w:szCs w:val="20"/>
                          <w:bdr w:val="nil"/>
                          <w:lang w:val="es-US"/>
                        </w:rPr>
                        <w:t>a ser voluntario, participar y/u obs</w:t>
                      </w:r>
                      <w:r w:rsidRPr="004E4F88">
                        <w:rPr>
                          <w:rFonts w:ascii="Times New Roman" w:eastAsia="Times New Roman" w:hAnsi="Times New Roman" w:cs="Times New Roman"/>
                          <w:sz w:val="18"/>
                          <w:szCs w:val="20"/>
                          <w:bdr w:val="nil"/>
                          <w:lang w:val="es-US"/>
                        </w:rPr>
                        <w:t xml:space="preserve">ervar en el salón de clases, por favor comuníquese con la oficina de la escuela, la Asociación de Padres y Maestros (PTA) el contacto de los padres o </w:t>
                      </w:r>
                      <w:r w:rsidR="004E4F88">
                        <w:rPr>
                          <w:rFonts w:ascii="Times New Roman" w:eastAsia="Times New Roman" w:hAnsi="Times New Roman" w:cs="Times New Roman"/>
                          <w:sz w:val="18"/>
                          <w:szCs w:val="20"/>
                          <w:bdr w:val="nil"/>
                          <w:lang w:val="es-US"/>
                        </w:rPr>
                        <w:t>los maestros</w:t>
                      </w:r>
                      <w:r w:rsidRPr="004E4F88">
                        <w:rPr>
                          <w:rFonts w:ascii="Times New Roman" w:eastAsia="Times New Roman" w:hAnsi="Times New Roman" w:cs="Times New Roman"/>
                          <w:sz w:val="18"/>
                          <w:szCs w:val="20"/>
                          <w:bdr w:val="nil"/>
                          <w:lang w:val="es-US"/>
                        </w:rPr>
                        <w:t xml:space="preserve">. </w:t>
                      </w:r>
                    </w:p>
                  </w:txbxContent>
                </v:textbox>
              </v:shape>
            </w:pict>
          </mc:Fallback>
        </mc:AlternateContent>
      </w:r>
    </w:p>
    <w:p w:rsidR="00EA379C" w:rsidRPr="000957DE" w:rsidRDefault="0018012D" w:rsidP="00281F17">
      <w:pPr>
        <w:pStyle w:val="NoSpacing"/>
        <w:ind w:left="360"/>
        <w:rPr>
          <w:rFonts w:ascii="Times New Roman" w:hAnsi="Times New Roman" w:cs="Times New Roman"/>
          <w:sz w:val="20"/>
          <w:szCs w:val="20"/>
          <w:lang w:val="es-US"/>
        </w:rPr>
      </w:pPr>
    </w:p>
    <w:p w:rsidR="00946919" w:rsidRPr="000957DE" w:rsidRDefault="0018012D" w:rsidP="00281F17">
      <w:pPr>
        <w:pStyle w:val="NoSpacing"/>
        <w:ind w:left="360"/>
        <w:rPr>
          <w:rFonts w:ascii="Times New Roman" w:hAnsi="Times New Roman" w:cs="Times New Roman"/>
          <w:b/>
          <w:sz w:val="32"/>
          <w:szCs w:val="32"/>
          <w:lang w:val="es-US"/>
        </w:rPr>
      </w:pPr>
    </w:p>
    <w:p w:rsidR="004A03B6" w:rsidRPr="000957DE" w:rsidRDefault="008C1057" w:rsidP="00CE75DF">
      <w:pPr>
        <w:pStyle w:val="NoSpacing"/>
        <w:rPr>
          <w:rFonts w:ascii="Times New Roman" w:hAnsi="Times New Roman" w:cs="Times New Roman"/>
          <w:b/>
          <w:sz w:val="28"/>
          <w:szCs w:val="32"/>
          <w:lang w:val="es-US"/>
        </w:rPr>
      </w:pPr>
      <w:r w:rsidRPr="000957DE">
        <w:rPr>
          <w:rFonts w:ascii="Times New Roman" w:hAnsi="Times New Roman" w:cs="Times New Roman"/>
          <w:b/>
          <w:noProof/>
          <w:sz w:val="24"/>
          <w:szCs w:val="32"/>
          <w:lang w:val="es-US"/>
        </w:rPr>
        <mc:AlternateContent>
          <mc:Choice Requires="wps">
            <w:drawing>
              <wp:anchor distT="0" distB="0" distL="114300" distR="114300" simplePos="0" relativeHeight="251671552" behindDoc="0" locked="0" layoutInCell="0" allowOverlap="1">
                <wp:simplePos x="0" y="0"/>
                <wp:positionH relativeFrom="page">
                  <wp:align>center</wp:align>
                </wp:positionH>
                <wp:positionV relativeFrom="page">
                  <wp:posOffset>137795</wp:posOffset>
                </wp:positionV>
                <wp:extent cx="3067050" cy="3698240"/>
                <wp:effectExtent l="57150" t="38100" r="76200" b="10414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369824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A78F5" w:rsidRPr="004E4F88" w:rsidRDefault="008C1057" w:rsidP="002C5AA3">
                            <w:pPr>
                              <w:spacing w:after="0" w:line="360" w:lineRule="auto"/>
                              <w:rPr>
                                <w:rFonts w:asciiTheme="majorHAnsi" w:eastAsiaTheme="majorEastAsia" w:hAnsiTheme="majorHAnsi" w:cstheme="majorBidi"/>
                                <w:b/>
                                <w:iCs/>
                                <w:sz w:val="24"/>
                                <w:szCs w:val="24"/>
                                <w:lang w:val="es-US"/>
                              </w:rPr>
                            </w:pPr>
                            <w:r w:rsidRPr="004E4F88">
                              <w:rPr>
                                <w:rFonts w:ascii="Cambria" w:eastAsia="Cambria" w:hAnsi="Cambria" w:cs="Cambria"/>
                                <w:b/>
                                <w:bCs/>
                                <w:iCs/>
                                <w:sz w:val="24"/>
                                <w:szCs w:val="24"/>
                                <w:bdr w:val="nil"/>
                                <w:lang w:val="es-US"/>
                              </w:rPr>
                              <w:t>Estableciendo Alianzas</w:t>
                            </w:r>
                          </w:p>
                          <w:p w:rsidR="002C5AA3" w:rsidRPr="004E4F88" w:rsidRDefault="008C1057" w:rsidP="004E4F88">
                            <w:pPr>
                              <w:pStyle w:val="ListParagraph"/>
                              <w:numPr>
                                <w:ilvl w:val="0"/>
                                <w:numId w:val="17"/>
                              </w:numPr>
                              <w:spacing w:after="0" w:line="240" w:lineRule="auto"/>
                              <w:ind w:left="288" w:hanging="144"/>
                              <w:rPr>
                                <w:rFonts w:ascii="Times New Roman" w:eastAsiaTheme="majorEastAsia" w:hAnsi="Times New Roman" w:cs="Times New Roman"/>
                                <w:iCs/>
                                <w:lang w:val="es-US"/>
                              </w:rPr>
                            </w:pPr>
                            <w:r w:rsidRPr="004E4F88">
                              <w:rPr>
                                <w:rFonts w:ascii="Times New Roman" w:eastAsia="Times New Roman" w:hAnsi="Times New Roman" w:cs="Times New Roman"/>
                                <w:iCs/>
                                <w:bdr w:val="nil"/>
                                <w:lang w:val="es-US"/>
                              </w:rPr>
                              <w:t>Se invita a los padres a asistir a los talleres y actividades mensuales auspiciadas por la escuela.</w:t>
                            </w:r>
                          </w:p>
                          <w:p w:rsidR="00F936FF" w:rsidRPr="004E4F88" w:rsidRDefault="008C1057" w:rsidP="004E4F88">
                            <w:pPr>
                              <w:pStyle w:val="ListParagraph"/>
                              <w:numPr>
                                <w:ilvl w:val="0"/>
                                <w:numId w:val="17"/>
                              </w:numPr>
                              <w:spacing w:after="0" w:line="240" w:lineRule="auto"/>
                              <w:ind w:left="288" w:hanging="144"/>
                              <w:rPr>
                                <w:rFonts w:ascii="Times New Roman" w:eastAsiaTheme="majorEastAsia" w:hAnsi="Times New Roman" w:cs="Times New Roman"/>
                                <w:iCs/>
                                <w:lang w:val="es-US"/>
                              </w:rPr>
                            </w:pPr>
                            <w:r w:rsidRPr="004E4F88">
                              <w:rPr>
                                <w:rFonts w:ascii="Times New Roman" w:eastAsia="Times New Roman" w:hAnsi="Times New Roman" w:cs="Times New Roman"/>
                                <w:iCs/>
                                <w:bdr w:val="nil"/>
                                <w:lang w:val="es-US"/>
                              </w:rPr>
                              <w:t xml:space="preserve">Se invita a los padres a ser voluntarios, participar y observar en la escuela y en el salón de clases de sus hijos </w:t>
                            </w:r>
                          </w:p>
                          <w:p w:rsidR="00F936FF" w:rsidRPr="004E4F88" w:rsidRDefault="008C1057" w:rsidP="004E4F88">
                            <w:pPr>
                              <w:pStyle w:val="NoSpacing"/>
                              <w:numPr>
                                <w:ilvl w:val="0"/>
                                <w:numId w:val="17"/>
                              </w:numPr>
                              <w:ind w:left="288" w:hanging="144"/>
                              <w:rPr>
                                <w:rFonts w:ascii="Times New Roman" w:eastAsiaTheme="majorEastAsia" w:hAnsi="Times New Roman" w:cs="Times New Roman"/>
                                <w:lang w:val="es-US"/>
                              </w:rPr>
                            </w:pPr>
                            <w:r w:rsidRPr="004E4F88">
                              <w:rPr>
                                <w:rFonts w:ascii="Times New Roman" w:eastAsia="Times New Roman" w:hAnsi="Times New Roman" w:cs="Times New Roman"/>
                                <w:bdr w:val="nil"/>
                                <w:lang w:val="es-US"/>
                              </w:rPr>
                              <w:t>Se invita a los padres a visitar el Salón/Área de Recursos de los Padres para tomar prestados materiales para usar con sus hijos en el hogar</w:t>
                            </w:r>
                          </w:p>
                        </w:txbxContent>
                      </wps:txbx>
                      <wps:bodyPr rot="0" vert="horz" wrap="square" lIns="137160" tIns="91440" rIns="137160" bIns="91440" anchor="ctr" anchorCtr="0" upright="1">
                        <a:spAutoFit/>
                      </wps:bodyPr>
                    </wps:wsp>
                  </a:graphicData>
                </a:graphic>
                <wp14:sizeRelH relativeFrom="margin">
                  <wp14:pctWidth>35000</wp14:pctWidth>
                </wp14:sizeRelH>
                <wp14:sizeRelV relativeFrom="page">
                  <wp14:pctHeight>0</wp14:pctHeight>
                </wp14:sizeRelV>
              </wp:anchor>
            </w:drawing>
          </mc:Choice>
          <mc:Fallback>
            <w:pict>
              <v:shape id="_x0000_s1029" type="#_x0000_t202" style="position:absolute;margin-left:0;margin-top:10.85pt;width:241.5pt;height:291.2pt;z-index:251671552;visibility:visible;mso-wrap-style:square;mso-width-percent:350;mso-height-percent:0;mso-wrap-distance-left:9pt;mso-wrap-distance-top:0;mso-wrap-distance-right:9pt;mso-wrap-distance-bottom:0;mso-position-horizontal:center;mso-position-horizontal-relative:page;mso-position-vertical:absolute;mso-position-vertical-relative:page;mso-width-percent:35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" o:allowincell="f" fillcolor="#fbcaa2 [1625]" strokecolor="#f68c36 [3049]">
                <v:fill color2="#fdefe3 [505]" rotate="t" angle="180" colors="0 #ffbe86;22938f #ffd0aa;1 #ffebdb" focus="100%" type="gradient"/>
                <v:shadow on="t" color="black" opacity="24903f" origin=",.5" offset="0,.55556mm"/>
                <v:textbox style="mso-fit-shape-to-text:t" inset="10.8pt,7.2pt,10.8pt,7.2pt">
                  <w:txbxContent>
                    <w:p w:rsidR="00FA78F5" w:rsidRPr="004E4F88" w:rsidRDefault="008C1057" w:rsidP="002C5AA3">
                      <w:pPr>
                        <w:spacing w:after="0" w:line="360" w:lineRule="auto"/>
                        <w:rPr>
                          <w:rFonts w:asciiTheme="majorHAnsi" w:eastAsiaTheme="majorEastAsia" w:hAnsiTheme="majorHAnsi" w:cstheme="majorBidi"/>
                          <w:b/>
                          <w:iCs/>
                          <w:sz w:val="24"/>
                          <w:szCs w:val="24"/>
                          <w:lang w:val="es-US"/>
                        </w:rPr>
                      </w:pPr>
                      <w:r w:rsidRPr="004E4F88">
                        <w:rPr>
                          <w:rFonts w:ascii="Cambria" w:eastAsia="Cambria" w:hAnsi="Cambria" w:cs="Cambria"/>
                          <w:b/>
                          <w:bCs/>
                          <w:iCs/>
                          <w:sz w:val="24"/>
                          <w:szCs w:val="24"/>
                          <w:bdr w:val="nil"/>
                          <w:lang w:val="es-US"/>
                        </w:rPr>
                        <w:t>Estableciendo Alianzas</w:t>
                      </w:r>
                    </w:p>
                    <w:p w:rsidR="002C5AA3" w:rsidRPr="004E4F88" w:rsidRDefault="008C1057" w:rsidP="004E4F88">
                      <w:pPr>
                        <w:pStyle w:val="ListParagraph"/>
                        <w:numPr>
                          <w:ilvl w:val="0"/>
                          <w:numId w:val="17"/>
                        </w:numPr>
                        <w:spacing w:after="0" w:line="240" w:lineRule="auto"/>
                        <w:ind w:left="288" w:hanging="144"/>
                        <w:rPr>
                          <w:rFonts w:ascii="Times New Roman" w:eastAsiaTheme="majorEastAsia" w:hAnsi="Times New Roman" w:cs="Times New Roman"/>
                          <w:iCs/>
                          <w:lang w:val="es-US"/>
                        </w:rPr>
                      </w:pPr>
                      <w:r w:rsidRPr="004E4F88">
                        <w:rPr>
                          <w:rFonts w:ascii="Times New Roman" w:eastAsia="Times New Roman" w:hAnsi="Times New Roman" w:cs="Times New Roman"/>
                          <w:iCs/>
                          <w:bdr w:val="nil"/>
                          <w:lang w:val="es-US"/>
                        </w:rPr>
                        <w:t>Se invita a los padres a asistir a los talleres y actividades mensuales auspiciadas por la escuela.</w:t>
                      </w:r>
                    </w:p>
                    <w:p w:rsidR="00F936FF" w:rsidRPr="004E4F88" w:rsidRDefault="008C1057" w:rsidP="004E4F88">
                      <w:pPr>
                        <w:pStyle w:val="ListParagraph"/>
                        <w:numPr>
                          <w:ilvl w:val="0"/>
                          <w:numId w:val="17"/>
                        </w:numPr>
                        <w:spacing w:after="0" w:line="240" w:lineRule="auto"/>
                        <w:ind w:left="288" w:hanging="144"/>
                        <w:rPr>
                          <w:rFonts w:ascii="Times New Roman" w:eastAsiaTheme="majorEastAsia" w:hAnsi="Times New Roman" w:cs="Times New Roman"/>
                          <w:iCs/>
                          <w:lang w:val="es-US"/>
                        </w:rPr>
                      </w:pPr>
                      <w:r w:rsidRPr="004E4F88">
                        <w:rPr>
                          <w:rFonts w:ascii="Times New Roman" w:eastAsia="Times New Roman" w:hAnsi="Times New Roman" w:cs="Times New Roman"/>
                          <w:iCs/>
                          <w:bdr w:val="nil"/>
                          <w:lang w:val="es-US"/>
                        </w:rPr>
                        <w:t xml:space="preserve">Se invita a los padres a ser voluntarios, participar y observar en la escuela y en el salón de clases de sus hijos </w:t>
                      </w:r>
                    </w:p>
                    <w:p w:rsidR="00F936FF" w:rsidRPr="004E4F88" w:rsidRDefault="008C1057" w:rsidP="004E4F88">
                      <w:pPr>
                        <w:pStyle w:val="NoSpacing"/>
                        <w:numPr>
                          <w:ilvl w:val="0"/>
                          <w:numId w:val="17"/>
                        </w:numPr>
                        <w:ind w:left="288" w:hanging="144"/>
                        <w:rPr>
                          <w:rFonts w:ascii="Times New Roman" w:eastAsiaTheme="majorEastAsia" w:hAnsi="Times New Roman" w:cs="Times New Roman"/>
                          <w:lang w:val="es-US"/>
                        </w:rPr>
                      </w:pPr>
                      <w:r w:rsidRPr="004E4F88">
                        <w:rPr>
                          <w:rFonts w:ascii="Times New Roman" w:eastAsia="Times New Roman" w:hAnsi="Times New Roman" w:cs="Times New Roman"/>
                          <w:bdr w:val="nil"/>
                          <w:lang w:val="es-US"/>
                        </w:rPr>
                        <w:t>Se invita a los padres a visitar el Salón/Área de Recursos de los Padres para tomar prestados materiales para usar con sus hijos en el hogar</w:t>
                      </w:r>
                    </w:p>
                  </w:txbxContent>
                </v:textbox>
                <w10:wrap type="square" anchorx="page" anchory="page"/>
              </v:shape>
            </w:pict>
          </mc:Fallback>
        </mc:AlternateContent>
      </w:r>
    </w:p>
    <w:p w:rsidR="009303C6" w:rsidRPr="000957DE" w:rsidRDefault="008C1057" w:rsidP="004E4F88">
      <w:pPr>
        <w:spacing w:after="120" w:line="240" w:lineRule="auto"/>
        <w:rPr>
          <w:rFonts w:ascii="Times New Roman" w:hAnsi="Times New Roman" w:cs="Times New Roman"/>
          <w:b/>
          <w:sz w:val="28"/>
          <w:szCs w:val="32"/>
          <w:lang w:val="es-US"/>
        </w:rPr>
      </w:pPr>
      <w:r w:rsidRPr="000957DE">
        <w:rPr>
          <w:rFonts w:ascii="Times New Roman" w:eastAsia="Times New Roman" w:hAnsi="Times New Roman" w:cs="Times New Roman"/>
          <w:b/>
          <w:bCs/>
          <w:sz w:val="24"/>
          <w:szCs w:val="24"/>
          <w:bdr w:val="nil"/>
          <w:lang w:val="es-US"/>
        </w:rPr>
        <w:t xml:space="preserve">              </w:t>
      </w:r>
      <w:r w:rsidRPr="000957DE">
        <w:rPr>
          <w:rFonts w:ascii="Times New Roman" w:eastAsia="Times New Roman" w:hAnsi="Times New Roman" w:cs="Times New Roman"/>
          <w:b/>
          <w:bCs/>
          <w:sz w:val="28"/>
          <w:szCs w:val="28"/>
          <w:bdr w:val="nil"/>
          <w:lang w:val="es-US"/>
        </w:rPr>
        <w:t xml:space="preserve">W.H. Spencer High </w:t>
      </w:r>
      <w:proofErr w:type="spellStart"/>
      <w:r w:rsidRPr="000957DE">
        <w:rPr>
          <w:rFonts w:ascii="Times New Roman" w:eastAsia="Times New Roman" w:hAnsi="Times New Roman" w:cs="Times New Roman"/>
          <w:b/>
          <w:bCs/>
          <w:sz w:val="28"/>
          <w:szCs w:val="28"/>
          <w:bdr w:val="nil"/>
          <w:lang w:val="es-US"/>
        </w:rPr>
        <w:t>School</w:t>
      </w:r>
      <w:proofErr w:type="spellEnd"/>
    </w:p>
    <w:p w:rsidR="00666F8A" w:rsidRPr="000957DE" w:rsidRDefault="008C1057" w:rsidP="004E4F88">
      <w:pPr>
        <w:spacing w:after="120" w:line="240" w:lineRule="auto"/>
        <w:ind w:left="720"/>
        <w:jc w:val="center"/>
        <w:rPr>
          <w:rFonts w:ascii="Times New Roman" w:hAnsi="Times New Roman" w:cs="Times New Roman"/>
          <w:b/>
          <w:sz w:val="28"/>
          <w:szCs w:val="32"/>
          <w:lang w:val="es-US"/>
        </w:rPr>
      </w:pPr>
      <w:r w:rsidRPr="000957DE">
        <w:rPr>
          <w:rFonts w:ascii="Times New Roman" w:eastAsia="Times New Roman" w:hAnsi="Times New Roman" w:cs="Times New Roman"/>
          <w:b/>
          <w:bCs/>
          <w:sz w:val="24"/>
          <w:szCs w:val="24"/>
          <w:bdr w:val="nil"/>
          <w:lang w:val="es-US"/>
        </w:rPr>
        <w:t>Convenio entre la Escuela y los Padres para</w:t>
      </w:r>
      <w:r w:rsidR="004E4F88">
        <w:rPr>
          <w:rFonts w:ascii="Times New Roman" w:eastAsia="Times New Roman" w:hAnsi="Times New Roman" w:cs="Times New Roman"/>
          <w:b/>
          <w:bCs/>
          <w:sz w:val="24"/>
          <w:szCs w:val="24"/>
          <w:bdr w:val="nil"/>
          <w:lang w:val="es-US"/>
        </w:rPr>
        <w:t xml:space="preserve"> </w:t>
      </w:r>
      <w:r w:rsidRPr="000957DE">
        <w:rPr>
          <w:rFonts w:ascii="Times New Roman" w:eastAsia="Times New Roman" w:hAnsi="Times New Roman" w:cs="Times New Roman"/>
          <w:b/>
          <w:bCs/>
          <w:sz w:val="24"/>
          <w:szCs w:val="24"/>
          <w:bdr w:val="nil"/>
          <w:lang w:val="es-US"/>
        </w:rPr>
        <w:t>el Aprovechamiento Académico de los Estudiantes</w:t>
      </w:r>
    </w:p>
    <w:p w:rsidR="0077088D" w:rsidRPr="000957DE" w:rsidRDefault="008C1057" w:rsidP="004E4F88">
      <w:pPr>
        <w:spacing w:after="120" w:line="240" w:lineRule="auto"/>
        <w:ind w:left="720"/>
        <w:jc w:val="center"/>
        <w:rPr>
          <w:rFonts w:ascii="Times New Roman" w:hAnsi="Times New Roman" w:cs="Times New Roman"/>
          <w:b/>
          <w:sz w:val="28"/>
          <w:szCs w:val="32"/>
          <w:lang w:val="es-US"/>
        </w:rPr>
      </w:pPr>
      <w:r w:rsidRPr="000957DE">
        <w:rPr>
          <w:rFonts w:ascii="Times New Roman" w:hAnsi="Times New Roman" w:cs="Times New Roman"/>
          <w:b/>
          <w:sz w:val="32"/>
          <w:szCs w:val="32"/>
          <w:lang w:val="es-US"/>
        </w:rPr>
        <w:t>2017-2018</w:t>
      </w:r>
    </w:p>
    <w:p w:rsidR="00630122" w:rsidRPr="000957DE" w:rsidRDefault="008C1057" w:rsidP="004E4F88">
      <w:pPr>
        <w:spacing w:after="120" w:line="240" w:lineRule="auto"/>
        <w:ind w:firstLine="720"/>
        <w:jc w:val="center"/>
        <w:rPr>
          <w:rFonts w:ascii="Times New Roman" w:hAnsi="Times New Roman" w:cs="Times New Roman"/>
          <w:b/>
          <w:i/>
          <w:sz w:val="24"/>
          <w:szCs w:val="32"/>
          <w:lang w:val="es-US"/>
        </w:rPr>
      </w:pPr>
      <w:r w:rsidRPr="000957DE">
        <w:rPr>
          <w:rFonts w:ascii="Times New Roman" w:eastAsia="Times New Roman" w:hAnsi="Times New Roman" w:cs="Times New Roman"/>
          <w:b/>
          <w:bCs/>
          <w:i/>
          <w:iCs/>
          <w:sz w:val="24"/>
          <w:szCs w:val="24"/>
          <w:bdr w:val="nil"/>
          <w:lang w:val="es-US"/>
        </w:rPr>
        <w:t xml:space="preserve">Revisado: 15 de septiembre de 2017 </w:t>
      </w:r>
    </w:p>
    <w:p w:rsidR="00946919" w:rsidRPr="000957DE" w:rsidRDefault="008C1057" w:rsidP="004E4F88">
      <w:pPr>
        <w:jc w:val="center"/>
        <w:rPr>
          <w:rFonts w:ascii="Times New Roman" w:hAnsi="Times New Roman" w:cs="Times New Roman"/>
          <w:sz w:val="24"/>
          <w:szCs w:val="24"/>
          <w:lang w:val="es-US"/>
        </w:rPr>
      </w:pPr>
      <w:r w:rsidRPr="000957DE">
        <w:rPr>
          <w:rFonts w:ascii="Times New Roman" w:hAnsi="Times New Roman" w:cs="Times New Roman"/>
          <w:noProof/>
          <w:sz w:val="24"/>
          <w:szCs w:val="24"/>
          <w:lang w:val="es-US"/>
        </w:rPr>
        <w:drawing>
          <wp:inline distT="0" distB="0" distL="0" distR="0">
            <wp:extent cx="2055824" cy="2088717"/>
            <wp:effectExtent l="0" t="0" r="190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991154" name="Picture 2"/>
                    <pic:cNvPicPr>
                      <a:picLocks noChangeAspect="1" noChangeArrowheads="1"/>
                    </pic:cNvPicPr>
                  </pic:nvPicPr>
                  <pic:blipFill>
                    <a:blip r:embed="rId12">
                      <a:extLst>
                        <a:ext uri="{BEBA8EAE-BF5A-486C-A8C5-ECC9F3942E4B}">
                          <a14:imgProps xmlns:a14="http://schemas.microsoft.com/office/drawing/2010/main">
                            <a14:imgLayer>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bwMode="auto">
                    <a:xfrm>
                      <a:off x="0" y="0"/>
                      <a:ext cx="2075194" cy="2108397"/>
                    </a:xfrm>
                    <a:prstGeom prst="rect">
                      <a:avLst/>
                    </a:prstGeom>
                    <a:noFill/>
                  </pic:spPr>
                </pic:pic>
              </a:graphicData>
            </a:graphic>
          </wp:inline>
        </w:drawing>
      </w:r>
    </w:p>
    <w:p w:rsidR="0019400A" w:rsidRPr="000957DE" w:rsidRDefault="004E4F88" w:rsidP="0077088D">
      <w:pPr>
        <w:rPr>
          <w:rFonts w:ascii="Times New Roman" w:hAnsi="Times New Roman" w:cs="Times New Roman"/>
          <w:sz w:val="24"/>
          <w:szCs w:val="24"/>
          <w:lang w:val="es-US"/>
        </w:rPr>
      </w:pPr>
      <w:r w:rsidRPr="000957DE">
        <w:rPr>
          <w:rFonts w:ascii="Times New Roman" w:hAnsi="Times New Roman" w:cs="Times New Roman"/>
          <w:noProof/>
          <w:sz w:val="24"/>
          <w:szCs w:val="24"/>
          <w:lang w:val="es-US"/>
        </w:rPr>
        <mc:AlternateContent>
          <mc:Choice Requires="wps">
            <w:drawing>
              <wp:anchor distT="0" distB="0" distL="114300" distR="114300" simplePos="0" relativeHeight="251659264" behindDoc="0" locked="0" layoutInCell="1" allowOverlap="1">
                <wp:simplePos x="0" y="0"/>
                <wp:positionH relativeFrom="column">
                  <wp:posOffset>3153</wp:posOffset>
                </wp:positionH>
                <wp:positionV relativeFrom="paragraph">
                  <wp:posOffset>6066</wp:posOffset>
                </wp:positionV>
                <wp:extent cx="2976530" cy="3197182"/>
                <wp:effectExtent l="0" t="0" r="14605" b="2286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6530" cy="3197182"/>
                        </a:xfrm>
                        <a:prstGeom prst="rect">
                          <a:avLst/>
                        </a:prstGeom>
                        <a:solidFill>
                          <a:srgbClr val="FFFFFF"/>
                        </a:solidFill>
                        <a:ln w="9525">
                          <a:solidFill>
                            <a:schemeClr val="bg1">
                              <a:lumMod val="100000"/>
                              <a:lumOff val="0"/>
                            </a:schemeClr>
                          </a:solidFill>
                          <a:miter lim="800000"/>
                          <a:headEnd/>
                          <a:tailEnd/>
                        </a:ln>
                      </wps:spPr>
                      <wps:txbx>
                        <w:txbxContent>
                          <w:p w:rsidR="00156B14" w:rsidRPr="00CE793C" w:rsidRDefault="008C1057" w:rsidP="00630122">
                            <w:pPr>
                              <w:pStyle w:val="NoSpacing"/>
                              <w:jc w:val="center"/>
                              <w:rPr>
                                <w:rFonts w:ascii="Times New Roman" w:hAnsi="Times New Roman" w:cs="Times New Roman"/>
                                <w:b/>
                                <w:sz w:val="24"/>
                                <w:szCs w:val="28"/>
                                <w:lang w:val="es-US"/>
                              </w:rPr>
                            </w:pPr>
                            <w:r w:rsidRPr="00CE793C">
                              <w:rPr>
                                <w:rFonts w:ascii="Times New Roman" w:eastAsia="Times New Roman" w:hAnsi="Times New Roman" w:cs="Times New Roman"/>
                                <w:b/>
                                <w:bCs/>
                                <w:sz w:val="24"/>
                                <w:szCs w:val="28"/>
                                <w:bdr w:val="nil"/>
                                <w:lang w:val="es-US"/>
                              </w:rPr>
                              <w:t>Metas para el aprovechamiento de los estudiantes</w:t>
                            </w:r>
                          </w:p>
                          <w:p w:rsidR="00F263FD" w:rsidRPr="004E4F88" w:rsidRDefault="0018012D" w:rsidP="003E097B">
                            <w:pPr>
                              <w:pStyle w:val="NoSpacing"/>
                              <w:rPr>
                                <w:rFonts w:ascii="Times New Roman" w:hAnsi="Times New Roman" w:cs="Times New Roman"/>
                                <w:b/>
                                <w:sz w:val="14"/>
                                <w:szCs w:val="24"/>
                                <w:lang w:val="es-US"/>
                              </w:rPr>
                            </w:pPr>
                          </w:p>
                          <w:p w:rsidR="00946919" w:rsidRPr="004E4F88" w:rsidRDefault="004E4F88" w:rsidP="003E097B">
                            <w:pPr>
                              <w:pStyle w:val="NoSpacing"/>
                              <w:rPr>
                                <w:rFonts w:ascii="Times New Roman" w:hAnsi="Times New Roman" w:cs="Times New Roman"/>
                                <w:b/>
                                <w:sz w:val="24"/>
                                <w:szCs w:val="24"/>
                                <w:lang w:val="es-US"/>
                              </w:rPr>
                            </w:pPr>
                            <w:r>
                              <w:rPr>
                                <w:rFonts w:ascii="Times New Roman" w:eastAsia="Times New Roman" w:hAnsi="Times New Roman" w:cs="Times New Roman"/>
                                <w:b/>
                                <w:bCs/>
                                <w:sz w:val="24"/>
                                <w:szCs w:val="24"/>
                                <w:bdr w:val="nil"/>
                                <w:lang w:val="es-US"/>
                              </w:rPr>
                              <w:t>Meta</w:t>
                            </w:r>
                            <w:r w:rsidR="008C1057" w:rsidRPr="004E4F88">
                              <w:rPr>
                                <w:rFonts w:ascii="Times New Roman" w:eastAsia="Times New Roman" w:hAnsi="Times New Roman" w:cs="Times New Roman"/>
                                <w:b/>
                                <w:bCs/>
                                <w:sz w:val="24"/>
                                <w:szCs w:val="24"/>
                                <w:bdr w:val="nil"/>
                                <w:lang w:val="es-US"/>
                              </w:rPr>
                              <w:t xml:space="preserve"> del Distrito</w:t>
                            </w:r>
                          </w:p>
                          <w:p w:rsidR="00F263FD" w:rsidRPr="004E4F88" w:rsidRDefault="008C1057" w:rsidP="004E4F88">
                            <w:pPr>
                              <w:pStyle w:val="NoSpacing"/>
                              <w:ind w:left="360"/>
                              <w:rPr>
                                <w:rFonts w:ascii="Times New Roman" w:hAnsi="Times New Roman" w:cs="Times New Roman"/>
                                <w:sz w:val="20"/>
                                <w:szCs w:val="20"/>
                                <w:lang w:val="es-US"/>
                              </w:rPr>
                            </w:pPr>
                            <w:r w:rsidRPr="004E4F88">
                              <w:rPr>
                                <w:rFonts w:ascii="Times New Roman" w:eastAsia="Times New Roman" w:hAnsi="Times New Roman" w:cs="Times New Roman"/>
                                <w:sz w:val="20"/>
                                <w:szCs w:val="20"/>
                                <w:bdr w:val="nil"/>
                                <w:lang w:val="es-US"/>
                              </w:rPr>
                              <w:t xml:space="preserve">Muscogee County </w:t>
                            </w:r>
                            <w:proofErr w:type="spellStart"/>
                            <w:r w:rsidRPr="004E4F88">
                              <w:rPr>
                                <w:rFonts w:ascii="Times New Roman" w:eastAsia="Times New Roman" w:hAnsi="Times New Roman" w:cs="Times New Roman"/>
                                <w:sz w:val="20"/>
                                <w:szCs w:val="20"/>
                                <w:bdr w:val="nil"/>
                                <w:lang w:val="es-US"/>
                              </w:rPr>
                              <w:t>School</w:t>
                            </w:r>
                            <w:proofErr w:type="spellEnd"/>
                            <w:r w:rsidRPr="004E4F88">
                              <w:rPr>
                                <w:rFonts w:ascii="Times New Roman" w:eastAsia="Times New Roman" w:hAnsi="Times New Roman" w:cs="Times New Roman"/>
                                <w:sz w:val="20"/>
                                <w:szCs w:val="20"/>
                                <w:bdr w:val="nil"/>
                                <w:lang w:val="es-US"/>
                              </w:rPr>
                              <w:t xml:space="preserve"> </w:t>
                            </w:r>
                            <w:proofErr w:type="spellStart"/>
                            <w:r w:rsidRPr="004E4F88">
                              <w:rPr>
                                <w:rFonts w:ascii="Times New Roman" w:eastAsia="Times New Roman" w:hAnsi="Times New Roman" w:cs="Times New Roman"/>
                                <w:sz w:val="20"/>
                                <w:szCs w:val="20"/>
                                <w:bdr w:val="nil"/>
                                <w:lang w:val="es-US"/>
                              </w:rPr>
                              <w:t>District</w:t>
                            </w:r>
                            <w:proofErr w:type="spellEnd"/>
                            <w:r w:rsidRPr="004E4F88">
                              <w:rPr>
                                <w:rFonts w:ascii="Times New Roman" w:eastAsia="Times New Roman" w:hAnsi="Times New Roman" w:cs="Times New Roman"/>
                                <w:sz w:val="20"/>
                                <w:szCs w:val="20"/>
                                <w:bdr w:val="nil"/>
                                <w:lang w:val="es-US"/>
                              </w:rPr>
                              <w:t xml:space="preserve"> creará un ambiente concentrado en el Nivel I de instrucción mientras se dirige a las necesidades individuales de los estudiantes, el desarrollo de liderazgo y el servicio a los clientes.</w:t>
                            </w:r>
                          </w:p>
                          <w:p w:rsidR="00BE0A35" w:rsidRPr="004E4F88" w:rsidRDefault="0018012D" w:rsidP="00DA4035">
                            <w:pPr>
                              <w:pStyle w:val="NoSpacing"/>
                              <w:ind w:left="720"/>
                              <w:rPr>
                                <w:rFonts w:ascii="Times New Roman" w:hAnsi="Times New Roman" w:cs="Times New Roman"/>
                                <w:sz w:val="12"/>
                                <w:szCs w:val="20"/>
                                <w:lang w:val="es-US"/>
                              </w:rPr>
                            </w:pPr>
                          </w:p>
                          <w:p w:rsidR="00946919" w:rsidRPr="004E4F88" w:rsidRDefault="008C1057" w:rsidP="00160BF6">
                            <w:pPr>
                              <w:pStyle w:val="NoSpacing"/>
                              <w:rPr>
                                <w:rFonts w:ascii="Times New Roman" w:hAnsi="Times New Roman" w:cs="Times New Roman"/>
                                <w:b/>
                                <w:sz w:val="24"/>
                                <w:szCs w:val="24"/>
                                <w:lang w:val="es-US"/>
                              </w:rPr>
                            </w:pPr>
                            <w:r w:rsidRPr="004E4F88">
                              <w:rPr>
                                <w:rFonts w:ascii="Times New Roman" w:eastAsia="Times New Roman" w:hAnsi="Times New Roman" w:cs="Times New Roman"/>
                                <w:b/>
                                <w:bCs/>
                                <w:sz w:val="24"/>
                                <w:szCs w:val="24"/>
                                <w:bdr w:val="nil"/>
                                <w:lang w:val="es-US"/>
                              </w:rPr>
                              <w:t xml:space="preserve">Metas Smart de WH Spencer High </w:t>
                            </w:r>
                            <w:proofErr w:type="spellStart"/>
                            <w:r w:rsidRPr="004E4F88">
                              <w:rPr>
                                <w:rFonts w:ascii="Times New Roman" w:eastAsia="Times New Roman" w:hAnsi="Times New Roman" w:cs="Times New Roman"/>
                                <w:b/>
                                <w:bCs/>
                                <w:sz w:val="24"/>
                                <w:szCs w:val="24"/>
                                <w:bdr w:val="nil"/>
                                <w:lang w:val="es-US"/>
                              </w:rPr>
                              <w:t>School</w:t>
                            </w:r>
                            <w:proofErr w:type="spellEnd"/>
                          </w:p>
                          <w:p w:rsidR="00BE0A35" w:rsidRPr="004E4F88" w:rsidRDefault="0018012D" w:rsidP="00160BF6">
                            <w:pPr>
                              <w:pStyle w:val="NoSpacing"/>
                              <w:rPr>
                                <w:rFonts w:ascii="Times New Roman" w:hAnsi="Times New Roman" w:cs="Times New Roman"/>
                                <w:b/>
                                <w:sz w:val="18"/>
                                <w:szCs w:val="24"/>
                                <w:lang w:val="es-US"/>
                              </w:rPr>
                            </w:pPr>
                          </w:p>
                          <w:p w:rsidR="00F263FD" w:rsidRPr="004E4F88" w:rsidRDefault="008C1057" w:rsidP="00160BF6">
                            <w:pPr>
                              <w:pStyle w:val="NoSpacing"/>
                              <w:rPr>
                                <w:rFonts w:ascii="Times New Roman" w:hAnsi="Times New Roman" w:cs="Times New Roman"/>
                                <w:sz w:val="18"/>
                                <w:szCs w:val="18"/>
                                <w:lang w:val="es-US"/>
                              </w:rPr>
                            </w:pPr>
                            <w:r w:rsidRPr="004E4F88">
                              <w:rPr>
                                <w:rFonts w:ascii="Times New Roman" w:eastAsia="Times New Roman" w:hAnsi="Times New Roman" w:cs="Times New Roman"/>
                                <w:sz w:val="18"/>
                                <w:szCs w:val="18"/>
                                <w:bdr w:val="nil"/>
                                <w:lang w:val="es-US"/>
                              </w:rPr>
                              <w:t>Meta Smart #1: Para mayo de 2018, el 100% de los maestros participa</w:t>
                            </w:r>
                            <w:r w:rsidR="003F6BBC">
                              <w:rPr>
                                <w:rFonts w:ascii="Times New Roman" w:eastAsia="Times New Roman" w:hAnsi="Times New Roman" w:cs="Times New Roman"/>
                                <w:sz w:val="18"/>
                                <w:szCs w:val="18"/>
                                <w:bdr w:val="nil"/>
                                <w:lang w:val="es-US"/>
                              </w:rPr>
                              <w:t xml:space="preserve">rá </w:t>
                            </w:r>
                            <w:r w:rsidRPr="004E4F88">
                              <w:rPr>
                                <w:rFonts w:ascii="Times New Roman" w:eastAsia="Times New Roman" w:hAnsi="Times New Roman" w:cs="Times New Roman"/>
                                <w:sz w:val="18"/>
                                <w:szCs w:val="18"/>
                                <w:bdr w:val="nil"/>
                                <w:lang w:val="es-US"/>
                              </w:rPr>
                              <w:t xml:space="preserve">activamente en la Comunidad de Aprendizaje Profesional (Professional </w:t>
                            </w:r>
                            <w:proofErr w:type="spellStart"/>
                            <w:r w:rsidRPr="004E4F88">
                              <w:rPr>
                                <w:rFonts w:ascii="Times New Roman" w:eastAsia="Times New Roman" w:hAnsi="Times New Roman" w:cs="Times New Roman"/>
                                <w:sz w:val="18"/>
                                <w:szCs w:val="18"/>
                                <w:bdr w:val="nil"/>
                                <w:lang w:val="es-US"/>
                              </w:rPr>
                              <w:t>Learning</w:t>
                            </w:r>
                            <w:proofErr w:type="spellEnd"/>
                            <w:r w:rsidRPr="004E4F88">
                              <w:rPr>
                                <w:rFonts w:ascii="Times New Roman" w:eastAsia="Times New Roman" w:hAnsi="Times New Roman" w:cs="Times New Roman"/>
                                <w:sz w:val="18"/>
                                <w:szCs w:val="18"/>
                                <w:bdr w:val="nil"/>
                                <w:lang w:val="es-US"/>
                              </w:rPr>
                              <w:t xml:space="preserve"> </w:t>
                            </w:r>
                            <w:proofErr w:type="spellStart"/>
                            <w:r w:rsidRPr="004E4F88">
                              <w:rPr>
                                <w:rFonts w:ascii="Times New Roman" w:eastAsia="Times New Roman" w:hAnsi="Times New Roman" w:cs="Times New Roman"/>
                                <w:sz w:val="18"/>
                                <w:szCs w:val="18"/>
                                <w:bdr w:val="nil"/>
                                <w:lang w:val="es-US"/>
                              </w:rPr>
                              <w:t>Community</w:t>
                            </w:r>
                            <w:proofErr w:type="spellEnd"/>
                            <w:r w:rsidRPr="004E4F88">
                              <w:rPr>
                                <w:rFonts w:ascii="Times New Roman" w:eastAsia="Times New Roman" w:hAnsi="Times New Roman" w:cs="Times New Roman"/>
                                <w:sz w:val="18"/>
                                <w:szCs w:val="18"/>
                                <w:bdr w:val="nil"/>
                                <w:lang w:val="es-US"/>
                              </w:rPr>
                              <w:t xml:space="preserve">, PLC) e implementará estrategias basadas en </w:t>
                            </w:r>
                            <w:r w:rsidR="003F6BBC">
                              <w:rPr>
                                <w:rFonts w:ascii="Times New Roman" w:eastAsia="Times New Roman" w:hAnsi="Times New Roman" w:cs="Times New Roman"/>
                                <w:sz w:val="18"/>
                                <w:szCs w:val="18"/>
                                <w:bdr w:val="nil"/>
                                <w:lang w:val="es-US"/>
                              </w:rPr>
                              <w:t>evidencia</w:t>
                            </w:r>
                            <w:r w:rsidRPr="004E4F88">
                              <w:rPr>
                                <w:rFonts w:ascii="Times New Roman" w:eastAsia="Times New Roman" w:hAnsi="Times New Roman" w:cs="Times New Roman"/>
                                <w:sz w:val="18"/>
                                <w:szCs w:val="18"/>
                                <w:bdr w:val="nil"/>
                                <w:lang w:val="es-US"/>
                              </w:rPr>
                              <w:t>.</w:t>
                            </w:r>
                          </w:p>
                          <w:p w:rsidR="009200B6" w:rsidRPr="004E4F88" w:rsidRDefault="0018012D" w:rsidP="00160BF6">
                            <w:pPr>
                              <w:pStyle w:val="NoSpacing"/>
                              <w:rPr>
                                <w:rFonts w:ascii="Times New Roman" w:hAnsi="Times New Roman" w:cs="Times New Roman"/>
                                <w:sz w:val="18"/>
                                <w:szCs w:val="18"/>
                                <w:lang w:val="es-US"/>
                              </w:rPr>
                            </w:pPr>
                          </w:p>
                          <w:p w:rsidR="009200B6" w:rsidRPr="004E4F88" w:rsidRDefault="008C1057" w:rsidP="00160BF6">
                            <w:pPr>
                              <w:pStyle w:val="NoSpacing"/>
                              <w:rPr>
                                <w:rFonts w:ascii="Times New Roman" w:hAnsi="Times New Roman" w:cs="Times New Roman"/>
                                <w:sz w:val="18"/>
                                <w:szCs w:val="18"/>
                                <w:lang w:val="es-US"/>
                              </w:rPr>
                            </w:pPr>
                            <w:r w:rsidRPr="004E4F88">
                              <w:rPr>
                                <w:rFonts w:ascii="Times New Roman" w:eastAsia="Times New Roman" w:hAnsi="Times New Roman" w:cs="Times New Roman"/>
                                <w:sz w:val="18"/>
                                <w:szCs w:val="18"/>
                                <w:bdr w:val="nil"/>
                                <w:lang w:val="es-US"/>
                              </w:rPr>
                              <w:t>Meta Smart #2: Para mayo de 2018, el 100% del personal proveerá un continuum de apoyo a los estudiantes, que incluirá incentivos y consecuencias educativas significativas.</w:t>
                            </w:r>
                          </w:p>
                          <w:p w:rsidR="00946919" w:rsidRPr="004E4F88" w:rsidRDefault="008C1057" w:rsidP="00160BF6">
                            <w:pPr>
                              <w:pStyle w:val="NoSpacing"/>
                              <w:rPr>
                                <w:rFonts w:ascii="Times New Roman" w:hAnsi="Times New Roman" w:cs="Times New Roman"/>
                                <w:i/>
                                <w:lang w:val="es-US"/>
                              </w:rPr>
                            </w:pPr>
                            <w:r w:rsidRPr="004E4F88">
                              <w:rPr>
                                <w:rFonts w:ascii="Times New Roman" w:hAnsi="Times New Roman" w:cs="Times New Roman"/>
                                <w:i/>
                                <w:lang w:val="es-US"/>
                              </w:rPr>
                              <w:t xml:space="preserve"> </w:t>
                            </w:r>
                          </w:p>
                          <w:p w:rsidR="007648B8" w:rsidRPr="004E4F88" w:rsidRDefault="0018012D" w:rsidP="00160BF6">
                            <w:pPr>
                              <w:pStyle w:val="NoSpacing"/>
                              <w:rPr>
                                <w:rFonts w:ascii="Times New Roman" w:hAnsi="Times New Roman" w:cs="Times New Roman"/>
                                <w:i/>
                                <w:sz w:val="24"/>
                                <w:szCs w:val="24"/>
                                <w:lang w:val="es-US"/>
                              </w:rPr>
                            </w:pPr>
                          </w:p>
                          <w:p w:rsidR="00946919" w:rsidRPr="004E4F88" w:rsidRDefault="0018012D" w:rsidP="00B568F8">
                            <w:pPr>
                              <w:pStyle w:val="NoSpacing"/>
                              <w:jc w:val="center"/>
                              <w:rPr>
                                <w:rFonts w:ascii="Times New Roman" w:hAnsi="Times New Roman" w:cs="Times New Roman"/>
                                <w:sz w:val="24"/>
                                <w:szCs w:val="24"/>
                                <w:lang w:val="es-US"/>
                              </w:rPr>
                            </w:pPr>
                          </w:p>
                          <w:p w:rsidR="00946919" w:rsidRPr="004E4F88" w:rsidRDefault="0018012D" w:rsidP="00B568F8">
                            <w:pPr>
                              <w:jc w:val="center"/>
                              <w:rPr>
                                <w:sz w:val="24"/>
                                <w:szCs w:val="24"/>
                                <w:lang w:val="es-US"/>
                              </w:rPr>
                            </w:pP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25pt;margin-top:.5pt;width:234.35pt;height:2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" strokecolor="white [3212]">
                <v:textbox>
                  <w:txbxContent>
                    <w:p w:rsidR="00156B14" w:rsidRPr="00CE793C" w:rsidRDefault="008C1057" w:rsidP="00630122">
                      <w:pPr>
                        <w:pStyle w:val="NoSpacing"/>
                        <w:jc w:val="center"/>
                        <w:rPr>
                          <w:rFonts w:ascii="Times New Roman" w:hAnsi="Times New Roman" w:cs="Times New Roman"/>
                          <w:b/>
                          <w:sz w:val="24"/>
                          <w:szCs w:val="28"/>
                          <w:lang w:val="es-US"/>
                        </w:rPr>
                      </w:pPr>
                      <w:r w:rsidRPr="00CE793C">
                        <w:rPr>
                          <w:rFonts w:ascii="Times New Roman" w:eastAsia="Times New Roman" w:hAnsi="Times New Roman" w:cs="Times New Roman"/>
                          <w:b/>
                          <w:bCs/>
                          <w:sz w:val="24"/>
                          <w:szCs w:val="28"/>
                          <w:bdr w:val="nil"/>
                          <w:lang w:val="es-US"/>
                        </w:rPr>
                        <w:t>Metas para el aprovechamiento de los estudiantes</w:t>
                      </w:r>
                    </w:p>
                    <w:p w:rsidR="00F263FD" w:rsidRPr="004E4F88" w:rsidRDefault="0018012D" w:rsidP="003E097B">
                      <w:pPr>
                        <w:pStyle w:val="NoSpacing"/>
                        <w:rPr>
                          <w:rFonts w:ascii="Times New Roman" w:hAnsi="Times New Roman" w:cs="Times New Roman"/>
                          <w:b/>
                          <w:sz w:val="14"/>
                          <w:szCs w:val="24"/>
                          <w:lang w:val="es-US"/>
                        </w:rPr>
                      </w:pPr>
                    </w:p>
                    <w:p w:rsidR="00946919" w:rsidRPr="004E4F88" w:rsidRDefault="004E4F88" w:rsidP="003E097B">
                      <w:pPr>
                        <w:pStyle w:val="NoSpacing"/>
                        <w:rPr>
                          <w:rFonts w:ascii="Times New Roman" w:hAnsi="Times New Roman" w:cs="Times New Roman"/>
                          <w:b/>
                          <w:sz w:val="24"/>
                          <w:szCs w:val="24"/>
                          <w:lang w:val="es-US"/>
                        </w:rPr>
                      </w:pPr>
                      <w:r>
                        <w:rPr>
                          <w:rFonts w:ascii="Times New Roman" w:eastAsia="Times New Roman" w:hAnsi="Times New Roman" w:cs="Times New Roman"/>
                          <w:b/>
                          <w:bCs/>
                          <w:sz w:val="24"/>
                          <w:szCs w:val="24"/>
                          <w:bdr w:val="nil"/>
                          <w:lang w:val="es-US"/>
                        </w:rPr>
                        <w:t>Meta</w:t>
                      </w:r>
                      <w:r w:rsidR="008C1057" w:rsidRPr="004E4F88">
                        <w:rPr>
                          <w:rFonts w:ascii="Times New Roman" w:eastAsia="Times New Roman" w:hAnsi="Times New Roman" w:cs="Times New Roman"/>
                          <w:b/>
                          <w:bCs/>
                          <w:sz w:val="24"/>
                          <w:szCs w:val="24"/>
                          <w:bdr w:val="nil"/>
                          <w:lang w:val="es-US"/>
                        </w:rPr>
                        <w:t xml:space="preserve"> del Distrito</w:t>
                      </w:r>
                    </w:p>
                    <w:p w:rsidR="00F263FD" w:rsidRPr="004E4F88" w:rsidRDefault="008C1057" w:rsidP="004E4F88">
                      <w:pPr>
                        <w:pStyle w:val="NoSpacing"/>
                        <w:ind w:left="360"/>
                        <w:rPr>
                          <w:rFonts w:ascii="Times New Roman" w:hAnsi="Times New Roman" w:cs="Times New Roman"/>
                          <w:sz w:val="20"/>
                          <w:szCs w:val="20"/>
                          <w:lang w:val="es-US"/>
                        </w:rPr>
                      </w:pPr>
                      <w:r w:rsidRPr="004E4F88">
                        <w:rPr>
                          <w:rFonts w:ascii="Times New Roman" w:eastAsia="Times New Roman" w:hAnsi="Times New Roman" w:cs="Times New Roman"/>
                          <w:sz w:val="20"/>
                          <w:szCs w:val="20"/>
                          <w:bdr w:val="nil"/>
                          <w:lang w:val="es-US"/>
                        </w:rPr>
                        <w:t xml:space="preserve">Muscogee County </w:t>
                      </w:r>
                      <w:proofErr w:type="spellStart"/>
                      <w:r w:rsidRPr="004E4F88">
                        <w:rPr>
                          <w:rFonts w:ascii="Times New Roman" w:eastAsia="Times New Roman" w:hAnsi="Times New Roman" w:cs="Times New Roman"/>
                          <w:sz w:val="20"/>
                          <w:szCs w:val="20"/>
                          <w:bdr w:val="nil"/>
                          <w:lang w:val="es-US"/>
                        </w:rPr>
                        <w:t>School</w:t>
                      </w:r>
                      <w:proofErr w:type="spellEnd"/>
                      <w:r w:rsidRPr="004E4F88">
                        <w:rPr>
                          <w:rFonts w:ascii="Times New Roman" w:eastAsia="Times New Roman" w:hAnsi="Times New Roman" w:cs="Times New Roman"/>
                          <w:sz w:val="20"/>
                          <w:szCs w:val="20"/>
                          <w:bdr w:val="nil"/>
                          <w:lang w:val="es-US"/>
                        </w:rPr>
                        <w:t xml:space="preserve"> </w:t>
                      </w:r>
                      <w:proofErr w:type="spellStart"/>
                      <w:r w:rsidRPr="004E4F88">
                        <w:rPr>
                          <w:rFonts w:ascii="Times New Roman" w:eastAsia="Times New Roman" w:hAnsi="Times New Roman" w:cs="Times New Roman"/>
                          <w:sz w:val="20"/>
                          <w:szCs w:val="20"/>
                          <w:bdr w:val="nil"/>
                          <w:lang w:val="es-US"/>
                        </w:rPr>
                        <w:t>District</w:t>
                      </w:r>
                      <w:proofErr w:type="spellEnd"/>
                      <w:r w:rsidRPr="004E4F88">
                        <w:rPr>
                          <w:rFonts w:ascii="Times New Roman" w:eastAsia="Times New Roman" w:hAnsi="Times New Roman" w:cs="Times New Roman"/>
                          <w:sz w:val="20"/>
                          <w:szCs w:val="20"/>
                          <w:bdr w:val="nil"/>
                          <w:lang w:val="es-US"/>
                        </w:rPr>
                        <w:t xml:space="preserve"> creará un ambiente concentrado en el Nivel I de instrucción mientras se dirige a las necesidades individuales de los estudiantes, el desarrollo de liderazgo y el servicio a los clientes.</w:t>
                      </w:r>
                    </w:p>
                    <w:p w:rsidR="00BE0A35" w:rsidRPr="004E4F88" w:rsidRDefault="0018012D" w:rsidP="00DA4035">
                      <w:pPr>
                        <w:pStyle w:val="NoSpacing"/>
                        <w:ind w:left="720"/>
                        <w:rPr>
                          <w:rFonts w:ascii="Times New Roman" w:hAnsi="Times New Roman" w:cs="Times New Roman"/>
                          <w:sz w:val="12"/>
                          <w:szCs w:val="20"/>
                          <w:lang w:val="es-US"/>
                        </w:rPr>
                      </w:pPr>
                    </w:p>
                    <w:p w:rsidR="00946919" w:rsidRPr="004E4F88" w:rsidRDefault="008C1057" w:rsidP="00160BF6">
                      <w:pPr>
                        <w:pStyle w:val="NoSpacing"/>
                        <w:rPr>
                          <w:rFonts w:ascii="Times New Roman" w:hAnsi="Times New Roman" w:cs="Times New Roman"/>
                          <w:b/>
                          <w:sz w:val="24"/>
                          <w:szCs w:val="24"/>
                          <w:lang w:val="es-US"/>
                        </w:rPr>
                      </w:pPr>
                      <w:r w:rsidRPr="004E4F88">
                        <w:rPr>
                          <w:rFonts w:ascii="Times New Roman" w:eastAsia="Times New Roman" w:hAnsi="Times New Roman" w:cs="Times New Roman"/>
                          <w:b/>
                          <w:bCs/>
                          <w:sz w:val="24"/>
                          <w:szCs w:val="24"/>
                          <w:bdr w:val="nil"/>
                          <w:lang w:val="es-US"/>
                        </w:rPr>
                        <w:t xml:space="preserve">Metas Smart de WH Spencer High </w:t>
                      </w:r>
                      <w:proofErr w:type="spellStart"/>
                      <w:r w:rsidRPr="004E4F88">
                        <w:rPr>
                          <w:rFonts w:ascii="Times New Roman" w:eastAsia="Times New Roman" w:hAnsi="Times New Roman" w:cs="Times New Roman"/>
                          <w:b/>
                          <w:bCs/>
                          <w:sz w:val="24"/>
                          <w:szCs w:val="24"/>
                          <w:bdr w:val="nil"/>
                          <w:lang w:val="es-US"/>
                        </w:rPr>
                        <w:t>School</w:t>
                      </w:r>
                      <w:proofErr w:type="spellEnd"/>
                    </w:p>
                    <w:p w:rsidR="00BE0A35" w:rsidRPr="004E4F88" w:rsidRDefault="0018012D" w:rsidP="00160BF6">
                      <w:pPr>
                        <w:pStyle w:val="NoSpacing"/>
                        <w:rPr>
                          <w:rFonts w:ascii="Times New Roman" w:hAnsi="Times New Roman" w:cs="Times New Roman"/>
                          <w:b/>
                          <w:sz w:val="18"/>
                          <w:szCs w:val="24"/>
                          <w:lang w:val="es-US"/>
                        </w:rPr>
                      </w:pPr>
                    </w:p>
                    <w:p w:rsidR="00F263FD" w:rsidRPr="004E4F88" w:rsidRDefault="008C1057" w:rsidP="00160BF6">
                      <w:pPr>
                        <w:pStyle w:val="NoSpacing"/>
                        <w:rPr>
                          <w:rFonts w:ascii="Times New Roman" w:hAnsi="Times New Roman" w:cs="Times New Roman"/>
                          <w:sz w:val="18"/>
                          <w:szCs w:val="18"/>
                          <w:lang w:val="es-US"/>
                        </w:rPr>
                      </w:pPr>
                      <w:r w:rsidRPr="004E4F88">
                        <w:rPr>
                          <w:rFonts w:ascii="Times New Roman" w:eastAsia="Times New Roman" w:hAnsi="Times New Roman" w:cs="Times New Roman"/>
                          <w:sz w:val="18"/>
                          <w:szCs w:val="18"/>
                          <w:bdr w:val="nil"/>
                          <w:lang w:val="es-US"/>
                        </w:rPr>
                        <w:t>Meta Smart #1: Para mayo de 2018, el 100% de los maestros participa</w:t>
                      </w:r>
                      <w:r w:rsidR="003F6BBC">
                        <w:rPr>
                          <w:rFonts w:ascii="Times New Roman" w:eastAsia="Times New Roman" w:hAnsi="Times New Roman" w:cs="Times New Roman"/>
                          <w:sz w:val="18"/>
                          <w:szCs w:val="18"/>
                          <w:bdr w:val="nil"/>
                          <w:lang w:val="es-US"/>
                        </w:rPr>
                        <w:t xml:space="preserve">rá </w:t>
                      </w:r>
                      <w:r w:rsidRPr="004E4F88">
                        <w:rPr>
                          <w:rFonts w:ascii="Times New Roman" w:eastAsia="Times New Roman" w:hAnsi="Times New Roman" w:cs="Times New Roman"/>
                          <w:sz w:val="18"/>
                          <w:szCs w:val="18"/>
                          <w:bdr w:val="nil"/>
                          <w:lang w:val="es-US"/>
                        </w:rPr>
                        <w:t xml:space="preserve">activamente en la Comunidad de Aprendizaje Profesional (Professional </w:t>
                      </w:r>
                      <w:proofErr w:type="spellStart"/>
                      <w:r w:rsidRPr="004E4F88">
                        <w:rPr>
                          <w:rFonts w:ascii="Times New Roman" w:eastAsia="Times New Roman" w:hAnsi="Times New Roman" w:cs="Times New Roman"/>
                          <w:sz w:val="18"/>
                          <w:szCs w:val="18"/>
                          <w:bdr w:val="nil"/>
                          <w:lang w:val="es-US"/>
                        </w:rPr>
                        <w:t>Learning</w:t>
                      </w:r>
                      <w:proofErr w:type="spellEnd"/>
                      <w:r w:rsidRPr="004E4F88">
                        <w:rPr>
                          <w:rFonts w:ascii="Times New Roman" w:eastAsia="Times New Roman" w:hAnsi="Times New Roman" w:cs="Times New Roman"/>
                          <w:sz w:val="18"/>
                          <w:szCs w:val="18"/>
                          <w:bdr w:val="nil"/>
                          <w:lang w:val="es-US"/>
                        </w:rPr>
                        <w:t xml:space="preserve"> </w:t>
                      </w:r>
                      <w:proofErr w:type="spellStart"/>
                      <w:r w:rsidRPr="004E4F88">
                        <w:rPr>
                          <w:rFonts w:ascii="Times New Roman" w:eastAsia="Times New Roman" w:hAnsi="Times New Roman" w:cs="Times New Roman"/>
                          <w:sz w:val="18"/>
                          <w:szCs w:val="18"/>
                          <w:bdr w:val="nil"/>
                          <w:lang w:val="es-US"/>
                        </w:rPr>
                        <w:t>Community</w:t>
                      </w:r>
                      <w:proofErr w:type="spellEnd"/>
                      <w:r w:rsidRPr="004E4F88">
                        <w:rPr>
                          <w:rFonts w:ascii="Times New Roman" w:eastAsia="Times New Roman" w:hAnsi="Times New Roman" w:cs="Times New Roman"/>
                          <w:sz w:val="18"/>
                          <w:szCs w:val="18"/>
                          <w:bdr w:val="nil"/>
                          <w:lang w:val="es-US"/>
                        </w:rPr>
                        <w:t xml:space="preserve">, PLC) e implementará estrategias basadas en </w:t>
                      </w:r>
                      <w:r w:rsidR="003F6BBC">
                        <w:rPr>
                          <w:rFonts w:ascii="Times New Roman" w:eastAsia="Times New Roman" w:hAnsi="Times New Roman" w:cs="Times New Roman"/>
                          <w:sz w:val="18"/>
                          <w:szCs w:val="18"/>
                          <w:bdr w:val="nil"/>
                          <w:lang w:val="es-US"/>
                        </w:rPr>
                        <w:t>evidencia</w:t>
                      </w:r>
                      <w:r w:rsidRPr="004E4F88">
                        <w:rPr>
                          <w:rFonts w:ascii="Times New Roman" w:eastAsia="Times New Roman" w:hAnsi="Times New Roman" w:cs="Times New Roman"/>
                          <w:sz w:val="18"/>
                          <w:szCs w:val="18"/>
                          <w:bdr w:val="nil"/>
                          <w:lang w:val="es-US"/>
                        </w:rPr>
                        <w:t>.</w:t>
                      </w:r>
                    </w:p>
                    <w:p w:rsidR="009200B6" w:rsidRPr="004E4F88" w:rsidRDefault="0018012D" w:rsidP="00160BF6">
                      <w:pPr>
                        <w:pStyle w:val="NoSpacing"/>
                        <w:rPr>
                          <w:rFonts w:ascii="Times New Roman" w:hAnsi="Times New Roman" w:cs="Times New Roman"/>
                          <w:sz w:val="18"/>
                          <w:szCs w:val="18"/>
                          <w:lang w:val="es-US"/>
                        </w:rPr>
                      </w:pPr>
                    </w:p>
                    <w:p w:rsidR="009200B6" w:rsidRPr="004E4F88" w:rsidRDefault="008C1057" w:rsidP="00160BF6">
                      <w:pPr>
                        <w:pStyle w:val="NoSpacing"/>
                        <w:rPr>
                          <w:rFonts w:ascii="Times New Roman" w:hAnsi="Times New Roman" w:cs="Times New Roman"/>
                          <w:sz w:val="18"/>
                          <w:szCs w:val="18"/>
                          <w:lang w:val="es-US"/>
                        </w:rPr>
                      </w:pPr>
                      <w:r w:rsidRPr="004E4F88">
                        <w:rPr>
                          <w:rFonts w:ascii="Times New Roman" w:eastAsia="Times New Roman" w:hAnsi="Times New Roman" w:cs="Times New Roman"/>
                          <w:sz w:val="18"/>
                          <w:szCs w:val="18"/>
                          <w:bdr w:val="nil"/>
                          <w:lang w:val="es-US"/>
                        </w:rPr>
                        <w:t>Meta Smart #2: Para mayo de 2018, el 100% del personal proveerá un continuum de apoyo a los estudiantes, que incluirá incentivos y consecuencias educativas significativas.</w:t>
                      </w:r>
                    </w:p>
                    <w:p w:rsidR="00946919" w:rsidRPr="004E4F88" w:rsidRDefault="008C1057" w:rsidP="00160BF6">
                      <w:pPr>
                        <w:pStyle w:val="NoSpacing"/>
                        <w:rPr>
                          <w:rFonts w:ascii="Times New Roman" w:hAnsi="Times New Roman" w:cs="Times New Roman"/>
                          <w:i/>
                          <w:lang w:val="es-US"/>
                        </w:rPr>
                      </w:pPr>
                      <w:r w:rsidRPr="004E4F88">
                        <w:rPr>
                          <w:rFonts w:ascii="Times New Roman" w:hAnsi="Times New Roman" w:cs="Times New Roman"/>
                          <w:i/>
                          <w:lang w:val="es-US"/>
                        </w:rPr>
                        <w:t xml:space="preserve"> </w:t>
                      </w:r>
                    </w:p>
                    <w:p w:rsidR="007648B8" w:rsidRPr="004E4F88" w:rsidRDefault="0018012D" w:rsidP="00160BF6">
                      <w:pPr>
                        <w:pStyle w:val="NoSpacing"/>
                        <w:rPr>
                          <w:rFonts w:ascii="Times New Roman" w:hAnsi="Times New Roman" w:cs="Times New Roman"/>
                          <w:i/>
                          <w:sz w:val="24"/>
                          <w:szCs w:val="24"/>
                          <w:lang w:val="es-US"/>
                        </w:rPr>
                      </w:pPr>
                    </w:p>
                    <w:p w:rsidR="00946919" w:rsidRPr="004E4F88" w:rsidRDefault="0018012D" w:rsidP="00B568F8">
                      <w:pPr>
                        <w:pStyle w:val="NoSpacing"/>
                        <w:jc w:val="center"/>
                        <w:rPr>
                          <w:rFonts w:ascii="Times New Roman" w:hAnsi="Times New Roman" w:cs="Times New Roman"/>
                          <w:sz w:val="24"/>
                          <w:szCs w:val="24"/>
                          <w:lang w:val="es-US"/>
                        </w:rPr>
                      </w:pPr>
                    </w:p>
                    <w:p w:rsidR="00946919" w:rsidRPr="004E4F88" w:rsidRDefault="0018012D" w:rsidP="00B568F8">
                      <w:pPr>
                        <w:jc w:val="center"/>
                        <w:rPr>
                          <w:sz w:val="24"/>
                          <w:szCs w:val="24"/>
                          <w:lang w:val="es-US"/>
                        </w:rPr>
                      </w:pPr>
                    </w:p>
                  </w:txbxContent>
                </v:textbox>
              </v:shape>
            </w:pict>
          </mc:Fallback>
        </mc:AlternateContent>
      </w:r>
    </w:p>
    <w:p w:rsidR="0019400A" w:rsidRPr="000957DE" w:rsidRDefault="0018012D" w:rsidP="0077088D">
      <w:pPr>
        <w:rPr>
          <w:rFonts w:ascii="Times New Roman" w:hAnsi="Times New Roman" w:cs="Times New Roman"/>
          <w:sz w:val="24"/>
          <w:szCs w:val="24"/>
          <w:lang w:val="es-US"/>
        </w:rPr>
      </w:pPr>
    </w:p>
    <w:p w:rsidR="0019400A" w:rsidRPr="000957DE" w:rsidRDefault="0018012D" w:rsidP="0077088D">
      <w:pPr>
        <w:rPr>
          <w:rFonts w:ascii="Times New Roman" w:hAnsi="Times New Roman" w:cs="Times New Roman"/>
          <w:sz w:val="24"/>
          <w:szCs w:val="24"/>
          <w:lang w:val="es-US"/>
        </w:rPr>
      </w:pPr>
    </w:p>
    <w:p w:rsidR="0019400A" w:rsidRDefault="0018012D" w:rsidP="0077088D">
      <w:pPr>
        <w:rPr>
          <w:rFonts w:ascii="Times New Roman" w:hAnsi="Times New Roman" w:cs="Times New Roman"/>
          <w:sz w:val="24"/>
          <w:szCs w:val="24"/>
          <w:lang w:val="es-US"/>
        </w:rPr>
      </w:pPr>
    </w:p>
    <w:p w:rsidR="00CE793C" w:rsidRDefault="00CE793C" w:rsidP="0077088D">
      <w:pPr>
        <w:rPr>
          <w:rFonts w:ascii="Times New Roman" w:hAnsi="Times New Roman" w:cs="Times New Roman"/>
          <w:sz w:val="24"/>
          <w:szCs w:val="24"/>
          <w:lang w:val="es-US"/>
        </w:rPr>
      </w:pPr>
    </w:p>
    <w:p w:rsidR="00CE793C" w:rsidRDefault="00CE793C" w:rsidP="0077088D">
      <w:pPr>
        <w:rPr>
          <w:rFonts w:ascii="Times New Roman" w:hAnsi="Times New Roman" w:cs="Times New Roman"/>
          <w:sz w:val="24"/>
          <w:szCs w:val="24"/>
          <w:lang w:val="es-US"/>
        </w:rPr>
      </w:pPr>
    </w:p>
    <w:p w:rsidR="00CE793C" w:rsidRDefault="00CE793C" w:rsidP="0077088D">
      <w:pPr>
        <w:rPr>
          <w:rFonts w:ascii="Times New Roman" w:hAnsi="Times New Roman" w:cs="Times New Roman"/>
          <w:sz w:val="24"/>
          <w:szCs w:val="24"/>
          <w:lang w:val="es-US"/>
        </w:rPr>
      </w:pPr>
    </w:p>
    <w:p w:rsidR="00CE793C" w:rsidRDefault="00CE793C" w:rsidP="0077088D">
      <w:pPr>
        <w:rPr>
          <w:rFonts w:ascii="Times New Roman" w:hAnsi="Times New Roman" w:cs="Times New Roman"/>
          <w:sz w:val="24"/>
          <w:szCs w:val="24"/>
          <w:lang w:val="es-US"/>
        </w:rPr>
      </w:pPr>
    </w:p>
    <w:p w:rsidR="00CE793C" w:rsidRDefault="00CE793C" w:rsidP="0077088D">
      <w:pPr>
        <w:rPr>
          <w:rFonts w:ascii="Times New Roman" w:hAnsi="Times New Roman" w:cs="Times New Roman"/>
          <w:sz w:val="24"/>
          <w:szCs w:val="24"/>
          <w:lang w:val="es-US"/>
        </w:rPr>
      </w:pPr>
    </w:p>
    <w:p w:rsidR="00CE793C" w:rsidRPr="000957DE" w:rsidRDefault="00CE793C" w:rsidP="0077088D">
      <w:pPr>
        <w:rPr>
          <w:rFonts w:ascii="Times New Roman" w:hAnsi="Times New Roman" w:cs="Times New Roman"/>
          <w:sz w:val="24"/>
          <w:szCs w:val="24"/>
          <w:lang w:val="es-US"/>
        </w:rPr>
      </w:pPr>
    </w:p>
    <w:p w:rsidR="00514EFB" w:rsidRPr="000957DE" w:rsidRDefault="008C1057" w:rsidP="00CE793C">
      <w:pPr>
        <w:spacing w:after="120" w:line="240" w:lineRule="auto"/>
        <w:rPr>
          <w:rFonts w:ascii="Times New Roman" w:eastAsia="Calibri" w:hAnsi="Times New Roman" w:cs="Times New Roman"/>
          <w:b/>
          <w:sz w:val="24"/>
          <w:szCs w:val="20"/>
          <w:lang w:val="es-US"/>
        </w:rPr>
      </w:pPr>
      <w:r w:rsidRPr="000957DE">
        <w:rPr>
          <w:rFonts w:ascii="Times New Roman" w:eastAsia="Times New Roman" w:hAnsi="Times New Roman" w:cs="Times New Roman"/>
          <w:b/>
          <w:bCs/>
          <w:sz w:val="24"/>
          <w:szCs w:val="24"/>
          <w:bdr w:val="nil"/>
          <w:lang w:val="es-US"/>
        </w:rPr>
        <w:lastRenderedPageBreak/>
        <w:t>Nuestros Estudiantes:</w:t>
      </w:r>
    </w:p>
    <w:p w:rsidR="00F7698D" w:rsidRPr="000957DE" w:rsidRDefault="008C1057" w:rsidP="00CE793C">
      <w:pPr>
        <w:spacing w:after="120" w:line="240" w:lineRule="auto"/>
        <w:rPr>
          <w:rFonts w:ascii="Times New Roman" w:hAnsi="Times New Roman" w:cs="Times New Roman"/>
          <w:b/>
          <w:sz w:val="36"/>
          <w:szCs w:val="28"/>
          <w:lang w:val="es-US"/>
        </w:rPr>
      </w:pPr>
      <w:r w:rsidRPr="000957DE">
        <w:rPr>
          <w:rFonts w:ascii="Times New Roman" w:eastAsia="Times New Roman" w:hAnsi="Times New Roman" w:cs="Times New Roman"/>
          <w:b/>
          <w:bCs/>
          <w:sz w:val="24"/>
          <w:szCs w:val="24"/>
          <w:bdr w:val="nil"/>
          <w:lang w:val="es-US"/>
        </w:rPr>
        <w:t>Se anima a los estudiantes a participar en el proceso educativo.  Un estudiante exitoso toma el control de su aprendizaje y establece metas educativas altas.</w:t>
      </w:r>
    </w:p>
    <w:p w:rsidR="00832B8A" w:rsidRPr="000957DE" w:rsidRDefault="008C1057" w:rsidP="00CE793C">
      <w:pPr>
        <w:pStyle w:val="ListParagraph"/>
        <w:numPr>
          <w:ilvl w:val="0"/>
          <w:numId w:val="3"/>
        </w:numPr>
        <w:ind w:left="288" w:hanging="144"/>
        <w:rPr>
          <w:rFonts w:ascii="Times New Roman" w:hAnsi="Times New Roman" w:cs="Times New Roman"/>
          <w:szCs w:val="20"/>
          <w:lang w:val="es-US"/>
        </w:rPr>
      </w:pPr>
      <w:r w:rsidRPr="000957DE">
        <w:rPr>
          <w:rFonts w:ascii="Times New Roman" w:eastAsia="Times New Roman" w:hAnsi="Times New Roman" w:cs="Times New Roman"/>
          <w:bdr w:val="nil"/>
          <w:lang w:val="es-US"/>
        </w:rPr>
        <w:t>Los estudiantes de 9</w:t>
      </w:r>
      <w:r w:rsidRPr="0018012D">
        <w:rPr>
          <w:rFonts w:ascii="Times New Roman" w:eastAsia="Times New Roman" w:hAnsi="Times New Roman" w:cs="Times New Roman"/>
          <w:bdr w:val="nil"/>
          <w:vertAlign w:val="superscript"/>
          <w:lang w:val="es-US"/>
        </w:rPr>
        <w:t>no</w:t>
      </w:r>
      <w:r w:rsidRPr="000957DE">
        <w:rPr>
          <w:rFonts w:ascii="Times New Roman" w:eastAsia="Times New Roman" w:hAnsi="Times New Roman" w:cs="Times New Roman"/>
          <w:bdr w:val="nil"/>
          <w:lang w:val="es-US"/>
        </w:rPr>
        <w:t xml:space="preserve"> a 12</w:t>
      </w:r>
      <w:r w:rsidRPr="000957DE">
        <w:rPr>
          <w:rFonts w:ascii="Times New Roman" w:eastAsia="Times New Roman" w:hAnsi="Times New Roman" w:cs="Times New Roman"/>
          <w:bdr w:val="nil"/>
          <w:vertAlign w:val="superscript"/>
          <w:lang w:val="es-US"/>
        </w:rPr>
        <w:t>mo</w:t>
      </w:r>
      <w:r w:rsidRPr="000957DE">
        <w:rPr>
          <w:rFonts w:ascii="Times New Roman" w:eastAsia="Times New Roman" w:hAnsi="Times New Roman" w:cs="Times New Roman"/>
          <w:bdr w:val="nil"/>
          <w:lang w:val="es-US"/>
        </w:rPr>
        <w:t xml:space="preserve"> grado establecerán metas para ellos mismos para tener éxito en la escuela y alcanzar las estrellas en todas las áreas de contenido académico</w:t>
      </w:r>
    </w:p>
    <w:p w:rsidR="00233A8E" w:rsidRPr="000957DE" w:rsidRDefault="008C1057" w:rsidP="00CE793C">
      <w:pPr>
        <w:pStyle w:val="ListParagraph"/>
        <w:numPr>
          <w:ilvl w:val="0"/>
          <w:numId w:val="3"/>
        </w:numPr>
        <w:ind w:left="288" w:hanging="144"/>
        <w:rPr>
          <w:rFonts w:ascii="Times New Roman" w:hAnsi="Times New Roman" w:cs="Times New Roman"/>
          <w:szCs w:val="20"/>
          <w:lang w:val="es-US"/>
        </w:rPr>
      </w:pPr>
      <w:r w:rsidRPr="000957DE">
        <w:rPr>
          <w:rFonts w:ascii="Times New Roman" w:eastAsia="Times New Roman" w:hAnsi="Times New Roman" w:cs="Times New Roman"/>
          <w:bdr w:val="nil"/>
          <w:lang w:val="es-US"/>
        </w:rPr>
        <w:t>Los estudiantes de 9</w:t>
      </w:r>
      <w:r w:rsidRPr="0018012D">
        <w:rPr>
          <w:rFonts w:ascii="Times New Roman" w:eastAsia="Times New Roman" w:hAnsi="Times New Roman" w:cs="Times New Roman"/>
          <w:bdr w:val="nil"/>
          <w:vertAlign w:val="superscript"/>
          <w:lang w:val="es-US"/>
        </w:rPr>
        <w:t>no</w:t>
      </w:r>
      <w:r w:rsidRPr="000957DE">
        <w:rPr>
          <w:rFonts w:ascii="Times New Roman" w:eastAsia="Times New Roman" w:hAnsi="Times New Roman" w:cs="Times New Roman"/>
          <w:bdr w:val="nil"/>
          <w:lang w:val="es-US"/>
        </w:rPr>
        <w:t xml:space="preserve"> a 12</w:t>
      </w:r>
      <w:r w:rsidRPr="000957DE">
        <w:rPr>
          <w:rFonts w:ascii="Times New Roman" w:eastAsia="Times New Roman" w:hAnsi="Times New Roman" w:cs="Times New Roman"/>
          <w:bdr w:val="nil"/>
          <w:vertAlign w:val="superscript"/>
          <w:lang w:val="es-US"/>
        </w:rPr>
        <w:t>mo</w:t>
      </w:r>
      <w:r w:rsidRPr="000957DE">
        <w:rPr>
          <w:rFonts w:ascii="Times New Roman" w:eastAsia="Times New Roman" w:hAnsi="Times New Roman" w:cs="Times New Roman"/>
          <w:bdr w:val="nil"/>
          <w:lang w:val="es-US"/>
        </w:rPr>
        <w:t xml:space="preserve"> grado discutirán sus metas individuales de aprendizaje con sus padres</w:t>
      </w:r>
    </w:p>
    <w:p w:rsidR="00E81BBC" w:rsidRPr="000957DE" w:rsidRDefault="008C1057" w:rsidP="00CE793C">
      <w:pPr>
        <w:pStyle w:val="ListParagraph"/>
        <w:numPr>
          <w:ilvl w:val="0"/>
          <w:numId w:val="3"/>
        </w:numPr>
        <w:autoSpaceDE w:val="0"/>
        <w:autoSpaceDN w:val="0"/>
        <w:adjustRightInd w:val="0"/>
        <w:spacing w:after="0" w:line="240" w:lineRule="auto"/>
        <w:ind w:left="288" w:hanging="144"/>
        <w:rPr>
          <w:rFonts w:ascii="Times New Roman" w:hAnsi="Times New Roman" w:cs="Times New Roman"/>
          <w:szCs w:val="20"/>
          <w:lang w:val="es-US"/>
        </w:rPr>
      </w:pPr>
      <w:r w:rsidRPr="000957DE">
        <w:rPr>
          <w:rFonts w:ascii="Times New Roman" w:eastAsia="Times New Roman" w:hAnsi="Times New Roman" w:cs="Times New Roman"/>
          <w:bdr w:val="nil"/>
          <w:lang w:val="es-US"/>
        </w:rPr>
        <w:t>Los estudiantes de 9</w:t>
      </w:r>
      <w:r w:rsidRPr="0018012D">
        <w:rPr>
          <w:rFonts w:ascii="Times New Roman" w:eastAsia="Times New Roman" w:hAnsi="Times New Roman" w:cs="Times New Roman"/>
          <w:bdr w:val="nil"/>
          <w:vertAlign w:val="superscript"/>
          <w:lang w:val="es-US"/>
        </w:rPr>
        <w:t>no</w:t>
      </w:r>
      <w:r w:rsidRPr="000957DE">
        <w:rPr>
          <w:rFonts w:ascii="Times New Roman" w:eastAsia="Times New Roman" w:hAnsi="Times New Roman" w:cs="Times New Roman"/>
          <w:bdr w:val="nil"/>
          <w:lang w:val="es-US"/>
        </w:rPr>
        <w:t xml:space="preserve"> a 12</w:t>
      </w:r>
      <w:r w:rsidRPr="000957DE">
        <w:rPr>
          <w:rFonts w:ascii="Times New Roman" w:eastAsia="Times New Roman" w:hAnsi="Times New Roman" w:cs="Times New Roman"/>
          <w:bdr w:val="nil"/>
          <w:vertAlign w:val="superscript"/>
          <w:lang w:val="es-US"/>
        </w:rPr>
        <w:t>mo</w:t>
      </w:r>
      <w:r w:rsidRPr="000957DE">
        <w:rPr>
          <w:rFonts w:ascii="Times New Roman" w:eastAsia="Times New Roman" w:hAnsi="Times New Roman" w:cs="Times New Roman"/>
          <w:bdr w:val="nil"/>
          <w:lang w:val="es-US"/>
        </w:rPr>
        <w:t xml:space="preserve"> grado informarán a sus maestros y a sus familias si necesitan ayuda con su trabajo en la escuela</w:t>
      </w:r>
    </w:p>
    <w:p w:rsidR="00E81BBC" w:rsidRPr="000957DE" w:rsidRDefault="008C1057" w:rsidP="00CE793C">
      <w:pPr>
        <w:pStyle w:val="ListParagraph"/>
        <w:numPr>
          <w:ilvl w:val="0"/>
          <w:numId w:val="3"/>
        </w:numPr>
        <w:autoSpaceDE w:val="0"/>
        <w:autoSpaceDN w:val="0"/>
        <w:adjustRightInd w:val="0"/>
        <w:spacing w:after="0" w:line="240" w:lineRule="auto"/>
        <w:ind w:left="288" w:hanging="144"/>
        <w:rPr>
          <w:rFonts w:ascii="Times New Roman" w:hAnsi="Times New Roman" w:cs="Times New Roman"/>
          <w:szCs w:val="20"/>
          <w:lang w:val="es-US"/>
        </w:rPr>
      </w:pPr>
      <w:r w:rsidRPr="000957DE">
        <w:rPr>
          <w:rFonts w:ascii="Times New Roman" w:eastAsia="Times New Roman" w:hAnsi="Times New Roman" w:cs="Times New Roman"/>
          <w:bdr w:val="nil"/>
          <w:lang w:val="es-US"/>
        </w:rPr>
        <w:t>Los estudiantes de 9</w:t>
      </w:r>
      <w:r w:rsidRPr="0018012D">
        <w:rPr>
          <w:rFonts w:ascii="Times New Roman" w:eastAsia="Times New Roman" w:hAnsi="Times New Roman" w:cs="Times New Roman"/>
          <w:bdr w:val="nil"/>
          <w:vertAlign w:val="superscript"/>
          <w:lang w:val="es-US"/>
        </w:rPr>
        <w:t>no</w:t>
      </w:r>
      <w:r w:rsidRPr="000957DE">
        <w:rPr>
          <w:rFonts w:ascii="Times New Roman" w:eastAsia="Times New Roman" w:hAnsi="Times New Roman" w:cs="Times New Roman"/>
          <w:bdr w:val="nil"/>
          <w:lang w:val="es-US"/>
        </w:rPr>
        <w:t xml:space="preserve"> a 12</w:t>
      </w:r>
      <w:r w:rsidRPr="000957DE">
        <w:rPr>
          <w:rFonts w:ascii="Times New Roman" w:eastAsia="Times New Roman" w:hAnsi="Times New Roman" w:cs="Times New Roman"/>
          <w:bdr w:val="nil"/>
          <w:vertAlign w:val="superscript"/>
          <w:lang w:val="es-US"/>
        </w:rPr>
        <w:t>mo</w:t>
      </w:r>
      <w:r w:rsidRPr="000957DE">
        <w:rPr>
          <w:rFonts w:ascii="Times New Roman" w:eastAsia="Times New Roman" w:hAnsi="Times New Roman" w:cs="Times New Roman"/>
          <w:bdr w:val="nil"/>
          <w:lang w:val="es-US"/>
        </w:rPr>
        <w:t xml:space="preserve"> grado leerán por su cuenta y con sus familias todos los días</w:t>
      </w:r>
    </w:p>
    <w:p w:rsidR="00E81BBC" w:rsidRPr="00CE793C" w:rsidRDefault="008C1057" w:rsidP="00CE793C">
      <w:pPr>
        <w:pStyle w:val="ListParagraph"/>
        <w:numPr>
          <w:ilvl w:val="0"/>
          <w:numId w:val="3"/>
        </w:numPr>
        <w:autoSpaceDE w:val="0"/>
        <w:autoSpaceDN w:val="0"/>
        <w:adjustRightInd w:val="0"/>
        <w:spacing w:after="0" w:line="240" w:lineRule="auto"/>
        <w:ind w:left="288" w:hanging="144"/>
        <w:rPr>
          <w:rFonts w:ascii="Times New Roman" w:hAnsi="Times New Roman" w:cs="Times New Roman"/>
          <w:szCs w:val="20"/>
          <w:lang w:val="es-US"/>
        </w:rPr>
      </w:pPr>
      <w:r w:rsidRPr="000957DE">
        <w:rPr>
          <w:rFonts w:ascii="Times New Roman" w:eastAsia="Times New Roman" w:hAnsi="Times New Roman" w:cs="Times New Roman"/>
          <w:bdr w:val="nil"/>
          <w:lang w:val="es-US"/>
        </w:rPr>
        <w:t>Los estudiantes de 9</w:t>
      </w:r>
      <w:r w:rsidRPr="0018012D">
        <w:rPr>
          <w:rFonts w:ascii="Times New Roman" w:eastAsia="Times New Roman" w:hAnsi="Times New Roman" w:cs="Times New Roman"/>
          <w:bdr w:val="nil"/>
          <w:vertAlign w:val="superscript"/>
          <w:lang w:val="es-US"/>
        </w:rPr>
        <w:t>no</w:t>
      </w:r>
      <w:r w:rsidRPr="000957DE">
        <w:rPr>
          <w:rFonts w:ascii="Times New Roman" w:eastAsia="Times New Roman" w:hAnsi="Times New Roman" w:cs="Times New Roman"/>
          <w:bdr w:val="nil"/>
          <w:lang w:val="es-US"/>
        </w:rPr>
        <w:t xml:space="preserve"> a 12</w:t>
      </w:r>
      <w:r w:rsidRPr="000957DE">
        <w:rPr>
          <w:rFonts w:ascii="Times New Roman" w:eastAsia="Times New Roman" w:hAnsi="Times New Roman" w:cs="Times New Roman"/>
          <w:bdr w:val="nil"/>
          <w:vertAlign w:val="superscript"/>
          <w:lang w:val="es-US"/>
        </w:rPr>
        <w:t>mo</w:t>
      </w:r>
      <w:r w:rsidRPr="000957DE">
        <w:rPr>
          <w:rFonts w:ascii="Times New Roman" w:eastAsia="Times New Roman" w:hAnsi="Times New Roman" w:cs="Times New Roman"/>
          <w:bdr w:val="nil"/>
          <w:lang w:val="es-US"/>
        </w:rPr>
        <w:t xml:space="preserve"> grado trabajarán en </w:t>
      </w:r>
      <w:r w:rsidR="003F6BBC">
        <w:rPr>
          <w:rFonts w:ascii="Times New Roman" w:eastAsia="Times New Roman" w:hAnsi="Times New Roman" w:cs="Times New Roman"/>
          <w:bdr w:val="nil"/>
          <w:lang w:val="es-US"/>
        </w:rPr>
        <w:t>inglés, matemáticas, ciencias, estudios sociales, artes, carrera y educación f</w:t>
      </w:r>
      <w:r w:rsidRPr="000957DE">
        <w:rPr>
          <w:rFonts w:ascii="Times New Roman" w:eastAsia="Times New Roman" w:hAnsi="Times New Roman" w:cs="Times New Roman"/>
          <w:bdr w:val="nil"/>
          <w:lang w:val="es-US"/>
        </w:rPr>
        <w:t>ísica en el hogar, usando los materiales que los maestros mandan al hogar</w:t>
      </w:r>
    </w:p>
    <w:p w:rsidR="00CE793C" w:rsidRPr="000957DE" w:rsidRDefault="00CE793C" w:rsidP="00CE793C">
      <w:pPr>
        <w:pStyle w:val="ListParagraph"/>
        <w:autoSpaceDE w:val="0"/>
        <w:autoSpaceDN w:val="0"/>
        <w:adjustRightInd w:val="0"/>
        <w:spacing w:after="0" w:line="240" w:lineRule="auto"/>
        <w:rPr>
          <w:rFonts w:ascii="Times New Roman" w:hAnsi="Times New Roman" w:cs="Times New Roman"/>
          <w:szCs w:val="20"/>
          <w:lang w:val="es-US"/>
        </w:rPr>
      </w:pPr>
    </w:p>
    <w:p w:rsidR="00233A8E" w:rsidRPr="000957DE" w:rsidRDefault="00CE793C" w:rsidP="002462A2">
      <w:pPr>
        <w:rPr>
          <w:noProof/>
          <w:lang w:val="es-US"/>
        </w:rPr>
      </w:pPr>
      <w:r w:rsidRPr="000957DE">
        <w:rPr>
          <w:noProof/>
          <w:lang w:val="es-US"/>
        </w:rPr>
        <mc:AlternateContent>
          <mc:Choice Requires="wps">
            <w:drawing>
              <wp:anchor distT="0" distB="0" distL="114300" distR="114300" simplePos="0" relativeHeight="251664384" behindDoc="0" locked="0" layoutInCell="1" allowOverlap="1">
                <wp:simplePos x="0" y="0"/>
                <wp:positionH relativeFrom="column">
                  <wp:posOffset>223870</wp:posOffset>
                </wp:positionH>
                <wp:positionV relativeFrom="paragraph">
                  <wp:posOffset>9108</wp:posOffset>
                </wp:positionV>
                <wp:extent cx="2377440" cy="2036905"/>
                <wp:effectExtent l="0" t="0" r="3810" b="1905"/>
                <wp:wrapNone/>
                <wp:docPr id="7" name="Text Box 7"/>
                <wp:cNvGraphicFramePr/>
                <a:graphic xmlns:a="http://schemas.openxmlformats.org/drawingml/2006/main">
                  <a:graphicData uri="http://schemas.microsoft.com/office/word/2010/wordprocessingShape">
                    <wps:wsp>
                      <wps:cNvSpPr txBox="1"/>
                      <wps:spPr>
                        <a:xfrm>
                          <a:off x="0" y="0"/>
                          <a:ext cx="2377440" cy="2036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56B14" w:rsidRDefault="00CE793C">
                            <w:r>
                              <w:rPr>
                                <w:noProof/>
                              </w:rPr>
                              <w:drawing>
                                <wp:inline distT="0" distB="0" distL="0" distR="0" wp14:anchorId="5545C5FC" wp14:editId="70C93CD8">
                                  <wp:extent cx="2188210" cy="2078207"/>
                                  <wp:effectExtent l="0" t="0" r="2540" b="0"/>
                                  <wp:docPr id="1229245622" name="irc_mi" descr="http://www.usnews.com/dbimages/master/28589/FE_DA_120503_high-school-stud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51814" name="irc_mi" descr="http://www.usnews.com/dbimages/master/28589/FE_DA_120503_high-school-students.jpg"/>
                                          <pic:cNvPicPr>
                                            <a:picLocks noChangeAspect="1" noChangeArrowheads="1"/>
                                          </pic:cNvPicPr>
                                        </pic:nvPicPr>
                                        <pic:blipFill>
                                          <a:blip r:embed="rId13">
                                            <a:extLst>
                                              <a:ext uri="{BEBA8EAE-BF5A-486C-A8C5-ECC9F3942E4B}">
                                                <a14:imgProps xmlns:a14="http://schemas.microsoft.com/office/drawing/2010/main">
                                                  <a14:imgLayer>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bwMode="auto">
                                          <a:xfrm>
                                            <a:off x="0" y="0"/>
                                            <a:ext cx="2188210" cy="2078207"/>
                                          </a:xfrm>
                                          <a:prstGeom prst="rect">
                                            <a:avLst/>
                                          </a:prstGeom>
                                          <a:noFill/>
                                          <a:ln>
                                            <a:noFill/>
                                          </a:ln>
                                        </pic:spPr>
                                      </pic:pic>
                                    </a:graphicData>
                                  </a:graphic>
                                </wp:inline>
                              </w:drawing>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17.65pt;margin-top:.7pt;width:187.2pt;height:16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" fillcolor="white [3201]" stroked="f" strokeweight=".5pt">
                <v:textbox>
                  <w:txbxContent>
                    <w:p w:rsidR="00156B14" w:rsidRDefault="00CE793C">
                      <w:r>
                        <w:rPr>
                          <w:noProof/>
                        </w:rPr>
                        <w:drawing>
                          <wp:inline distT="0" distB="0" distL="0" distR="0" wp14:anchorId="5545C5FC" wp14:editId="70C93CD8">
                            <wp:extent cx="2188210" cy="2078207"/>
                            <wp:effectExtent l="0" t="0" r="2540" b="0"/>
                            <wp:docPr id="1229245622" name="irc_mi" descr="http://www.usnews.com/dbimages/master/28589/FE_DA_120503_high-school-stud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51814" name="irc_mi" descr="http://www.usnews.com/dbimages/master/28589/FE_DA_120503_high-school-students.jpg"/>
                                    <pic:cNvPicPr>
                                      <a:picLocks noChangeAspect="1" noChangeArrowheads="1"/>
                                    </pic:cNvPicPr>
                                  </pic:nvPicPr>
                                  <pic:blipFill>
                                    <a:blip r:embed="rId14">
                                      <a:extLst>
                                        <a:ext uri="{BEBA8EAE-BF5A-486C-A8C5-ECC9F3942E4B}">
                                          <a14:imgProps xmlns:a14="http://schemas.microsoft.com/office/drawing/2010/main">
                                            <a14:imgLayer>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bwMode="auto">
                                    <a:xfrm>
                                      <a:off x="0" y="0"/>
                                      <a:ext cx="2188210" cy="2078207"/>
                                    </a:xfrm>
                                    <a:prstGeom prst="rect">
                                      <a:avLst/>
                                    </a:prstGeom>
                                    <a:noFill/>
                                    <a:ln>
                                      <a:noFill/>
                                    </a:ln>
                                  </pic:spPr>
                                </pic:pic>
                              </a:graphicData>
                            </a:graphic>
                          </wp:inline>
                        </w:drawing>
                      </w:r>
                    </w:p>
                  </w:txbxContent>
                </v:textbox>
              </v:shape>
            </w:pict>
          </mc:Fallback>
        </mc:AlternateContent>
      </w:r>
    </w:p>
    <w:p w:rsidR="00156B14" w:rsidRPr="000957DE" w:rsidRDefault="0018012D" w:rsidP="002462A2">
      <w:pPr>
        <w:rPr>
          <w:noProof/>
          <w:lang w:val="es-US"/>
        </w:rPr>
      </w:pPr>
    </w:p>
    <w:p w:rsidR="00156B14" w:rsidRPr="000957DE" w:rsidRDefault="0018012D" w:rsidP="002462A2">
      <w:pPr>
        <w:rPr>
          <w:noProof/>
          <w:lang w:val="es-US"/>
        </w:rPr>
      </w:pPr>
    </w:p>
    <w:p w:rsidR="00156B14" w:rsidRPr="000957DE" w:rsidRDefault="0018012D" w:rsidP="002462A2">
      <w:pPr>
        <w:rPr>
          <w:noProof/>
          <w:lang w:val="es-US"/>
        </w:rPr>
      </w:pPr>
    </w:p>
    <w:p w:rsidR="00156B14" w:rsidRPr="000957DE" w:rsidRDefault="0018012D" w:rsidP="002462A2">
      <w:pPr>
        <w:rPr>
          <w:rFonts w:cs="Times New Roman"/>
          <w:lang w:val="es-US"/>
        </w:rPr>
      </w:pPr>
    </w:p>
    <w:p w:rsidR="00946919" w:rsidRPr="000957DE" w:rsidRDefault="0018012D" w:rsidP="00946919">
      <w:pPr>
        <w:rPr>
          <w:rFonts w:cs="Times New Roman"/>
          <w:lang w:val="es-US"/>
        </w:rPr>
      </w:pPr>
    </w:p>
    <w:p w:rsidR="00CE793C" w:rsidRDefault="00CE793C" w:rsidP="00CE793C">
      <w:pPr>
        <w:spacing w:after="120" w:line="240" w:lineRule="auto"/>
        <w:rPr>
          <w:rFonts w:ascii="Times New Roman" w:eastAsia="Times New Roman" w:hAnsi="Times New Roman" w:cs="Times New Roman"/>
          <w:b/>
          <w:bCs/>
          <w:sz w:val="24"/>
          <w:bdr w:val="nil"/>
          <w:lang w:val="es-US"/>
        </w:rPr>
      </w:pPr>
    </w:p>
    <w:p w:rsidR="00CE793C" w:rsidRDefault="00CE793C" w:rsidP="00CE793C">
      <w:pPr>
        <w:spacing w:after="120" w:line="240" w:lineRule="auto"/>
        <w:rPr>
          <w:rFonts w:ascii="Times New Roman" w:eastAsia="Times New Roman" w:hAnsi="Times New Roman" w:cs="Times New Roman"/>
          <w:b/>
          <w:bCs/>
          <w:sz w:val="24"/>
          <w:bdr w:val="nil"/>
          <w:lang w:val="es-US"/>
        </w:rPr>
      </w:pPr>
    </w:p>
    <w:p w:rsidR="00270FE6" w:rsidRPr="00CE793C" w:rsidRDefault="008C1057" w:rsidP="00CE793C">
      <w:pPr>
        <w:spacing w:after="120" w:line="240" w:lineRule="auto"/>
        <w:rPr>
          <w:rFonts w:ascii="Times New Roman" w:eastAsia="Calibri" w:hAnsi="Times New Roman" w:cs="Times New Roman"/>
          <w:b/>
          <w:sz w:val="24"/>
          <w:szCs w:val="18"/>
          <w:lang w:val="es-US"/>
        </w:rPr>
      </w:pPr>
      <w:r w:rsidRPr="00CE793C">
        <w:rPr>
          <w:rFonts w:ascii="Times New Roman" w:eastAsia="Times New Roman" w:hAnsi="Times New Roman" w:cs="Times New Roman"/>
          <w:b/>
          <w:bCs/>
          <w:sz w:val="24"/>
          <w:bdr w:val="nil"/>
          <w:lang w:val="es-US"/>
        </w:rPr>
        <w:t>Nuestros Padres:</w:t>
      </w:r>
    </w:p>
    <w:p w:rsidR="00B212EC" w:rsidRPr="00CE793C" w:rsidRDefault="008C1057" w:rsidP="00CE793C">
      <w:pPr>
        <w:spacing w:after="120" w:line="240" w:lineRule="auto"/>
        <w:rPr>
          <w:rFonts w:ascii="Times New Roman" w:eastAsia="Calibri" w:hAnsi="Times New Roman" w:cs="Times New Roman"/>
          <w:b/>
          <w:sz w:val="24"/>
          <w:szCs w:val="18"/>
          <w:lang w:val="es-US"/>
        </w:rPr>
      </w:pPr>
      <w:r w:rsidRPr="00CE793C">
        <w:rPr>
          <w:rFonts w:ascii="Times New Roman" w:eastAsia="Times New Roman" w:hAnsi="Times New Roman" w:cs="Times New Roman"/>
          <w:b/>
          <w:bCs/>
          <w:sz w:val="24"/>
          <w:bdr w:val="nil"/>
          <w:lang w:val="es-US"/>
        </w:rPr>
        <w:t>Se espera que los padres participen en la educación de sus hijos.  Sin la cooperación y alianza entre los padres y la escuela, no podemos ayudar eficazmente a un estudiante a alcanzar su completo potencial.  El rol principal de los padres es mostrar continuamente a sus hijos que están interesados y que apoyan cómo están funcionando en la escuela.</w:t>
      </w:r>
    </w:p>
    <w:p w:rsidR="00E81BBC" w:rsidRPr="000957DE" w:rsidRDefault="008C1057" w:rsidP="00CE793C">
      <w:pPr>
        <w:pStyle w:val="NoSpacing"/>
        <w:numPr>
          <w:ilvl w:val="0"/>
          <w:numId w:val="13"/>
        </w:numPr>
        <w:ind w:left="288" w:hanging="144"/>
        <w:rPr>
          <w:rFonts w:ascii="Times New Roman" w:eastAsia="Calibri" w:hAnsi="Times New Roman" w:cs="Times New Roman"/>
          <w:szCs w:val="20"/>
          <w:lang w:val="es-US"/>
        </w:rPr>
      </w:pPr>
      <w:r w:rsidRPr="000957DE">
        <w:rPr>
          <w:rFonts w:ascii="Times New Roman" w:eastAsia="Times New Roman" w:hAnsi="Times New Roman" w:cs="Times New Roman"/>
          <w:bdr w:val="nil"/>
          <w:lang w:val="es-US"/>
        </w:rPr>
        <w:t>Los padres de 9</w:t>
      </w:r>
      <w:r w:rsidRPr="0018012D">
        <w:rPr>
          <w:rFonts w:ascii="Times New Roman" w:eastAsia="Times New Roman" w:hAnsi="Times New Roman" w:cs="Times New Roman"/>
          <w:bdr w:val="nil"/>
          <w:lang w:val="es-US"/>
        </w:rPr>
        <w:t>no</w:t>
      </w:r>
      <w:r w:rsidRPr="000957DE">
        <w:rPr>
          <w:rFonts w:ascii="Times New Roman" w:eastAsia="Times New Roman" w:hAnsi="Times New Roman" w:cs="Times New Roman"/>
          <w:bdr w:val="nil"/>
          <w:lang w:val="es-US"/>
        </w:rPr>
        <w:t xml:space="preserve"> a 12</w:t>
      </w:r>
      <w:r w:rsidRPr="000957DE">
        <w:rPr>
          <w:rFonts w:ascii="Times New Roman" w:eastAsia="Times New Roman" w:hAnsi="Times New Roman" w:cs="Times New Roman"/>
          <w:bdr w:val="nil"/>
          <w:vertAlign w:val="superscript"/>
          <w:lang w:val="es-US"/>
        </w:rPr>
        <w:t>mo</w:t>
      </w:r>
      <w:r w:rsidRPr="000957DE">
        <w:rPr>
          <w:rFonts w:ascii="Times New Roman" w:eastAsia="Times New Roman" w:hAnsi="Times New Roman" w:cs="Times New Roman"/>
          <w:bdr w:val="nil"/>
          <w:lang w:val="es-US"/>
        </w:rPr>
        <w:t xml:space="preserve"> grado usarán los materiales que los maestros envían al hogar para ayudar a sus hijos</w:t>
      </w:r>
    </w:p>
    <w:p w:rsidR="00F15B74" w:rsidRPr="000957DE" w:rsidRDefault="008C1057" w:rsidP="00CE793C">
      <w:pPr>
        <w:pStyle w:val="NoSpacing"/>
        <w:numPr>
          <w:ilvl w:val="0"/>
          <w:numId w:val="13"/>
        </w:numPr>
        <w:ind w:left="288" w:hanging="144"/>
        <w:rPr>
          <w:rFonts w:ascii="Times New Roman" w:eastAsia="Calibri" w:hAnsi="Times New Roman" w:cs="Times New Roman"/>
          <w:szCs w:val="20"/>
          <w:lang w:val="es-US"/>
        </w:rPr>
      </w:pPr>
      <w:r w:rsidRPr="000957DE">
        <w:rPr>
          <w:rFonts w:ascii="Times New Roman" w:eastAsia="Times New Roman" w:hAnsi="Times New Roman" w:cs="Times New Roman"/>
          <w:bdr w:val="nil"/>
          <w:lang w:val="es-US"/>
        </w:rPr>
        <w:t>Los padres de 9</w:t>
      </w:r>
      <w:r w:rsidRPr="0018012D">
        <w:rPr>
          <w:rFonts w:ascii="Times New Roman" w:eastAsia="Times New Roman" w:hAnsi="Times New Roman" w:cs="Times New Roman"/>
          <w:bdr w:val="nil"/>
          <w:vertAlign w:val="superscript"/>
          <w:lang w:val="es-US"/>
        </w:rPr>
        <w:t>no</w:t>
      </w:r>
      <w:r w:rsidRPr="000957DE">
        <w:rPr>
          <w:rFonts w:ascii="Times New Roman" w:eastAsia="Times New Roman" w:hAnsi="Times New Roman" w:cs="Times New Roman"/>
          <w:bdr w:val="nil"/>
          <w:lang w:val="es-US"/>
        </w:rPr>
        <w:t xml:space="preserve"> a 12</w:t>
      </w:r>
      <w:r w:rsidRPr="000957DE">
        <w:rPr>
          <w:rFonts w:ascii="Times New Roman" w:eastAsia="Times New Roman" w:hAnsi="Times New Roman" w:cs="Times New Roman"/>
          <w:bdr w:val="nil"/>
          <w:vertAlign w:val="superscript"/>
          <w:lang w:val="es-US"/>
        </w:rPr>
        <w:t>mo</w:t>
      </w:r>
      <w:r w:rsidRPr="000957DE">
        <w:rPr>
          <w:rFonts w:ascii="Times New Roman" w:eastAsia="Times New Roman" w:hAnsi="Times New Roman" w:cs="Times New Roman"/>
          <w:bdr w:val="nil"/>
          <w:lang w:val="es-US"/>
        </w:rPr>
        <w:t xml:space="preserve"> grado practica</w:t>
      </w:r>
      <w:r w:rsidR="003F6BBC">
        <w:rPr>
          <w:rFonts w:ascii="Times New Roman" w:eastAsia="Times New Roman" w:hAnsi="Times New Roman" w:cs="Times New Roman"/>
          <w:bdr w:val="nil"/>
          <w:lang w:val="es-US"/>
        </w:rPr>
        <w:t>rán estrategias/actividades de inglés, matemáticas, ciencias, estudios sociales, arte, carrera y educación f</w:t>
      </w:r>
      <w:r w:rsidRPr="000957DE">
        <w:rPr>
          <w:rFonts w:ascii="Times New Roman" w:eastAsia="Times New Roman" w:hAnsi="Times New Roman" w:cs="Times New Roman"/>
          <w:bdr w:val="nil"/>
          <w:lang w:val="es-US"/>
        </w:rPr>
        <w:t>ísica que los maestros envían al hogar para mejorar las destrezas de los hijos</w:t>
      </w:r>
    </w:p>
    <w:p w:rsidR="00E81BBC" w:rsidRPr="000957DE" w:rsidRDefault="008C1057" w:rsidP="00CE793C">
      <w:pPr>
        <w:pStyle w:val="NoSpacing"/>
        <w:numPr>
          <w:ilvl w:val="0"/>
          <w:numId w:val="13"/>
        </w:numPr>
        <w:ind w:left="288" w:hanging="144"/>
        <w:rPr>
          <w:rFonts w:ascii="Times New Roman" w:eastAsia="Calibri" w:hAnsi="Times New Roman" w:cs="Times New Roman"/>
          <w:szCs w:val="20"/>
          <w:lang w:val="es-US"/>
        </w:rPr>
      </w:pPr>
      <w:r w:rsidRPr="000957DE">
        <w:rPr>
          <w:rFonts w:ascii="Times New Roman" w:eastAsia="Times New Roman" w:hAnsi="Times New Roman" w:cs="Times New Roman"/>
          <w:bdr w:val="nil"/>
          <w:lang w:val="es-US"/>
        </w:rPr>
        <w:t>Los padres de 9</w:t>
      </w:r>
      <w:r w:rsidRPr="0018012D">
        <w:rPr>
          <w:rFonts w:ascii="Times New Roman" w:eastAsia="Times New Roman" w:hAnsi="Times New Roman" w:cs="Times New Roman"/>
          <w:bdr w:val="nil"/>
          <w:vertAlign w:val="superscript"/>
          <w:lang w:val="es-US"/>
        </w:rPr>
        <w:t>no</w:t>
      </w:r>
      <w:r w:rsidRPr="000957DE">
        <w:rPr>
          <w:rFonts w:ascii="Times New Roman" w:eastAsia="Times New Roman" w:hAnsi="Times New Roman" w:cs="Times New Roman"/>
          <w:bdr w:val="nil"/>
          <w:lang w:val="es-US"/>
        </w:rPr>
        <w:t xml:space="preserve"> a 12</w:t>
      </w:r>
      <w:r w:rsidRPr="000957DE">
        <w:rPr>
          <w:rFonts w:ascii="Times New Roman" w:eastAsia="Times New Roman" w:hAnsi="Times New Roman" w:cs="Times New Roman"/>
          <w:bdr w:val="nil"/>
          <w:vertAlign w:val="superscript"/>
          <w:lang w:val="es-US"/>
        </w:rPr>
        <w:t>mo</w:t>
      </w:r>
      <w:r w:rsidRPr="000957DE">
        <w:rPr>
          <w:rFonts w:ascii="Times New Roman" w:eastAsia="Times New Roman" w:hAnsi="Times New Roman" w:cs="Times New Roman"/>
          <w:bdr w:val="nil"/>
          <w:lang w:val="es-US"/>
        </w:rPr>
        <w:t xml:space="preserve"> ayudarán a sus hijos a ver cómo aplicar lo aprendido en la escuela para perseguir sus intereses y metas de la universidad y de una carrera</w:t>
      </w:r>
    </w:p>
    <w:p w:rsidR="00B212EC" w:rsidRPr="000957DE" w:rsidRDefault="008C1057" w:rsidP="00CE793C">
      <w:pPr>
        <w:pStyle w:val="NoSpacing"/>
        <w:numPr>
          <w:ilvl w:val="0"/>
          <w:numId w:val="13"/>
        </w:numPr>
        <w:ind w:left="288" w:hanging="144"/>
        <w:rPr>
          <w:rFonts w:ascii="Times New Roman" w:eastAsia="Calibri" w:hAnsi="Times New Roman" w:cs="Times New Roman"/>
          <w:szCs w:val="20"/>
          <w:lang w:val="es-US"/>
        </w:rPr>
      </w:pPr>
      <w:r w:rsidRPr="000957DE">
        <w:rPr>
          <w:rFonts w:ascii="Times New Roman" w:eastAsia="Times New Roman" w:hAnsi="Times New Roman" w:cs="Times New Roman"/>
          <w:bdr w:val="nil"/>
          <w:lang w:val="es-US"/>
        </w:rPr>
        <w:t>Los padres de 9</w:t>
      </w:r>
      <w:r w:rsidRPr="0018012D">
        <w:rPr>
          <w:rFonts w:ascii="Times New Roman" w:eastAsia="Times New Roman" w:hAnsi="Times New Roman" w:cs="Times New Roman"/>
          <w:bdr w:val="nil"/>
          <w:vertAlign w:val="superscript"/>
          <w:lang w:val="es-US"/>
        </w:rPr>
        <w:t>no</w:t>
      </w:r>
      <w:r w:rsidRPr="000957DE">
        <w:rPr>
          <w:rFonts w:ascii="Times New Roman" w:eastAsia="Times New Roman" w:hAnsi="Times New Roman" w:cs="Times New Roman"/>
          <w:bdr w:val="nil"/>
          <w:lang w:val="es-US"/>
        </w:rPr>
        <w:t xml:space="preserve"> a 12</w:t>
      </w:r>
      <w:r w:rsidRPr="000957DE">
        <w:rPr>
          <w:rFonts w:ascii="Times New Roman" w:eastAsia="Times New Roman" w:hAnsi="Times New Roman" w:cs="Times New Roman"/>
          <w:bdr w:val="nil"/>
          <w:vertAlign w:val="superscript"/>
          <w:lang w:val="es-US"/>
        </w:rPr>
        <w:t>mo</w:t>
      </w:r>
      <w:r w:rsidRPr="000957DE">
        <w:rPr>
          <w:rFonts w:ascii="Times New Roman" w:eastAsia="Times New Roman" w:hAnsi="Times New Roman" w:cs="Times New Roman"/>
          <w:bdr w:val="nil"/>
          <w:lang w:val="es-US"/>
        </w:rPr>
        <w:t xml:space="preserve"> grado se comunicarán con los maestros de sus hijos en cuanto a sus preocupaciones o preguntas sobre las metas individuales de aprendizaje</w:t>
      </w:r>
    </w:p>
    <w:p w:rsidR="00F15B74" w:rsidRPr="000957DE" w:rsidRDefault="008C1057" w:rsidP="00CE793C">
      <w:pPr>
        <w:pStyle w:val="NoSpacing"/>
        <w:numPr>
          <w:ilvl w:val="0"/>
          <w:numId w:val="13"/>
        </w:numPr>
        <w:ind w:left="288" w:hanging="144"/>
        <w:rPr>
          <w:rFonts w:ascii="Times New Roman" w:hAnsi="Times New Roman" w:cs="Times New Roman"/>
          <w:szCs w:val="20"/>
          <w:lang w:val="es-US"/>
        </w:rPr>
      </w:pPr>
      <w:r w:rsidRPr="000957DE">
        <w:rPr>
          <w:rFonts w:ascii="Times New Roman" w:eastAsia="Times New Roman" w:hAnsi="Times New Roman" w:cs="Times New Roman"/>
          <w:bdr w:val="nil"/>
          <w:lang w:val="es-US"/>
        </w:rPr>
        <w:t>Los padres de 9</w:t>
      </w:r>
      <w:r w:rsidRPr="0018012D">
        <w:rPr>
          <w:rFonts w:ascii="Times New Roman" w:eastAsia="Times New Roman" w:hAnsi="Times New Roman" w:cs="Times New Roman"/>
          <w:bdr w:val="nil"/>
          <w:vertAlign w:val="superscript"/>
          <w:lang w:val="es-US"/>
        </w:rPr>
        <w:t>no</w:t>
      </w:r>
      <w:r w:rsidRPr="000957DE">
        <w:rPr>
          <w:rFonts w:ascii="Times New Roman" w:eastAsia="Times New Roman" w:hAnsi="Times New Roman" w:cs="Times New Roman"/>
          <w:bdr w:val="nil"/>
          <w:lang w:val="es-US"/>
        </w:rPr>
        <w:t xml:space="preserve"> a 12</w:t>
      </w:r>
      <w:r w:rsidRPr="000957DE">
        <w:rPr>
          <w:rFonts w:ascii="Times New Roman" w:eastAsia="Times New Roman" w:hAnsi="Times New Roman" w:cs="Times New Roman"/>
          <w:bdr w:val="nil"/>
          <w:vertAlign w:val="superscript"/>
          <w:lang w:val="es-US"/>
        </w:rPr>
        <w:t>mo</w:t>
      </w:r>
      <w:r w:rsidRPr="000957DE">
        <w:rPr>
          <w:rFonts w:ascii="Times New Roman" w:eastAsia="Times New Roman" w:hAnsi="Times New Roman" w:cs="Times New Roman"/>
          <w:bdr w:val="nil"/>
          <w:lang w:val="es-US"/>
        </w:rPr>
        <w:t xml:space="preserve"> grado asistirán a actividades para los padres con sus hijos para proveer nuevas formas de apoyar a sus hijos en la escuela</w:t>
      </w:r>
    </w:p>
    <w:p w:rsidR="00187836" w:rsidRDefault="0018012D" w:rsidP="00946919">
      <w:pPr>
        <w:jc w:val="center"/>
        <w:rPr>
          <w:rFonts w:ascii="Times New Roman" w:hAnsi="Times New Roman" w:cs="Times New Roman"/>
          <w:b/>
          <w:noProof/>
          <w:sz w:val="28"/>
          <w:szCs w:val="28"/>
          <w:lang w:val="es-US"/>
        </w:rPr>
      </w:pPr>
    </w:p>
    <w:p w:rsidR="00335731" w:rsidRPr="000957DE" w:rsidRDefault="00335731" w:rsidP="00946919">
      <w:pPr>
        <w:jc w:val="center"/>
        <w:rPr>
          <w:rFonts w:ascii="Times New Roman" w:hAnsi="Times New Roman" w:cs="Times New Roman"/>
          <w:b/>
          <w:noProof/>
          <w:sz w:val="28"/>
          <w:szCs w:val="28"/>
          <w:lang w:val="es-US"/>
        </w:rPr>
      </w:pPr>
    </w:p>
    <w:p w:rsidR="00335731" w:rsidRPr="000957DE" w:rsidRDefault="00335731" w:rsidP="00971E1C">
      <w:pPr>
        <w:tabs>
          <w:tab w:val="left" w:pos="6630"/>
        </w:tabs>
        <w:rPr>
          <w:rFonts w:ascii="Times New Roman" w:eastAsia="Calibri" w:hAnsi="Times New Roman" w:cs="Times New Roman"/>
          <w:b/>
          <w:sz w:val="24"/>
          <w:szCs w:val="20"/>
          <w:lang w:val="es-US"/>
        </w:rPr>
      </w:pPr>
    </w:p>
    <w:p w:rsidR="00CE793C" w:rsidRDefault="00CE793C" w:rsidP="00971E1C">
      <w:pPr>
        <w:tabs>
          <w:tab w:val="left" w:pos="6630"/>
        </w:tabs>
        <w:rPr>
          <w:rFonts w:ascii="Times New Roman" w:eastAsia="Times New Roman" w:hAnsi="Times New Roman" w:cs="Times New Roman"/>
          <w:b/>
          <w:bCs/>
          <w:sz w:val="24"/>
          <w:szCs w:val="24"/>
          <w:bdr w:val="nil"/>
          <w:lang w:val="es-US"/>
        </w:rPr>
      </w:pPr>
    </w:p>
    <w:p w:rsidR="00514EFB" w:rsidRPr="000957DE" w:rsidRDefault="008C1057" w:rsidP="00CE793C">
      <w:pPr>
        <w:tabs>
          <w:tab w:val="left" w:pos="6630"/>
        </w:tabs>
        <w:spacing w:after="120" w:line="240" w:lineRule="auto"/>
        <w:rPr>
          <w:rFonts w:ascii="Times New Roman" w:eastAsia="Calibri" w:hAnsi="Times New Roman" w:cs="Times New Roman"/>
          <w:b/>
          <w:sz w:val="24"/>
          <w:szCs w:val="20"/>
          <w:lang w:val="es-US"/>
        </w:rPr>
      </w:pPr>
      <w:r w:rsidRPr="000957DE">
        <w:rPr>
          <w:rFonts w:ascii="Times New Roman" w:eastAsia="Times New Roman" w:hAnsi="Times New Roman" w:cs="Times New Roman"/>
          <w:b/>
          <w:bCs/>
          <w:sz w:val="24"/>
          <w:szCs w:val="24"/>
          <w:bdr w:val="nil"/>
          <w:lang w:val="es-US"/>
        </w:rPr>
        <w:t>Nuestros Maestros:</w:t>
      </w:r>
    </w:p>
    <w:p w:rsidR="00C13402" w:rsidRPr="000957DE" w:rsidRDefault="008C1057" w:rsidP="00CE793C">
      <w:pPr>
        <w:tabs>
          <w:tab w:val="left" w:pos="6630"/>
        </w:tabs>
        <w:spacing w:after="120" w:line="240" w:lineRule="auto"/>
        <w:rPr>
          <w:rFonts w:ascii="Times New Roman" w:eastAsia="Calibri" w:hAnsi="Times New Roman" w:cs="Times New Roman"/>
          <w:b/>
          <w:sz w:val="24"/>
          <w:szCs w:val="20"/>
          <w:lang w:val="es-US"/>
        </w:rPr>
      </w:pPr>
      <w:r w:rsidRPr="000957DE">
        <w:rPr>
          <w:rFonts w:ascii="Times New Roman" w:eastAsia="Times New Roman" w:hAnsi="Times New Roman" w:cs="Times New Roman"/>
          <w:b/>
          <w:bCs/>
          <w:sz w:val="24"/>
          <w:szCs w:val="24"/>
          <w:bdr w:val="nil"/>
          <w:lang w:val="es-US"/>
        </w:rPr>
        <w:t>Se espera que los maestros trabajen con los estudiantes y sus familias para apoyar el éxito de los estudiantes en Lectura y Matemáticas. Algunas de nuestras conexiones clave con las familias serán:</w:t>
      </w:r>
    </w:p>
    <w:p w:rsidR="00E81BBC" w:rsidRPr="000957DE" w:rsidRDefault="008C1057" w:rsidP="00335731">
      <w:pPr>
        <w:pStyle w:val="ListParagraph"/>
        <w:numPr>
          <w:ilvl w:val="0"/>
          <w:numId w:val="1"/>
        </w:numPr>
        <w:spacing w:line="240" w:lineRule="auto"/>
        <w:ind w:left="288" w:hanging="144"/>
        <w:rPr>
          <w:rFonts w:ascii="Times New Roman" w:hAnsi="Times New Roman" w:cs="Times New Roman"/>
          <w:szCs w:val="20"/>
          <w:lang w:val="es-US"/>
        </w:rPr>
      </w:pPr>
      <w:r w:rsidRPr="000957DE">
        <w:rPr>
          <w:rFonts w:ascii="Times New Roman" w:eastAsia="Times New Roman" w:hAnsi="Times New Roman" w:cs="Times New Roman"/>
          <w:bdr w:val="nil"/>
          <w:lang w:val="es-US"/>
        </w:rPr>
        <w:t>Los maestros de 9</w:t>
      </w:r>
      <w:bookmarkStart w:id="0" w:name="_GoBack"/>
      <w:r w:rsidRPr="0018012D">
        <w:rPr>
          <w:rFonts w:ascii="Times New Roman" w:eastAsia="Times New Roman" w:hAnsi="Times New Roman" w:cs="Times New Roman"/>
          <w:bdr w:val="nil"/>
          <w:lang w:val="es-US"/>
        </w:rPr>
        <w:t>no</w:t>
      </w:r>
      <w:bookmarkEnd w:id="0"/>
      <w:r w:rsidRPr="000957DE">
        <w:rPr>
          <w:rFonts w:ascii="Times New Roman" w:eastAsia="Times New Roman" w:hAnsi="Times New Roman" w:cs="Times New Roman"/>
          <w:bdr w:val="nil"/>
          <w:lang w:val="es-US"/>
        </w:rPr>
        <w:t xml:space="preserve"> a 12</w:t>
      </w:r>
      <w:r w:rsidRPr="000957DE">
        <w:rPr>
          <w:rFonts w:ascii="Times New Roman" w:eastAsia="Times New Roman" w:hAnsi="Times New Roman" w:cs="Times New Roman"/>
          <w:bdr w:val="nil"/>
          <w:vertAlign w:val="superscript"/>
          <w:lang w:val="es-US"/>
        </w:rPr>
        <w:t>mo</w:t>
      </w:r>
      <w:r w:rsidRPr="000957DE">
        <w:rPr>
          <w:rFonts w:ascii="Times New Roman" w:eastAsia="Times New Roman" w:hAnsi="Times New Roman" w:cs="Times New Roman"/>
          <w:bdr w:val="nil"/>
          <w:lang w:val="es-US"/>
        </w:rPr>
        <w:t xml:space="preserve"> grado desarrollarán y enviarán al hogar materiales para los estudiantes ayuden a los padres a apoyar las metas de aprendizaje</w:t>
      </w:r>
    </w:p>
    <w:p w:rsidR="00E81BBC" w:rsidRPr="000957DE" w:rsidRDefault="008C1057" w:rsidP="00335731">
      <w:pPr>
        <w:pStyle w:val="ListParagraph"/>
        <w:numPr>
          <w:ilvl w:val="0"/>
          <w:numId w:val="1"/>
        </w:numPr>
        <w:spacing w:line="240" w:lineRule="auto"/>
        <w:ind w:left="288" w:hanging="144"/>
        <w:rPr>
          <w:rFonts w:ascii="Times New Roman" w:hAnsi="Times New Roman" w:cs="Times New Roman"/>
          <w:szCs w:val="20"/>
          <w:lang w:val="es-US"/>
        </w:rPr>
      </w:pPr>
      <w:r w:rsidRPr="000957DE">
        <w:rPr>
          <w:rFonts w:ascii="Times New Roman" w:eastAsia="Times New Roman" w:hAnsi="Times New Roman" w:cs="Times New Roman"/>
          <w:bdr w:val="nil"/>
          <w:lang w:val="es-US"/>
        </w:rPr>
        <w:t>Los maestros de 9</w:t>
      </w:r>
      <w:r w:rsidRPr="0018012D">
        <w:rPr>
          <w:rFonts w:ascii="Times New Roman" w:eastAsia="Times New Roman" w:hAnsi="Times New Roman" w:cs="Times New Roman"/>
          <w:bdr w:val="nil"/>
          <w:vertAlign w:val="superscript"/>
          <w:lang w:val="es-US"/>
        </w:rPr>
        <w:t>no</w:t>
      </w:r>
      <w:r w:rsidRPr="000957DE">
        <w:rPr>
          <w:rFonts w:ascii="Times New Roman" w:eastAsia="Times New Roman" w:hAnsi="Times New Roman" w:cs="Times New Roman"/>
          <w:bdr w:val="nil"/>
          <w:lang w:val="es-US"/>
        </w:rPr>
        <w:t xml:space="preserve"> a 12</w:t>
      </w:r>
      <w:r w:rsidRPr="000957DE">
        <w:rPr>
          <w:rFonts w:ascii="Times New Roman" w:eastAsia="Times New Roman" w:hAnsi="Times New Roman" w:cs="Times New Roman"/>
          <w:bdr w:val="nil"/>
          <w:vertAlign w:val="superscript"/>
          <w:lang w:val="es-US"/>
        </w:rPr>
        <w:t>mo</w:t>
      </w:r>
      <w:r w:rsidRPr="000957DE">
        <w:rPr>
          <w:rFonts w:ascii="Times New Roman" w:eastAsia="Times New Roman" w:hAnsi="Times New Roman" w:cs="Times New Roman"/>
          <w:bdr w:val="nil"/>
          <w:lang w:val="es-US"/>
        </w:rPr>
        <w:t xml:space="preserve"> grado crearán alianzas con cada familia en sus salones de clases y proporcionarán oportunidades para que los padres sean voluntarios, observen y participen en actividades en el salón de clases</w:t>
      </w:r>
    </w:p>
    <w:p w:rsidR="004E5932" w:rsidRPr="000957DE" w:rsidRDefault="008C1057" w:rsidP="00335731">
      <w:pPr>
        <w:pStyle w:val="ListParagraph"/>
        <w:numPr>
          <w:ilvl w:val="0"/>
          <w:numId w:val="1"/>
        </w:numPr>
        <w:spacing w:line="240" w:lineRule="auto"/>
        <w:ind w:left="288" w:hanging="144"/>
        <w:rPr>
          <w:rFonts w:ascii="Times New Roman" w:hAnsi="Times New Roman" w:cs="Times New Roman"/>
          <w:szCs w:val="20"/>
          <w:lang w:val="es-US"/>
        </w:rPr>
      </w:pPr>
      <w:r w:rsidRPr="000957DE">
        <w:rPr>
          <w:rFonts w:ascii="Times New Roman" w:eastAsia="Times New Roman" w:hAnsi="Times New Roman" w:cs="Times New Roman"/>
          <w:bdr w:val="nil"/>
          <w:lang w:val="es-US"/>
        </w:rPr>
        <w:t>Los maestros de 9</w:t>
      </w:r>
      <w:r w:rsidRPr="0018012D">
        <w:rPr>
          <w:rFonts w:ascii="Times New Roman" w:eastAsia="Times New Roman" w:hAnsi="Times New Roman" w:cs="Times New Roman"/>
          <w:bdr w:val="nil"/>
          <w:vertAlign w:val="superscript"/>
          <w:lang w:val="es-US"/>
        </w:rPr>
        <w:t>no</w:t>
      </w:r>
      <w:r w:rsidRPr="000957DE">
        <w:rPr>
          <w:rFonts w:ascii="Times New Roman" w:eastAsia="Times New Roman" w:hAnsi="Times New Roman" w:cs="Times New Roman"/>
          <w:bdr w:val="nil"/>
          <w:lang w:val="es-US"/>
        </w:rPr>
        <w:t xml:space="preserve"> a 12</w:t>
      </w:r>
      <w:r w:rsidRPr="000957DE">
        <w:rPr>
          <w:rFonts w:ascii="Times New Roman" w:eastAsia="Times New Roman" w:hAnsi="Times New Roman" w:cs="Times New Roman"/>
          <w:bdr w:val="nil"/>
          <w:vertAlign w:val="superscript"/>
          <w:lang w:val="es-US"/>
        </w:rPr>
        <w:t>mo</w:t>
      </w:r>
      <w:r w:rsidRPr="000957DE">
        <w:rPr>
          <w:rFonts w:ascii="Times New Roman" w:eastAsia="Times New Roman" w:hAnsi="Times New Roman" w:cs="Times New Roman"/>
          <w:bdr w:val="nil"/>
          <w:lang w:val="es-US"/>
        </w:rPr>
        <w:t xml:space="preserve"> grado coordinarán actividades para los padres y los estudiantes a fin de compartir estrategias con las familias sobre cómo ayudar a los estudiantes en el hogar</w:t>
      </w:r>
    </w:p>
    <w:p w:rsidR="003E097B" w:rsidRPr="000957DE" w:rsidRDefault="008C1057" w:rsidP="00335731">
      <w:pPr>
        <w:pStyle w:val="ListParagraph"/>
        <w:numPr>
          <w:ilvl w:val="0"/>
          <w:numId w:val="1"/>
        </w:numPr>
        <w:autoSpaceDE w:val="0"/>
        <w:autoSpaceDN w:val="0"/>
        <w:adjustRightInd w:val="0"/>
        <w:spacing w:after="0" w:line="240" w:lineRule="auto"/>
        <w:ind w:left="288" w:hanging="144"/>
        <w:rPr>
          <w:rFonts w:ascii="Times New Roman" w:hAnsi="Times New Roman" w:cs="Times New Roman"/>
          <w:szCs w:val="20"/>
          <w:lang w:val="es-US"/>
        </w:rPr>
      </w:pPr>
      <w:r w:rsidRPr="000957DE">
        <w:rPr>
          <w:rFonts w:ascii="Times New Roman" w:eastAsia="Times New Roman" w:hAnsi="Times New Roman" w:cs="Times New Roman"/>
          <w:bdr w:val="nil"/>
          <w:lang w:val="es-US"/>
        </w:rPr>
        <w:t>Los maestros de 9</w:t>
      </w:r>
      <w:r w:rsidRPr="0018012D">
        <w:rPr>
          <w:rFonts w:ascii="Times New Roman" w:eastAsia="Times New Roman" w:hAnsi="Times New Roman" w:cs="Times New Roman"/>
          <w:bdr w:val="nil"/>
          <w:vertAlign w:val="superscript"/>
          <w:lang w:val="es-US"/>
        </w:rPr>
        <w:t>no</w:t>
      </w:r>
      <w:r w:rsidRPr="000957DE">
        <w:rPr>
          <w:rFonts w:ascii="Times New Roman" w:eastAsia="Times New Roman" w:hAnsi="Times New Roman" w:cs="Times New Roman"/>
          <w:bdr w:val="nil"/>
          <w:lang w:val="es-US"/>
        </w:rPr>
        <w:t xml:space="preserve"> a 12</w:t>
      </w:r>
      <w:r w:rsidRPr="000957DE">
        <w:rPr>
          <w:rFonts w:ascii="Times New Roman" w:eastAsia="Times New Roman" w:hAnsi="Times New Roman" w:cs="Times New Roman"/>
          <w:bdr w:val="nil"/>
          <w:vertAlign w:val="superscript"/>
          <w:lang w:val="es-US"/>
        </w:rPr>
        <w:t>mo</w:t>
      </w:r>
      <w:r w:rsidRPr="000957DE">
        <w:rPr>
          <w:rFonts w:ascii="Times New Roman" w:eastAsia="Times New Roman" w:hAnsi="Times New Roman" w:cs="Times New Roman"/>
          <w:bdr w:val="nil"/>
          <w:lang w:val="es-US"/>
        </w:rPr>
        <w:t xml:space="preserve"> grado se asegurarán de que todos los estudiantes reciban el apoyo necesario</w:t>
      </w:r>
      <w:r w:rsidR="0018012D">
        <w:rPr>
          <w:rFonts w:ascii="Times New Roman" w:eastAsia="Times New Roman" w:hAnsi="Times New Roman" w:cs="Times New Roman"/>
          <w:bdr w:val="nil"/>
          <w:lang w:val="es-US"/>
        </w:rPr>
        <w:t xml:space="preserve"> para tener éxito en la escuela</w:t>
      </w:r>
    </w:p>
    <w:p w:rsidR="0067130F" w:rsidRPr="000957DE" w:rsidRDefault="00335731" w:rsidP="00335731">
      <w:pPr>
        <w:pStyle w:val="ListParagraph"/>
        <w:numPr>
          <w:ilvl w:val="0"/>
          <w:numId w:val="1"/>
        </w:numPr>
        <w:spacing w:after="0" w:line="240" w:lineRule="auto"/>
        <w:ind w:left="288" w:hanging="144"/>
        <w:rPr>
          <w:rFonts w:ascii="Times New Roman" w:hAnsi="Times New Roman" w:cs="Times New Roman"/>
          <w:szCs w:val="20"/>
          <w:lang w:val="es-US"/>
        </w:rPr>
        <w:sectPr w:rsidR="0067130F" w:rsidRPr="000957DE" w:rsidSect="00294119">
          <w:pgSz w:w="15840" w:h="12240" w:orient="landscape"/>
          <w:pgMar w:top="720" w:right="720" w:bottom="720" w:left="720" w:header="720" w:footer="720" w:gutter="0"/>
          <w:cols w:num="3" w:space="720"/>
          <w:docGrid w:linePitch="360"/>
        </w:sectPr>
      </w:pPr>
      <w:r w:rsidRPr="000957DE">
        <w:rPr>
          <w:noProof/>
          <w:lang w:val="es-US"/>
        </w:rPr>
        <mc:AlternateContent>
          <mc:Choice Requires="wps">
            <w:drawing>
              <wp:anchor distT="0" distB="0" distL="114300" distR="114300" simplePos="0" relativeHeight="251666432" behindDoc="0" locked="0" layoutInCell="1" allowOverlap="1">
                <wp:simplePos x="0" y="0"/>
                <wp:positionH relativeFrom="column">
                  <wp:posOffset>424927</wp:posOffset>
                </wp:positionH>
                <wp:positionV relativeFrom="paragraph">
                  <wp:posOffset>775110</wp:posOffset>
                </wp:positionV>
                <wp:extent cx="2476500" cy="1925619"/>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476500" cy="19256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268E" w:rsidRDefault="008C1057" w:rsidP="00927124">
                            <w:pPr>
                              <w:jc w:val="center"/>
                            </w:pPr>
                            <w:r>
                              <w:rPr>
                                <w:noProof/>
                              </w:rPr>
                              <w:drawing>
                                <wp:inline distT="0" distB="0" distL="0" distR="0">
                                  <wp:extent cx="2238375" cy="2286000"/>
                                  <wp:effectExtent l="0" t="0" r="9525" b="0"/>
                                  <wp:docPr id="9" name="irc_mi" descr="http://mtmcorp.webs.com/Trai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475854" name="irc_mi" descr="http://mtmcorp.webs.com/Training.jpg"/>
                                          <pic:cNvPicPr>
                                            <a:picLocks noChangeAspect="1" noChangeArrowheads="1"/>
                                          </pic:cNvPicPr>
                                        </pic:nvPicPr>
                                        <pic:blipFill>
                                          <a:blip r:embed="rId15">
                                            <a:extLst>
                                              <a:ext uri="{BEBA8EAE-BF5A-486C-A8C5-ECC9F3942E4B}">
                                                <a14:imgProps xmlns:a14="http://schemas.microsoft.com/office/drawing/2010/main">
                                                  <a14:imgLayer>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bwMode="auto">
                                          <a:xfrm>
                                            <a:off x="0" y="0"/>
                                            <a:ext cx="2238375" cy="2286000"/>
                                          </a:xfrm>
                                          <a:prstGeom prst="rect">
                                            <a:avLst/>
                                          </a:prstGeom>
                                          <a:noFill/>
                                          <a:ln>
                                            <a:noFill/>
                                          </a:ln>
                                        </pic:spPr>
                                      </pic:pic>
                                    </a:graphicData>
                                  </a:graphic>
                                </wp:inline>
                              </w:drawing>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2" type="#_x0000_t202" style="position:absolute;left:0;text-align:left;margin-left:33.45pt;margin-top:61.05pt;width:195pt;height:15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" fillcolor="white [3201]" stroked="f" strokeweight=".5pt">
                <v:textbox>
                  <w:txbxContent>
                    <w:p w:rsidR="00EE268E" w:rsidRDefault="008C1057" w:rsidP="00927124">
                      <w:pPr>
                        <w:jc w:val="center"/>
                      </w:pPr>
                      <w:r>
                        <w:rPr>
                          <w:noProof/>
                        </w:rPr>
                        <w:drawing>
                          <wp:inline distT="0" distB="0" distL="0" distR="0">
                            <wp:extent cx="2238375" cy="2286000"/>
                            <wp:effectExtent l="0" t="0" r="9525" b="0"/>
                            <wp:docPr id="9" name="irc_mi" descr="http://mtmcorp.webs.com/Trai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475854" name="irc_mi" descr="http://mtmcorp.webs.com/Training.jpg"/>
                                    <pic:cNvPicPr>
                                      <a:picLocks noChangeAspect="1" noChangeArrowheads="1"/>
                                    </pic:cNvPicPr>
                                  </pic:nvPicPr>
                                  <pic:blipFill>
                                    <a:blip r:embed="rId16">
                                      <a:extLst>
                                        <a:ext uri="{BEBA8EAE-BF5A-486C-A8C5-ECC9F3942E4B}">
                                          <a14:imgProps xmlns:a14="http://schemas.microsoft.com/office/drawing/2010/main">
                                            <a14:imgLayer>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bwMode="auto">
                                    <a:xfrm>
                                      <a:off x="0" y="0"/>
                                      <a:ext cx="2238375" cy="2286000"/>
                                    </a:xfrm>
                                    <a:prstGeom prst="rect">
                                      <a:avLst/>
                                    </a:prstGeom>
                                    <a:noFill/>
                                    <a:ln>
                                      <a:noFill/>
                                    </a:ln>
                                  </pic:spPr>
                                </pic:pic>
                              </a:graphicData>
                            </a:graphic>
                          </wp:inline>
                        </w:drawing>
                      </w:r>
                    </w:p>
                  </w:txbxContent>
                </v:textbox>
              </v:shape>
            </w:pict>
          </mc:Fallback>
        </mc:AlternateContent>
      </w:r>
      <w:r w:rsidR="008C1057" w:rsidRPr="000957DE">
        <w:rPr>
          <w:rFonts w:ascii="Times New Roman" w:eastAsia="Times New Roman" w:hAnsi="Times New Roman" w:cs="Times New Roman"/>
          <w:bdr w:val="nil"/>
          <w:lang w:val="es-US"/>
        </w:rPr>
        <w:t>Los maestros de 9</w:t>
      </w:r>
      <w:r w:rsidR="008C1057" w:rsidRPr="0018012D">
        <w:rPr>
          <w:rFonts w:ascii="Times New Roman" w:eastAsia="Times New Roman" w:hAnsi="Times New Roman" w:cs="Times New Roman"/>
          <w:bdr w:val="nil"/>
          <w:vertAlign w:val="superscript"/>
          <w:lang w:val="es-US"/>
        </w:rPr>
        <w:t>no</w:t>
      </w:r>
      <w:r w:rsidR="008C1057" w:rsidRPr="000957DE">
        <w:rPr>
          <w:rFonts w:ascii="Times New Roman" w:eastAsia="Times New Roman" w:hAnsi="Times New Roman" w:cs="Times New Roman"/>
          <w:bdr w:val="nil"/>
          <w:lang w:val="es-US"/>
        </w:rPr>
        <w:t xml:space="preserve"> a 12</w:t>
      </w:r>
      <w:r w:rsidR="008C1057" w:rsidRPr="000957DE">
        <w:rPr>
          <w:rFonts w:ascii="Times New Roman" w:eastAsia="Times New Roman" w:hAnsi="Times New Roman" w:cs="Times New Roman"/>
          <w:bdr w:val="nil"/>
          <w:vertAlign w:val="superscript"/>
          <w:lang w:val="es-US"/>
        </w:rPr>
        <w:t>mo</w:t>
      </w:r>
      <w:r w:rsidR="008C1057" w:rsidRPr="000957DE">
        <w:rPr>
          <w:rFonts w:ascii="Times New Roman" w:eastAsia="Times New Roman" w:hAnsi="Times New Roman" w:cs="Times New Roman"/>
          <w:bdr w:val="nil"/>
          <w:lang w:val="es-US"/>
        </w:rPr>
        <w:t xml:space="preserve"> grado establecerán líneas abiertas de comunicación con los padres en cuanto al</w:t>
      </w:r>
      <w:r>
        <w:rPr>
          <w:rFonts w:ascii="Times New Roman" w:eastAsia="Times New Roman" w:hAnsi="Times New Roman" w:cs="Times New Roman"/>
          <w:bdr w:val="nil"/>
          <w:lang w:val="es-US"/>
        </w:rPr>
        <w:t xml:space="preserve"> desempeño de los estudiantes</w:t>
      </w:r>
    </w:p>
    <w:p w:rsidR="002462A2" w:rsidRPr="000957DE" w:rsidRDefault="0018012D" w:rsidP="000957DE">
      <w:pPr>
        <w:spacing w:after="0" w:line="240" w:lineRule="auto"/>
        <w:rPr>
          <w:rFonts w:ascii="Times New Roman" w:hAnsi="Times New Roman" w:cs="Times New Roman"/>
          <w:sz w:val="20"/>
          <w:szCs w:val="20"/>
          <w:lang w:val="es-US"/>
        </w:rPr>
      </w:pPr>
    </w:p>
    <w:sectPr w:rsidR="002462A2" w:rsidRPr="000957DE">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BC2" w:rsidRDefault="008C1057">
      <w:pPr>
        <w:spacing w:after="0" w:line="240" w:lineRule="auto"/>
      </w:pPr>
      <w:r>
        <w:separator/>
      </w:r>
    </w:p>
  </w:endnote>
  <w:endnote w:type="continuationSeparator" w:id="0">
    <w:p w:rsidR="00556BC2" w:rsidRDefault="008C1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BC2" w:rsidRDefault="008C1057">
      <w:pPr>
        <w:spacing w:after="0" w:line="240" w:lineRule="auto"/>
      </w:pPr>
      <w:r>
        <w:separator/>
      </w:r>
    </w:p>
  </w:footnote>
  <w:footnote w:type="continuationSeparator" w:id="0">
    <w:p w:rsidR="00556BC2" w:rsidRDefault="008C1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87B" w:rsidRPr="000957DE" w:rsidRDefault="0018012D" w:rsidP="000957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168"/>
    <w:multiLevelType w:val="hybridMultilevel"/>
    <w:tmpl w:val="D4C2C810"/>
    <w:lvl w:ilvl="0" w:tplc="A9DA9C10">
      <w:start w:val="1"/>
      <w:numFmt w:val="bullet"/>
      <w:lvlText w:val=""/>
      <w:lvlJc w:val="left"/>
      <w:pPr>
        <w:ind w:left="720" w:hanging="360"/>
      </w:pPr>
      <w:rPr>
        <w:rFonts w:ascii="Symbol" w:hAnsi="Symbol" w:hint="default"/>
      </w:rPr>
    </w:lvl>
    <w:lvl w:ilvl="1" w:tplc="B4940688" w:tentative="1">
      <w:start w:val="1"/>
      <w:numFmt w:val="bullet"/>
      <w:lvlText w:val="o"/>
      <w:lvlJc w:val="left"/>
      <w:pPr>
        <w:ind w:left="1440" w:hanging="360"/>
      </w:pPr>
      <w:rPr>
        <w:rFonts w:ascii="Courier New" w:hAnsi="Courier New" w:cs="Courier New" w:hint="default"/>
      </w:rPr>
    </w:lvl>
    <w:lvl w:ilvl="2" w:tplc="CBF89C8C" w:tentative="1">
      <w:start w:val="1"/>
      <w:numFmt w:val="bullet"/>
      <w:lvlText w:val=""/>
      <w:lvlJc w:val="left"/>
      <w:pPr>
        <w:ind w:left="2160" w:hanging="360"/>
      </w:pPr>
      <w:rPr>
        <w:rFonts w:ascii="Wingdings" w:hAnsi="Wingdings" w:hint="default"/>
      </w:rPr>
    </w:lvl>
    <w:lvl w:ilvl="3" w:tplc="219CC898" w:tentative="1">
      <w:start w:val="1"/>
      <w:numFmt w:val="bullet"/>
      <w:lvlText w:val=""/>
      <w:lvlJc w:val="left"/>
      <w:pPr>
        <w:ind w:left="2880" w:hanging="360"/>
      </w:pPr>
      <w:rPr>
        <w:rFonts w:ascii="Symbol" w:hAnsi="Symbol" w:hint="default"/>
      </w:rPr>
    </w:lvl>
    <w:lvl w:ilvl="4" w:tplc="F0661FE4" w:tentative="1">
      <w:start w:val="1"/>
      <w:numFmt w:val="bullet"/>
      <w:lvlText w:val="o"/>
      <w:lvlJc w:val="left"/>
      <w:pPr>
        <w:ind w:left="3600" w:hanging="360"/>
      </w:pPr>
      <w:rPr>
        <w:rFonts w:ascii="Courier New" w:hAnsi="Courier New" w:cs="Courier New" w:hint="default"/>
      </w:rPr>
    </w:lvl>
    <w:lvl w:ilvl="5" w:tplc="E7F435BA" w:tentative="1">
      <w:start w:val="1"/>
      <w:numFmt w:val="bullet"/>
      <w:lvlText w:val=""/>
      <w:lvlJc w:val="left"/>
      <w:pPr>
        <w:ind w:left="4320" w:hanging="360"/>
      </w:pPr>
      <w:rPr>
        <w:rFonts w:ascii="Wingdings" w:hAnsi="Wingdings" w:hint="default"/>
      </w:rPr>
    </w:lvl>
    <w:lvl w:ilvl="6" w:tplc="88BAE8D4" w:tentative="1">
      <w:start w:val="1"/>
      <w:numFmt w:val="bullet"/>
      <w:lvlText w:val=""/>
      <w:lvlJc w:val="left"/>
      <w:pPr>
        <w:ind w:left="5040" w:hanging="360"/>
      </w:pPr>
      <w:rPr>
        <w:rFonts w:ascii="Symbol" w:hAnsi="Symbol" w:hint="default"/>
      </w:rPr>
    </w:lvl>
    <w:lvl w:ilvl="7" w:tplc="C9625B24" w:tentative="1">
      <w:start w:val="1"/>
      <w:numFmt w:val="bullet"/>
      <w:lvlText w:val="o"/>
      <w:lvlJc w:val="left"/>
      <w:pPr>
        <w:ind w:left="5760" w:hanging="360"/>
      </w:pPr>
      <w:rPr>
        <w:rFonts w:ascii="Courier New" w:hAnsi="Courier New" w:cs="Courier New" w:hint="default"/>
      </w:rPr>
    </w:lvl>
    <w:lvl w:ilvl="8" w:tplc="ED8CD5CA" w:tentative="1">
      <w:start w:val="1"/>
      <w:numFmt w:val="bullet"/>
      <w:lvlText w:val=""/>
      <w:lvlJc w:val="left"/>
      <w:pPr>
        <w:ind w:left="6480" w:hanging="360"/>
      </w:pPr>
      <w:rPr>
        <w:rFonts w:ascii="Wingdings" w:hAnsi="Wingdings" w:hint="default"/>
      </w:rPr>
    </w:lvl>
  </w:abstractNum>
  <w:abstractNum w:abstractNumId="1" w15:restartNumberingAfterBreak="0">
    <w:nsid w:val="0E546CD2"/>
    <w:multiLevelType w:val="hybridMultilevel"/>
    <w:tmpl w:val="EED87372"/>
    <w:lvl w:ilvl="0" w:tplc="05FAAA06">
      <w:start w:val="1"/>
      <w:numFmt w:val="bullet"/>
      <w:lvlText w:val=""/>
      <w:lvlJc w:val="left"/>
      <w:pPr>
        <w:tabs>
          <w:tab w:val="num" w:pos="720"/>
        </w:tabs>
        <w:ind w:left="720" w:hanging="360"/>
      </w:pPr>
      <w:rPr>
        <w:rFonts w:ascii="Symbol" w:hAnsi="Symbol" w:hint="default"/>
      </w:rPr>
    </w:lvl>
    <w:lvl w:ilvl="1" w:tplc="2A72ACA6" w:tentative="1">
      <w:start w:val="1"/>
      <w:numFmt w:val="bullet"/>
      <w:lvlText w:val="o"/>
      <w:lvlJc w:val="left"/>
      <w:pPr>
        <w:tabs>
          <w:tab w:val="num" w:pos="1440"/>
        </w:tabs>
        <w:ind w:left="1440" w:hanging="360"/>
      </w:pPr>
      <w:rPr>
        <w:rFonts w:ascii="Courier New" w:hAnsi="Courier New" w:cs="Courier New" w:hint="default"/>
      </w:rPr>
    </w:lvl>
    <w:lvl w:ilvl="2" w:tplc="10E807D2" w:tentative="1">
      <w:start w:val="1"/>
      <w:numFmt w:val="bullet"/>
      <w:lvlText w:val=""/>
      <w:lvlJc w:val="left"/>
      <w:pPr>
        <w:tabs>
          <w:tab w:val="num" w:pos="2160"/>
        </w:tabs>
        <w:ind w:left="2160" w:hanging="360"/>
      </w:pPr>
      <w:rPr>
        <w:rFonts w:ascii="Wingdings" w:hAnsi="Wingdings" w:hint="default"/>
      </w:rPr>
    </w:lvl>
    <w:lvl w:ilvl="3" w:tplc="4604887A" w:tentative="1">
      <w:start w:val="1"/>
      <w:numFmt w:val="bullet"/>
      <w:lvlText w:val=""/>
      <w:lvlJc w:val="left"/>
      <w:pPr>
        <w:tabs>
          <w:tab w:val="num" w:pos="2880"/>
        </w:tabs>
        <w:ind w:left="2880" w:hanging="360"/>
      </w:pPr>
      <w:rPr>
        <w:rFonts w:ascii="Symbol" w:hAnsi="Symbol" w:hint="default"/>
      </w:rPr>
    </w:lvl>
    <w:lvl w:ilvl="4" w:tplc="1D9422B8" w:tentative="1">
      <w:start w:val="1"/>
      <w:numFmt w:val="bullet"/>
      <w:lvlText w:val="o"/>
      <w:lvlJc w:val="left"/>
      <w:pPr>
        <w:tabs>
          <w:tab w:val="num" w:pos="3600"/>
        </w:tabs>
        <w:ind w:left="3600" w:hanging="360"/>
      </w:pPr>
      <w:rPr>
        <w:rFonts w:ascii="Courier New" w:hAnsi="Courier New" w:cs="Courier New" w:hint="default"/>
      </w:rPr>
    </w:lvl>
    <w:lvl w:ilvl="5" w:tplc="52DADB32" w:tentative="1">
      <w:start w:val="1"/>
      <w:numFmt w:val="bullet"/>
      <w:lvlText w:val=""/>
      <w:lvlJc w:val="left"/>
      <w:pPr>
        <w:tabs>
          <w:tab w:val="num" w:pos="4320"/>
        </w:tabs>
        <w:ind w:left="4320" w:hanging="360"/>
      </w:pPr>
      <w:rPr>
        <w:rFonts w:ascii="Wingdings" w:hAnsi="Wingdings" w:hint="default"/>
      </w:rPr>
    </w:lvl>
    <w:lvl w:ilvl="6" w:tplc="A1C6D4C0" w:tentative="1">
      <w:start w:val="1"/>
      <w:numFmt w:val="bullet"/>
      <w:lvlText w:val=""/>
      <w:lvlJc w:val="left"/>
      <w:pPr>
        <w:tabs>
          <w:tab w:val="num" w:pos="5040"/>
        </w:tabs>
        <w:ind w:left="5040" w:hanging="360"/>
      </w:pPr>
      <w:rPr>
        <w:rFonts w:ascii="Symbol" w:hAnsi="Symbol" w:hint="default"/>
      </w:rPr>
    </w:lvl>
    <w:lvl w:ilvl="7" w:tplc="410833F8" w:tentative="1">
      <w:start w:val="1"/>
      <w:numFmt w:val="bullet"/>
      <w:lvlText w:val="o"/>
      <w:lvlJc w:val="left"/>
      <w:pPr>
        <w:tabs>
          <w:tab w:val="num" w:pos="5760"/>
        </w:tabs>
        <w:ind w:left="5760" w:hanging="360"/>
      </w:pPr>
      <w:rPr>
        <w:rFonts w:ascii="Courier New" w:hAnsi="Courier New" w:cs="Courier New" w:hint="default"/>
      </w:rPr>
    </w:lvl>
    <w:lvl w:ilvl="8" w:tplc="31FE32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B0B17"/>
    <w:multiLevelType w:val="hybridMultilevel"/>
    <w:tmpl w:val="5566BF34"/>
    <w:lvl w:ilvl="0" w:tplc="18A25E34">
      <w:start w:val="1"/>
      <w:numFmt w:val="bullet"/>
      <w:lvlText w:val=""/>
      <w:lvlJc w:val="left"/>
      <w:pPr>
        <w:ind w:left="720" w:hanging="360"/>
      </w:pPr>
      <w:rPr>
        <w:rFonts w:ascii="Symbol" w:hAnsi="Symbol" w:hint="default"/>
      </w:rPr>
    </w:lvl>
    <w:lvl w:ilvl="1" w:tplc="4EEE9352" w:tentative="1">
      <w:start w:val="1"/>
      <w:numFmt w:val="bullet"/>
      <w:lvlText w:val="o"/>
      <w:lvlJc w:val="left"/>
      <w:pPr>
        <w:ind w:left="1440" w:hanging="360"/>
      </w:pPr>
      <w:rPr>
        <w:rFonts w:ascii="Courier New" w:hAnsi="Courier New" w:cs="Courier New" w:hint="default"/>
      </w:rPr>
    </w:lvl>
    <w:lvl w:ilvl="2" w:tplc="15EE9984" w:tentative="1">
      <w:start w:val="1"/>
      <w:numFmt w:val="bullet"/>
      <w:lvlText w:val=""/>
      <w:lvlJc w:val="left"/>
      <w:pPr>
        <w:ind w:left="2160" w:hanging="360"/>
      </w:pPr>
      <w:rPr>
        <w:rFonts w:ascii="Wingdings" w:hAnsi="Wingdings" w:hint="default"/>
      </w:rPr>
    </w:lvl>
    <w:lvl w:ilvl="3" w:tplc="DE52872A" w:tentative="1">
      <w:start w:val="1"/>
      <w:numFmt w:val="bullet"/>
      <w:lvlText w:val=""/>
      <w:lvlJc w:val="left"/>
      <w:pPr>
        <w:ind w:left="2880" w:hanging="360"/>
      </w:pPr>
      <w:rPr>
        <w:rFonts w:ascii="Symbol" w:hAnsi="Symbol" w:hint="default"/>
      </w:rPr>
    </w:lvl>
    <w:lvl w:ilvl="4" w:tplc="DDBACB38" w:tentative="1">
      <w:start w:val="1"/>
      <w:numFmt w:val="bullet"/>
      <w:lvlText w:val="o"/>
      <w:lvlJc w:val="left"/>
      <w:pPr>
        <w:ind w:left="3600" w:hanging="360"/>
      </w:pPr>
      <w:rPr>
        <w:rFonts w:ascii="Courier New" w:hAnsi="Courier New" w:cs="Courier New" w:hint="default"/>
      </w:rPr>
    </w:lvl>
    <w:lvl w:ilvl="5" w:tplc="C720AFDA" w:tentative="1">
      <w:start w:val="1"/>
      <w:numFmt w:val="bullet"/>
      <w:lvlText w:val=""/>
      <w:lvlJc w:val="left"/>
      <w:pPr>
        <w:ind w:left="4320" w:hanging="360"/>
      </w:pPr>
      <w:rPr>
        <w:rFonts w:ascii="Wingdings" w:hAnsi="Wingdings" w:hint="default"/>
      </w:rPr>
    </w:lvl>
    <w:lvl w:ilvl="6" w:tplc="CB58665C" w:tentative="1">
      <w:start w:val="1"/>
      <w:numFmt w:val="bullet"/>
      <w:lvlText w:val=""/>
      <w:lvlJc w:val="left"/>
      <w:pPr>
        <w:ind w:left="5040" w:hanging="360"/>
      </w:pPr>
      <w:rPr>
        <w:rFonts w:ascii="Symbol" w:hAnsi="Symbol" w:hint="default"/>
      </w:rPr>
    </w:lvl>
    <w:lvl w:ilvl="7" w:tplc="4F106B58" w:tentative="1">
      <w:start w:val="1"/>
      <w:numFmt w:val="bullet"/>
      <w:lvlText w:val="o"/>
      <w:lvlJc w:val="left"/>
      <w:pPr>
        <w:ind w:left="5760" w:hanging="360"/>
      </w:pPr>
      <w:rPr>
        <w:rFonts w:ascii="Courier New" w:hAnsi="Courier New" w:cs="Courier New" w:hint="default"/>
      </w:rPr>
    </w:lvl>
    <w:lvl w:ilvl="8" w:tplc="99584392" w:tentative="1">
      <w:start w:val="1"/>
      <w:numFmt w:val="bullet"/>
      <w:lvlText w:val=""/>
      <w:lvlJc w:val="left"/>
      <w:pPr>
        <w:ind w:left="6480" w:hanging="360"/>
      </w:pPr>
      <w:rPr>
        <w:rFonts w:ascii="Wingdings" w:hAnsi="Wingdings" w:hint="default"/>
      </w:rPr>
    </w:lvl>
  </w:abstractNum>
  <w:abstractNum w:abstractNumId="3" w15:restartNumberingAfterBreak="0">
    <w:nsid w:val="14B04FD1"/>
    <w:multiLevelType w:val="hybridMultilevel"/>
    <w:tmpl w:val="1A743848"/>
    <w:lvl w:ilvl="0" w:tplc="80500AB6">
      <w:start w:val="1"/>
      <w:numFmt w:val="bullet"/>
      <w:lvlText w:val=""/>
      <w:lvlJc w:val="left"/>
      <w:pPr>
        <w:ind w:left="720" w:hanging="360"/>
      </w:pPr>
      <w:rPr>
        <w:rFonts w:ascii="Symbol" w:hAnsi="Symbol" w:hint="default"/>
      </w:rPr>
    </w:lvl>
    <w:lvl w:ilvl="1" w:tplc="311453B0" w:tentative="1">
      <w:start w:val="1"/>
      <w:numFmt w:val="bullet"/>
      <w:lvlText w:val="o"/>
      <w:lvlJc w:val="left"/>
      <w:pPr>
        <w:ind w:left="1440" w:hanging="360"/>
      </w:pPr>
      <w:rPr>
        <w:rFonts w:ascii="Courier New" w:hAnsi="Courier New" w:cs="Courier New" w:hint="default"/>
      </w:rPr>
    </w:lvl>
    <w:lvl w:ilvl="2" w:tplc="F51849EA" w:tentative="1">
      <w:start w:val="1"/>
      <w:numFmt w:val="bullet"/>
      <w:lvlText w:val=""/>
      <w:lvlJc w:val="left"/>
      <w:pPr>
        <w:ind w:left="2160" w:hanging="360"/>
      </w:pPr>
      <w:rPr>
        <w:rFonts w:ascii="Wingdings" w:hAnsi="Wingdings" w:hint="default"/>
      </w:rPr>
    </w:lvl>
    <w:lvl w:ilvl="3" w:tplc="207CA386" w:tentative="1">
      <w:start w:val="1"/>
      <w:numFmt w:val="bullet"/>
      <w:lvlText w:val=""/>
      <w:lvlJc w:val="left"/>
      <w:pPr>
        <w:ind w:left="2880" w:hanging="360"/>
      </w:pPr>
      <w:rPr>
        <w:rFonts w:ascii="Symbol" w:hAnsi="Symbol" w:hint="default"/>
      </w:rPr>
    </w:lvl>
    <w:lvl w:ilvl="4" w:tplc="FC26F68A" w:tentative="1">
      <w:start w:val="1"/>
      <w:numFmt w:val="bullet"/>
      <w:lvlText w:val="o"/>
      <w:lvlJc w:val="left"/>
      <w:pPr>
        <w:ind w:left="3600" w:hanging="360"/>
      </w:pPr>
      <w:rPr>
        <w:rFonts w:ascii="Courier New" w:hAnsi="Courier New" w:cs="Courier New" w:hint="default"/>
      </w:rPr>
    </w:lvl>
    <w:lvl w:ilvl="5" w:tplc="9B30E606" w:tentative="1">
      <w:start w:val="1"/>
      <w:numFmt w:val="bullet"/>
      <w:lvlText w:val=""/>
      <w:lvlJc w:val="left"/>
      <w:pPr>
        <w:ind w:left="4320" w:hanging="360"/>
      </w:pPr>
      <w:rPr>
        <w:rFonts w:ascii="Wingdings" w:hAnsi="Wingdings" w:hint="default"/>
      </w:rPr>
    </w:lvl>
    <w:lvl w:ilvl="6" w:tplc="39248D84" w:tentative="1">
      <w:start w:val="1"/>
      <w:numFmt w:val="bullet"/>
      <w:lvlText w:val=""/>
      <w:lvlJc w:val="left"/>
      <w:pPr>
        <w:ind w:left="5040" w:hanging="360"/>
      </w:pPr>
      <w:rPr>
        <w:rFonts w:ascii="Symbol" w:hAnsi="Symbol" w:hint="default"/>
      </w:rPr>
    </w:lvl>
    <w:lvl w:ilvl="7" w:tplc="9B6AB962" w:tentative="1">
      <w:start w:val="1"/>
      <w:numFmt w:val="bullet"/>
      <w:lvlText w:val="o"/>
      <w:lvlJc w:val="left"/>
      <w:pPr>
        <w:ind w:left="5760" w:hanging="360"/>
      </w:pPr>
      <w:rPr>
        <w:rFonts w:ascii="Courier New" w:hAnsi="Courier New" w:cs="Courier New" w:hint="default"/>
      </w:rPr>
    </w:lvl>
    <w:lvl w:ilvl="8" w:tplc="5532BFC4" w:tentative="1">
      <w:start w:val="1"/>
      <w:numFmt w:val="bullet"/>
      <w:lvlText w:val=""/>
      <w:lvlJc w:val="left"/>
      <w:pPr>
        <w:ind w:left="6480" w:hanging="360"/>
      </w:pPr>
      <w:rPr>
        <w:rFonts w:ascii="Wingdings" w:hAnsi="Wingdings" w:hint="default"/>
      </w:rPr>
    </w:lvl>
  </w:abstractNum>
  <w:abstractNum w:abstractNumId="4" w15:restartNumberingAfterBreak="0">
    <w:nsid w:val="195E6BA6"/>
    <w:multiLevelType w:val="hybridMultilevel"/>
    <w:tmpl w:val="32B222C2"/>
    <w:lvl w:ilvl="0" w:tplc="7098D21E">
      <w:start w:val="1"/>
      <w:numFmt w:val="bullet"/>
      <w:lvlText w:val=""/>
      <w:lvlJc w:val="left"/>
      <w:pPr>
        <w:ind w:left="720" w:hanging="360"/>
      </w:pPr>
      <w:rPr>
        <w:rFonts w:ascii="Symbol" w:hAnsi="Symbol" w:hint="default"/>
      </w:rPr>
    </w:lvl>
    <w:lvl w:ilvl="1" w:tplc="4E78CBC0" w:tentative="1">
      <w:start w:val="1"/>
      <w:numFmt w:val="bullet"/>
      <w:lvlText w:val="o"/>
      <w:lvlJc w:val="left"/>
      <w:pPr>
        <w:ind w:left="1440" w:hanging="360"/>
      </w:pPr>
      <w:rPr>
        <w:rFonts w:ascii="Courier New" w:hAnsi="Courier New" w:cs="Courier New" w:hint="default"/>
      </w:rPr>
    </w:lvl>
    <w:lvl w:ilvl="2" w:tplc="24EA748E" w:tentative="1">
      <w:start w:val="1"/>
      <w:numFmt w:val="bullet"/>
      <w:lvlText w:val=""/>
      <w:lvlJc w:val="left"/>
      <w:pPr>
        <w:ind w:left="2160" w:hanging="360"/>
      </w:pPr>
      <w:rPr>
        <w:rFonts w:ascii="Wingdings" w:hAnsi="Wingdings" w:hint="default"/>
      </w:rPr>
    </w:lvl>
    <w:lvl w:ilvl="3" w:tplc="DF4882A4" w:tentative="1">
      <w:start w:val="1"/>
      <w:numFmt w:val="bullet"/>
      <w:lvlText w:val=""/>
      <w:lvlJc w:val="left"/>
      <w:pPr>
        <w:ind w:left="2880" w:hanging="360"/>
      </w:pPr>
      <w:rPr>
        <w:rFonts w:ascii="Symbol" w:hAnsi="Symbol" w:hint="default"/>
      </w:rPr>
    </w:lvl>
    <w:lvl w:ilvl="4" w:tplc="33A49810" w:tentative="1">
      <w:start w:val="1"/>
      <w:numFmt w:val="bullet"/>
      <w:lvlText w:val="o"/>
      <w:lvlJc w:val="left"/>
      <w:pPr>
        <w:ind w:left="3600" w:hanging="360"/>
      </w:pPr>
      <w:rPr>
        <w:rFonts w:ascii="Courier New" w:hAnsi="Courier New" w:cs="Courier New" w:hint="default"/>
      </w:rPr>
    </w:lvl>
    <w:lvl w:ilvl="5" w:tplc="3D2646B4" w:tentative="1">
      <w:start w:val="1"/>
      <w:numFmt w:val="bullet"/>
      <w:lvlText w:val=""/>
      <w:lvlJc w:val="left"/>
      <w:pPr>
        <w:ind w:left="4320" w:hanging="360"/>
      </w:pPr>
      <w:rPr>
        <w:rFonts w:ascii="Wingdings" w:hAnsi="Wingdings" w:hint="default"/>
      </w:rPr>
    </w:lvl>
    <w:lvl w:ilvl="6" w:tplc="FD0C7C06" w:tentative="1">
      <w:start w:val="1"/>
      <w:numFmt w:val="bullet"/>
      <w:lvlText w:val=""/>
      <w:lvlJc w:val="left"/>
      <w:pPr>
        <w:ind w:left="5040" w:hanging="360"/>
      </w:pPr>
      <w:rPr>
        <w:rFonts w:ascii="Symbol" w:hAnsi="Symbol" w:hint="default"/>
      </w:rPr>
    </w:lvl>
    <w:lvl w:ilvl="7" w:tplc="9872B52C" w:tentative="1">
      <w:start w:val="1"/>
      <w:numFmt w:val="bullet"/>
      <w:lvlText w:val="o"/>
      <w:lvlJc w:val="left"/>
      <w:pPr>
        <w:ind w:left="5760" w:hanging="360"/>
      </w:pPr>
      <w:rPr>
        <w:rFonts w:ascii="Courier New" w:hAnsi="Courier New" w:cs="Courier New" w:hint="default"/>
      </w:rPr>
    </w:lvl>
    <w:lvl w:ilvl="8" w:tplc="D2AA8348" w:tentative="1">
      <w:start w:val="1"/>
      <w:numFmt w:val="bullet"/>
      <w:lvlText w:val=""/>
      <w:lvlJc w:val="left"/>
      <w:pPr>
        <w:ind w:left="6480" w:hanging="360"/>
      </w:pPr>
      <w:rPr>
        <w:rFonts w:ascii="Wingdings" w:hAnsi="Wingdings" w:hint="default"/>
      </w:rPr>
    </w:lvl>
  </w:abstractNum>
  <w:abstractNum w:abstractNumId="5" w15:restartNumberingAfterBreak="0">
    <w:nsid w:val="1F582884"/>
    <w:multiLevelType w:val="hybridMultilevel"/>
    <w:tmpl w:val="93AEEC40"/>
    <w:lvl w:ilvl="0" w:tplc="C4A8EEB2">
      <w:start w:val="1"/>
      <w:numFmt w:val="bullet"/>
      <w:lvlText w:val=""/>
      <w:lvlJc w:val="left"/>
      <w:pPr>
        <w:ind w:left="720" w:hanging="360"/>
      </w:pPr>
      <w:rPr>
        <w:rFonts w:ascii="Symbol" w:hAnsi="Symbol" w:hint="default"/>
      </w:rPr>
    </w:lvl>
    <w:lvl w:ilvl="1" w:tplc="C1B26CD8">
      <w:start w:val="1"/>
      <w:numFmt w:val="bullet"/>
      <w:lvlText w:val=""/>
      <w:lvlJc w:val="left"/>
      <w:pPr>
        <w:tabs>
          <w:tab w:val="num" w:pos="1440"/>
        </w:tabs>
        <w:ind w:left="1440" w:hanging="360"/>
      </w:pPr>
      <w:rPr>
        <w:rFonts w:ascii="Symbol" w:hAnsi="Symbol" w:hint="default"/>
      </w:rPr>
    </w:lvl>
    <w:lvl w:ilvl="2" w:tplc="FC025E8A" w:tentative="1">
      <w:start w:val="1"/>
      <w:numFmt w:val="lowerRoman"/>
      <w:lvlText w:val="%3."/>
      <w:lvlJc w:val="right"/>
      <w:pPr>
        <w:ind w:left="2160" w:hanging="180"/>
      </w:pPr>
    </w:lvl>
    <w:lvl w:ilvl="3" w:tplc="3CEC9122" w:tentative="1">
      <w:start w:val="1"/>
      <w:numFmt w:val="decimal"/>
      <w:lvlText w:val="%4."/>
      <w:lvlJc w:val="left"/>
      <w:pPr>
        <w:ind w:left="2880" w:hanging="360"/>
      </w:pPr>
    </w:lvl>
    <w:lvl w:ilvl="4" w:tplc="5B0EAF40" w:tentative="1">
      <w:start w:val="1"/>
      <w:numFmt w:val="lowerLetter"/>
      <w:lvlText w:val="%5."/>
      <w:lvlJc w:val="left"/>
      <w:pPr>
        <w:ind w:left="3600" w:hanging="360"/>
      </w:pPr>
    </w:lvl>
    <w:lvl w:ilvl="5" w:tplc="D61212FC" w:tentative="1">
      <w:start w:val="1"/>
      <w:numFmt w:val="lowerRoman"/>
      <w:lvlText w:val="%6."/>
      <w:lvlJc w:val="right"/>
      <w:pPr>
        <w:ind w:left="4320" w:hanging="180"/>
      </w:pPr>
    </w:lvl>
    <w:lvl w:ilvl="6" w:tplc="A0A8CE86" w:tentative="1">
      <w:start w:val="1"/>
      <w:numFmt w:val="decimal"/>
      <w:lvlText w:val="%7."/>
      <w:lvlJc w:val="left"/>
      <w:pPr>
        <w:ind w:left="5040" w:hanging="360"/>
      </w:pPr>
    </w:lvl>
    <w:lvl w:ilvl="7" w:tplc="8438E65E" w:tentative="1">
      <w:start w:val="1"/>
      <w:numFmt w:val="lowerLetter"/>
      <w:lvlText w:val="%8."/>
      <w:lvlJc w:val="left"/>
      <w:pPr>
        <w:ind w:left="5760" w:hanging="360"/>
      </w:pPr>
    </w:lvl>
    <w:lvl w:ilvl="8" w:tplc="2090BB54" w:tentative="1">
      <w:start w:val="1"/>
      <w:numFmt w:val="lowerRoman"/>
      <w:lvlText w:val="%9."/>
      <w:lvlJc w:val="right"/>
      <w:pPr>
        <w:ind w:left="6480" w:hanging="180"/>
      </w:pPr>
    </w:lvl>
  </w:abstractNum>
  <w:abstractNum w:abstractNumId="6" w15:restartNumberingAfterBreak="0">
    <w:nsid w:val="24F92D97"/>
    <w:multiLevelType w:val="hybridMultilevel"/>
    <w:tmpl w:val="90B03AF4"/>
    <w:lvl w:ilvl="0" w:tplc="FB024872">
      <w:start w:val="1"/>
      <w:numFmt w:val="bullet"/>
      <w:lvlText w:val=""/>
      <w:lvlJc w:val="left"/>
      <w:pPr>
        <w:ind w:left="720" w:hanging="360"/>
      </w:pPr>
      <w:rPr>
        <w:rFonts w:ascii="Symbol" w:hAnsi="Symbol" w:hint="default"/>
      </w:rPr>
    </w:lvl>
    <w:lvl w:ilvl="1" w:tplc="AE4402AA" w:tentative="1">
      <w:start w:val="1"/>
      <w:numFmt w:val="bullet"/>
      <w:lvlText w:val="o"/>
      <w:lvlJc w:val="left"/>
      <w:pPr>
        <w:ind w:left="1440" w:hanging="360"/>
      </w:pPr>
      <w:rPr>
        <w:rFonts w:ascii="Courier New" w:hAnsi="Courier New" w:cs="Courier New" w:hint="default"/>
      </w:rPr>
    </w:lvl>
    <w:lvl w:ilvl="2" w:tplc="AA0AD8F0" w:tentative="1">
      <w:start w:val="1"/>
      <w:numFmt w:val="bullet"/>
      <w:lvlText w:val=""/>
      <w:lvlJc w:val="left"/>
      <w:pPr>
        <w:ind w:left="2160" w:hanging="360"/>
      </w:pPr>
      <w:rPr>
        <w:rFonts w:ascii="Wingdings" w:hAnsi="Wingdings" w:hint="default"/>
      </w:rPr>
    </w:lvl>
    <w:lvl w:ilvl="3" w:tplc="FB9059EE" w:tentative="1">
      <w:start w:val="1"/>
      <w:numFmt w:val="bullet"/>
      <w:lvlText w:val=""/>
      <w:lvlJc w:val="left"/>
      <w:pPr>
        <w:ind w:left="2880" w:hanging="360"/>
      </w:pPr>
      <w:rPr>
        <w:rFonts w:ascii="Symbol" w:hAnsi="Symbol" w:hint="default"/>
      </w:rPr>
    </w:lvl>
    <w:lvl w:ilvl="4" w:tplc="67745362" w:tentative="1">
      <w:start w:val="1"/>
      <w:numFmt w:val="bullet"/>
      <w:lvlText w:val="o"/>
      <w:lvlJc w:val="left"/>
      <w:pPr>
        <w:ind w:left="3600" w:hanging="360"/>
      </w:pPr>
      <w:rPr>
        <w:rFonts w:ascii="Courier New" w:hAnsi="Courier New" w:cs="Courier New" w:hint="default"/>
      </w:rPr>
    </w:lvl>
    <w:lvl w:ilvl="5" w:tplc="3B081FCA" w:tentative="1">
      <w:start w:val="1"/>
      <w:numFmt w:val="bullet"/>
      <w:lvlText w:val=""/>
      <w:lvlJc w:val="left"/>
      <w:pPr>
        <w:ind w:left="4320" w:hanging="360"/>
      </w:pPr>
      <w:rPr>
        <w:rFonts w:ascii="Wingdings" w:hAnsi="Wingdings" w:hint="default"/>
      </w:rPr>
    </w:lvl>
    <w:lvl w:ilvl="6" w:tplc="EC3097BC" w:tentative="1">
      <w:start w:val="1"/>
      <w:numFmt w:val="bullet"/>
      <w:lvlText w:val=""/>
      <w:lvlJc w:val="left"/>
      <w:pPr>
        <w:ind w:left="5040" w:hanging="360"/>
      </w:pPr>
      <w:rPr>
        <w:rFonts w:ascii="Symbol" w:hAnsi="Symbol" w:hint="default"/>
      </w:rPr>
    </w:lvl>
    <w:lvl w:ilvl="7" w:tplc="AAD09A78" w:tentative="1">
      <w:start w:val="1"/>
      <w:numFmt w:val="bullet"/>
      <w:lvlText w:val="o"/>
      <w:lvlJc w:val="left"/>
      <w:pPr>
        <w:ind w:left="5760" w:hanging="360"/>
      </w:pPr>
      <w:rPr>
        <w:rFonts w:ascii="Courier New" w:hAnsi="Courier New" w:cs="Courier New" w:hint="default"/>
      </w:rPr>
    </w:lvl>
    <w:lvl w:ilvl="8" w:tplc="8D3EEBB2" w:tentative="1">
      <w:start w:val="1"/>
      <w:numFmt w:val="bullet"/>
      <w:lvlText w:val=""/>
      <w:lvlJc w:val="left"/>
      <w:pPr>
        <w:ind w:left="6480" w:hanging="360"/>
      </w:pPr>
      <w:rPr>
        <w:rFonts w:ascii="Wingdings" w:hAnsi="Wingdings" w:hint="default"/>
      </w:rPr>
    </w:lvl>
  </w:abstractNum>
  <w:abstractNum w:abstractNumId="7" w15:restartNumberingAfterBreak="0">
    <w:nsid w:val="3E9224B9"/>
    <w:multiLevelType w:val="hybridMultilevel"/>
    <w:tmpl w:val="40A66B10"/>
    <w:lvl w:ilvl="0" w:tplc="8A62686E">
      <w:start w:val="1"/>
      <w:numFmt w:val="bullet"/>
      <w:lvlText w:val=""/>
      <w:lvlJc w:val="left"/>
      <w:pPr>
        <w:ind w:left="720" w:hanging="360"/>
      </w:pPr>
      <w:rPr>
        <w:rFonts w:ascii="Symbol" w:hAnsi="Symbol" w:hint="default"/>
      </w:rPr>
    </w:lvl>
    <w:lvl w:ilvl="1" w:tplc="A00C6C22" w:tentative="1">
      <w:start w:val="1"/>
      <w:numFmt w:val="bullet"/>
      <w:lvlText w:val="o"/>
      <w:lvlJc w:val="left"/>
      <w:pPr>
        <w:ind w:left="1440" w:hanging="360"/>
      </w:pPr>
      <w:rPr>
        <w:rFonts w:ascii="Courier New" w:hAnsi="Courier New" w:cs="Courier New" w:hint="default"/>
      </w:rPr>
    </w:lvl>
    <w:lvl w:ilvl="2" w:tplc="B3FA03EE" w:tentative="1">
      <w:start w:val="1"/>
      <w:numFmt w:val="bullet"/>
      <w:lvlText w:val=""/>
      <w:lvlJc w:val="left"/>
      <w:pPr>
        <w:ind w:left="2160" w:hanging="360"/>
      </w:pPr>
      <w:rPr>
        <w:rFonts w:ascii="Wingdings" w:hAnsi="Wingdings" w:hint="default"/>
      </w:rPr>
    </w:lvl>
    <w:lvl w:ilvl="3" w:tplc="0C80E4F2" w:tentative="1">
      <w:start w:val="1"/>
      <w:numFmt w:val="bullet"/>
      <w:lvlText w:val=""/>
      <w:lvlJc w:val="left"/>
      <w:pPr>
        <w:ind w:left="2880" w:hanging="360"/>
      </w:pPr>
      <w:rPr>
        <w:rFonts w:ascii="Symbol" w:hAnsi="Symbol" w:hint="default"/>
      </w:rPr>
    </w:lvl>
    <w:lvl w:ilvl="4" w:tplc="9AF29D40" w:tentative="1">
      <w:start w:val="1"/>
      <w:numFmt w:val="bullet"/>
      <w:lvlText w:val="o"/>
      <w:lvlJc w:val="left"/>
      <w:pPr>
        <w:ind w:left="3600" w:hanging="360"/>
      </w:pPr>
      <w:rPr>
        <w:rFonts w:ascii="Courier New" w:hAnsi="Courier New" w:cs="Courier New" w:hint="default"/>
      </w:rPr>
    </w:lvl>
    <w:lvl w:ilvl="5" w:tplc="4AF89036" w:tentative="1">
      <w:start w:val="1"/>
      <w:numFmt w:val="bullet"/>
      <w:lvlText w:val=""/>
      <w:lvlJc w:val="left"/>
      <w:pPr>
        <w:ind w:left="4320" w:hanging="360"/>
      </w:pPr>
      <w:rPr>
        <w:rFonts w:ascii="Wingdings" w:hAnsi="Wingdings" w:hint="default"/>
      </w:rPr>
    </w:lvl>
    <w:lvl w:ilvl="6" w:tplc="DB2498CA" w:tentative="1">
      <w:start w:val="1"/>
      <w:numFmt w:val="bullet"/>
      <w:lvlText w:val=""/>
      <w:lvlJc w:val="left"/>
      <w:pPr>
        <w:ind w:left="5040" w:hanging="360"/>
      </w:pPr>
      <w:rPr>
        <w:rFonts w:ascii="Symbol" w:hAnsi="Symbol" w:hint="default"/>
      </w:rPr>
    </w:lvl>
    <w:lvl w:ilvl="7" w:tplc="FE3CC9AA" w:tentative="1">
      <w:start w:val="1"/>
      <w:numFmt w:val="bullet"/>
      <w:lvlText w:val="o"/>
      <w:lvlJc w:val="left"/>
      <w:pPr>
        <w:ind w:left="5760" w:hanging="360"/>
      </w:pPr>
      <w:rPr>
        <w:rFonts w:ascii="Courier New" w:hAnsi="Courier New" w:cs="Courier New" w:hint="default"/>
      </w:rPr>
    </w:lvl>
    <w:lvl w:ilvl="8" w:tplc="3ABE12BE" w:tentative="1">
      <w:start w:val="1"/>
      <w:numFmt w:val="bullet"/>
      <w:lvlText w:val=""/>
      <w:lvlJc w:val="left"/>
      <w:pPr>
        <w:ind w:left="6480" w:hanging="360"/>
      </w:pPr>
      <w:rPr>
        <w:rFonts w:ascii="Wingdings" w:hAnsi="Wingdings" w:hint="default"/>
      </w:rPr>
    </w:lvl>
  </w:abstractNum>
  <w:abstractNum w:abstractNumId="8" w15:restartNumberingAfterBreak="0">
    <w:nsid w:val="41AE681E"/>
    <w:multiLevelType w:val="hybridMultilevel"/>
    <w:tmpl w:val="281E67A6"/>
    <w:lvl w:ilvl="0" w:tplc="235E22B2">
      <w:start w:val="1"/>
      <w:numFmt w:val="bullet"/>
      <w:lvlText w:val=""/>
      <w:lvlJc w:val="left"/>
      <w:pPr>
        <w:ind w:left="720" w:hanging="360"/>
      </w:pPr>
      <w:rPr>
        <w:rFonts w:ascii="Symbol" w:hAnsi="Symbol" w:hint="default"/>
      </w:rPr>
    </w:lvl>
    <w:lvl w:ilvl="1" w:tplc="6592FCF8" w:tentative="1">
      <w:start w:val="1"/>
      <w:numFmt w:val="bullet"/>
      <w:lvlText w:val="o"/>
      <w:lvlJc w:val="left"/>
      <w:pPr>
        <w:ind w:left="1440" w:hanging="360"/>
      </w:pPr>
      <w:rPr>
        <w:rFonts w:ascii="Courier New" w:hAnsi="Courier New" w:cs="Courier New" w:hint="default"/>
      </w:rPr>
    </w:lvl>
    <w:lvl w:ilvl="2" w:tplc="7658A01C" w:tentative="1">
      <w:start w:val="1"/>
      <w:numFmt w:val="bullet"/>
      <w:lvlText w:val=""/>
      <w:lvlJc w:val="left"/>
      <w:pPr>
        <w:ind w:left="2160" w:hanging="360"/>
      </w:pPr>
      <w:rPr>
        <w:rFonts w:ascii="Wingdings" w:hAnsi="Wingdings" w:hint="default"/>
      </w:rPr>
    </w:lvl>
    <w:lvl w:ilvl="3" w:tplc="C326FF28" w:tentative="1">
      <w:start w:val="1"/>
      <w:numFmt w:val="bullet"/>
      <w:lvlText w:val=""/>
      <w:lvlJc w:val="left"/>
      <w:pPr>
        <w:ind w:left="2880" w:hanging="360"/>
      </w:pPr>
      <w:rPr>
        <w:rFonts w:ascii="Symbol" w:hAnsi="Symbol" w:hint="default"/>
      </w:rPr>
    </w:lvl>
    <w:lvl w:ilvl="4" w:tplc="331033D6" w:tentative="1">
      <w:start w:val="1"/>
      <w:numFmt w:val="bullet"/>
      <w:lvlText w:val="o"/>
      <w:lvlJc w:val="left"/>
      <w:pPr>
        <w:ind w:left="3600" w:hanging="360"/>
      </w:pPr>
      <w:rPr>
        <w:rFonts w:ascii="Courier New" w:hAnsi="Courier New" w:cs="Courier New" w:hint="default"/>
      </w:rPr>
    </w:lvl>
    <w:lvl w:ilvl="5" w:tplc="0AFCD57E" w:tentative="1">
      <w:start w:val="1"/>
      <w:numFmt w:val="bullet"/>
      <w:lvlText w:val=""/>
      <w:lvlJc w:val="left"/>
      <w:pPr>
        <w:ind w:left="4320" w:hanging="360"/>
      </w:pPr>
      <w:rPr>
        <w:rFonts w:ascii="Wingdings" w:hAnsi="Wingdings" w:hint="default"/>
      </w:rPr>
    </w:lvl>
    <w:lvl w:ilvl="6" w:tplc="D6D2B794" w:tentative="1">
      <w:start w:val="1"/>
      <w:numFmt w:val="bullet"/>
      <w:lvlText w:val=""/>
      <w:lvlJc w:val="left"/>
      <w:pPr>
        <w:ind w:left="5040" w:hanging="360"/>
      </w:pPr>
      <w:rPr>
        <w:rFonts w:ascii="Symbol" w:hAnsi="Symbol" w:hint="default"/>
      </w:rPr>
    </w:lvl>
    <w:lvl w:ilvl="7" w:tplc="3B220EAA" w:tentative="1">
      <w:start w:val="1"/>
      <w:numFmt w:val="bullet"/>
      <w:lvlText w:val="o"/>
      <w:lvlJc w:val="left"/>
      <w:pPr>
        <w:ind w:left="5760" w:hanging="360"/>
      </w:pPr>
      <w:rPr>
        <w:rFonts w:ascii="Courier New" w:hAnsi="Courier New" w:cs="Courier New" w:hint="default"/>
      </w:rPr>
    </w:lvl>
    <w:lvl w:ilvl="8" w:tplc="01CC321E" w:tentative="1">
      <w:start w:val="1"/>
      <w:numFmt w:val="bullet"/>
      <w:lvlText w:val=""/>
      <w:lvlJc w:val="left"/>
      <w:pPr>
        <w:ind w:left="6480" w:hanging="360"/>
      </w:pPr>
      <w:rPr>
        <w:rFonts w:ascii="Wingdings" w:hAnsi="Wingdings" w:hint="default"/>
      </w:rPr>
    </w:lvl>
  </w:abstractNum>
  <w:abstractNum w:abstractNumId="9" w15:restartNumberingAfterBreak="0">
    <w:nsid w:val="488845D0"/>
    <w:multiLevelType w:val="hybridMultilevel"/>
    <w:tmpl w:val="24809B2C"/>
    <w:lvl w:ilvl="0" w:tplc="DE96E3C8">
      <w:start w:val="1"/>
      <w:numFmt w:val="bullet"/>
      <w:lvlText w:val=""/>
      <w:lvlJc w:val="left"/>
      <w:pPr>
        <w:ind w:left="750" w:hanging="360"/>
      </w:pPr>
      <w:rPr>
        <w:rFonts w:ascii="Symbol" w:hAnsi="Symbol" w:hint="default"/>
      </w:rPr>
    </w:lvl>
    <w:lvl w:ilvl="1" w:tplc="0C1E3732" w:tentative="1">
      <w:start w:val="1"/>
      <w:numFmt w:val="bullet"/>
      <w:lvlText w:val="o"/>
      <w:lvlJc w:val="left"/>
      <w:pPr>
        <w:ind w:left="1470" w:hanging="360"/>
      </w:pPr>
      <w:rPr>
        <w:rFonts w:ascii="Courier New" w:hAnsi="Courier New" w:cs="Courier New" w:hint="default"/>
      </w:rPr>
    </w:lvl>
    <w:lvl w:ilvl="2" w:tplc="C376F6D6" w:tentative="1">
      <w:start w:val="1"/>
      <w:numFmt w:val="bullet"/>
      <w:lvlText w:val=""/>
      <w:lvlJc w:val="left"/>
      <w:pPr>
        <w:ind w:left="2190" w:hanging="360"/>
      </w:pPr>
      <w:rPr>
        <w:rFonts w:ascii="Wingdings" w:hAnsi="Wingdings" w:hint="default"/>
      </w:rPr>
    </w:lvl>
    <w:lvl w:ilvl="3" w:tplc="031A76D6" w:tentative="1">
      <w:start w:val="1"/>
      <w:numFmt w:val="bullet"/>
      <w:lvlText w:val=""/>
      <w:lvlJc w:val="left"/>
      <w:pPr>
        <w:ind w:left="2910" w:hanging="360"/>
      </w:pPr>
      <w:rPr>
        <w:rFonts w:ascii="Symbol" w:hAnsi="Symbol" w:hint="default"/>
      </w:rPr>
    </w:lvl>
    <w:lvl w:ilvl="4" w:tplc="8564D316" w:tentative="1">
      <w:start w:val="1"/>
      <w:numFmt w:val="bullet"/>
      <w:lvlText w:val="o"/>
      <w:lvlJc w:val="left"/>
      <w:pPr>
        <w:ind w:left="3630" w:hanging="360"/>
      </w:pPr>
      <w:rPr>
        <w:rFonts w:ascii="Courier New" w:hAnsi="Courier New" w:cs="Courier New" w:hint="default"/>
      </w:rPr>
    </w:lvl>
    <w:lvl w:ilvl="5" w:tplc="7B06FCE0" w:tentative="1">
      <w:start w:val="1"/>
      <w:numFmt w:val="bullet"/>
      <w:lvlText w:val=""/>
      <w:lvlJc w:val="left"/>
      <w:pPr>
        <w:ind w:left="4350" w:hanging="360"/>
      </w:pPr>
      <w:rPr>
        <w:rFonts w:ascii="Wingdings" w:hAnsi="Wingdings" w:hint="default"/>
      </w:rPr>
    </w:lvl>
    <w:lvl w:ilvl="6" w:tplc="B22A6416" w:tentative="1">
      <w:start w:val="1"/>
      <w:numFmt w:val="bullet"/>
      <w:lvlText w:val=""/>
      <w:lvlJc w:val="left"/>
      <w:pPr>
        <w:ind w:left="5070" w:hanging="360"/>
      </w:pPr>
      <w:rPr>
        <w:rFonts w:ascii="Symbol" w:hAnsi="Symbol" w:hint="default"/>
      </w:rPr>
    </w:lvl>
    <w:lvl w:ilvl="7" w:tplc="37D08026" w:tentative="1">
      <w:start w:val="1"/>
      <w:numFmt w:val="bullet"/>
      <w:lvlText w:val="o"/>
      <w:lvlJc w:val="left"/>
      <w:pPr>
        <w:ind w:left="5790" w:hanging="360"/>
      </w:pPr>
      <w:rPr>
        <w:rFonts w:ascii="Courier New" w:hAnsi="Courier New" w:cs="Courier New" w:hint="default"/>
      </w:rPr>
    </w:lvl>
    <w:lvl w:ilvl="8" w:tplc="C3343EA8" w:tentative="1">
      <w:start w:val="1"/>
      <w:numFmt w:val="bullet"/>
      <w:lvlText w:val=""/>
      <w:lvlJc w:val="left"/>
      <w:pPr>
        <w:ind w:left="6510" w:hanging="360"/>
      </w:pPr>
      <w:rPr>
        <w:rFonts w:ascii="Wingdings" w:hAnsi="Wingdings" w:hint="default"/>
      </w:rPr>
    </w:lvl>
  </w:abstractNum>
  <w:abstractNum w:abstractNumId="10" w15:restartNumberingAfterBreak="0">
    <w:nsid w:val="4B7E7402"/>
    <w:multiLevelType w:val="hybridMultilevel"/>
    <w:tmpl w:val="89B2DBE4"/>
    <w:lvl w:ilvl="0" w:tplc="CF50D7F6">
      <w:start w:val="1"/>
      <w:numFmt w:val="bullet"/>
      <w:lvlText w:val=""/>
      <w:lvlJc w:val="left"/>
      <w:pPr>
        <w:ind w:left="720" w:hanging="360"/>
      </w:pPr>
      <w:rPr>
        <w:rFonts w:ascii="Symbol" w:hAnsi="Symbol" w:hint="default"/>
      </w:rPr>
    </w:lvl>
    <w:lvl w:ilvl="1" w:tplc="850238F6" w:tentative="1">
      <w:start w:val="1"/>
      <w:numFmt w:val="bullet"/>
      <w:lvlText w:val="o"/>
      <w:lvlJc w:val="left"/>
      <w:pPr>
        <w:ind w:left="1440" w:hanging="360"/>
      </w:pPr>
      <w:rPr>
        <w:rFonts w:ascii="Courier New" w:hAnsi="Courier New" w:cs="Courier New" w:hint="default"/>
      </w:rPr>
    </w:lvl>
    <w:lvl w:ilvl="2" w:tplc="9A8219E0" w:tentative="1">
      <w:start w:val="1"/>
      <w:numFmt w:val="bullet"/>
      <w:lvlText w:val=""/>
      <w:lvlJc w:val="left"/>
      <w:pPr>
        <w:ind w:left="2160" w:hanging="360"/>
      </w:pPr>
      <w:rPr>
        <w:rFonts w:ascii="Wingdings" w:hAnsi="Wingdings" w:hint="default"/>
      </w:rPr>
    </w:lvl>
    <w:lvl w:ilvl="3" w:tplc="F792453E" w:tentative="1">
      <w:start w:val="1"/>
      <w:numFmt w:val="bullet"/>
      <w:lvlText w:val=""/>
      <w:lvlJc w:val="left"/>
      <w:pPr>
        <w:ind w:left="2880" w:hanging="360"/>
      </w:pPr>
      <w:rPr>
        <w:rFonts w:ascii="Symbol" w:hAnsi="Symbol" w:hint="default"/>
      </w:rPr>
    </w:lvl>
    <w:lvl w:ilvl="4" w:tplc="C33E9D46" w:tentative="1">
      <w:start w:val="1"/>
      <w:numFmt w:val="bullet"/>
      <w:lvlText w:val="o"/>
      <w:lvlJc w:val="left"/>
      <w:pPr>
        <w:ind w:left="3600" w:hanging="360"/>
      </w:pPr>
      <w:rPr>
        <w:rFonts w:ascii="Courier New" w:hAnsi="Courier New" w:cs="Courier New" w:hint="default"/>
      </w:rPr>
    </w:lvl>
    <w:lvl w:ilvl="5" w:tplc="1C6837C6" w:tentative="1">
      <w:start w:val="1"/>
      <w:numFmt w:val="bullet"/>
      <w:lvlText w:val=""/>
      <w:lvlJc w:val="left"/>
      <w:pPr>
        <w:ind w:left="4320" w:hanging="360"/>
      </w:pPr>
      <w:rPr>
        <w:rFonts w:ascii="Wingdings" w:hAnsi="Wingdings" w:hint="default"/>
      </w:rPr>
    </w:lvl>
    <w:lvl w:ilvl="6" w:tplc="043CEE2E" w:tentative="1">
      <w:start w:val="1"/>
      <w:numFmt w:val="bullet"/>
      <w:lvlText w:val=""/>
      <w:lvlJc w:val="left"/>
      <w:pPr>
        <w:ind w:left="5040" w:hanging="360"/>
      </w:pPr>
      <w:rPr>
        <w:rFonts w:ascii="Symbol" w:hAnsi="Symbol" w:hint="default"/>
      </w:rPr>
    </w:lvl>
    <w:lvl w:ilvl="7" w:tplc="02EA0A1A" w:tentative="1">
      <w:start w:val="1"/>
      <w:numFmt w:val="bullet"/>
      <w:lvlText w:val="o"/>
      <w:lvlJc w:val="left"/>
      <w:pPr>
        <w:ind w:left="5760" w:hanging="360"/>
      </w:pPr>
      <w:rPr>
        <w:rFonts w:ascii="Courier New" w:hAnsi="Courier New" w:cs="Courier New" w:hint="default"/>
      </w:rPr>
    </w:lvl>
    <w:lvl w:ilvl="8" w:tplc="EAB6EF76" w:tentative="1">
      <w:start w:val="1"/>
      <w:numFmt w:val="bullet"/>
      <w:lvlText w:val=""/>
      <w:lvlJc w:val="left"/>
      <w:pPr>
        <w:ind w:left="6480" w:hanging="360"/>
      </w:pPr>
      <w:rPr>
        <w:rFonts w:ascii="Wingdings" w:hAnsi="Wingdings" w:hint="default"/>
      </w:rPr>
    </w:lvl>
  </w:abstractNum>
  <w:abstractNum w:abstractNumId="11" w15:restartNumberingAfterBreak="0">
    <w:nsid w:val="5CF97DA6"/>
    <w:multiLevelType w:val="hybridMultilevel"/>
    <w:tmpl w:val="091CE2B2"/>
    <w:lvl w:ilvl="0" w:tplc="BD3C597A">
      <w:start w:val="1"/>
      <w:numFmt w:val="bullet"/>
      <w:lvlText w:val=""/>
      <w:lvlJc w:val="left"/>
      <w:pPr>
        <w:ind w:left="720" w:hanging="360"/>
      </w:pPr>
      <w:rPr>
        <w:rFonts w:ascii="Symbol" w:hAnsi="Symbol" w:hint="default"/>
      </w:rPr>
    </w:lvl>
    <w:lvl w:ilvl="1" w:tplc="142C46A0" w:tentative="1">
      <w:start w:val="1"/>
      <w:numFmt w:val="bullet"/>
      <w:lvlText w:val="o"/>
      <w:lvlJc w:val="left"/>
      <w:pPr>
        <w:ind w:left="1440" w:hanging="360"/>
      </w:pPr>
      <w:rPr>
        <w:rFonts w:ascii="Courier New" w:hAnsi="Courier New" w:cs="Courier New" w:hint="default"/>
      </w:rPr>
    </w:lvl>
    <w:lvl w:ilvl="2" w:tplc="FEA2194E" w:tentative="1">
      <w:start w:val="1"/>
      <w:numFmt w:val="bullet"/>
      <w:lvlText w:val=""/>
      <w:lvlJc w:val="left"/>
      <w:pPr>
        <w:ind w:left="2160" w:hanging="360"/>
      </w:pPr>
      <w:rPr>
        <w:rFonts w:ascii="Wingdings" w:hAnsi="Wingdings" w:hint="default"/>
      </w:rPr>
    </w:lvl>
    <w:lvl w:ilvl="3" w:tplc="22CC72E0" w:tentative="1">
      <w:start w:val="1"/>
      <w:numFmt w:val="bullet"/>
      <w:lvlText w:val=""/>
      <w:lvlJc w:val="left"/>
      <w:pPr>
        <w:ind w:left="2880" w:hanging="360"/>
      </w:pPr>
      <w:rPr>
        <w:rFonts w:ascii="Symbol" w:hAnsi="Symbol" w:hint="default"/>
      </w:rPr>
    </w:lvl>
    <w:lvl w:ilvl="4" w:tplc="569874F2" w:tentative="1">
      <w:start w:val="1"/>
      <w:numFmt w:val="bullet"/>
      <w:lvlText w:val="o"/>
      <w:lvlJc w:val="left"/>
      <w:pPr>
        <w:ind w:left="3600" w:hanging="360"/>
      </w:pPr>
      <w:rPr>
        <w:rFonts w:ascii="Courier New" w:hAnsi="Courier New" w:cs="Courier New" w:hint="default"/>
      </w:rPr>
    </w:lvl>
    <w:lvl w:ilvl="5" w:tplc="F360498C" w:tentative="1">
      <w:start w:val="1"/>
      <w:numFmt w:val="bullet"/>
      <w:lvlText w:val=""/>
      <w:lvlJc w:val="left"/>
      <w:pPr>
        <w:ind w:left="4320" w:hanging="360"/>
      </w:pPr>
      <w:rPr>
        <w:rFonts w:ascii="Wingdings" w:hAnsi="Wingdings" w:hint="default"/>
      </w:rPr>
    </w:lvl>
    <w:lvl w:ilvl="6" w:tplc="F080F80A" w:tentative="1">
      <w:start w:val="1"/>
      <w:numFmt w:val="bullet"/>
      <w:lvlText w:val=""/>
      <w:lvlJc w:val="left"/>
      <w:pPr>
        <w:ind w:left="5040" w:hanging="360"/>
      </w:pPr>
      <w:rPr>
        <w:rFonts w:ascii="Symbol" w:hAnsi="Symbol" w:hint="default"/>
      </w:rPr>
    </w:lvl>
    <w:lvl w:ilvl="7" w:tplc="19EA86C8" w:tentative="1">
      <w:start w:val="1"/>
      <w:numFmt w:val="bullet"/>
      <w:lvlText w:val="o"/>
      <w:lvlJc w:val="left"/>
      <w:pPr>
        <w:ind w:left="5760" w:hanging="360"/>
      </w:pPr>
      <w:rPr>
        <w:rFonts w:ascii="Courier New" w:hAnsi="Courier New" w:cs="Courier New" w:hint="default"/>
      </w:rPr>
    </w:lvl>
    <w:lvl w:ilvl="8" w:tplc="4DBE0304" w:tentative="1">
      <w:start w:val="1"/>
      <w:numFmt w:val="bullet"/>
      <w:lvlText w:val=""/>
      <w:lvlJc w:val="left"/>
      <w:pPr>
        <w:ind w:left="6480" w:hanging="360"/>
      </w:pPr>
      <w:rPr>
        <w:rFonts w:ascii="Wingdings" w:hAnsi="Wingdings" w:hint="default"/>
      </w:rPr>
    </w:lvl>
  </w:abstractNum>
  <w:abstractNum w:abstractNumId="12" w15:restartNumberingAfterBreak="0">
    <w:nsid w:val="6B915700"/>
    <w:multiLevelType w:val="hybridMultilevel"/>
    <w:tmpl w:val="C2B09614"/>
    <w:lvl w:ilvl="0" w:tplc="547EBED2">
      <w:start w:val="1"/>
      <w:numFmt w:val="bullet"/>
      <w:lvlText w:val=""/>
      <w:lvlJc w:val="left"/>
      <w:pPr>
        <w:ind w:left="432" w:hanging="360"/>
      </w:pPr>
      <w:rPr>
        <w:rFonts w:ascii="Symbol" w:hAnsi="Symbol" w:hint="default"/>
      </w:rPr>
    </w:lvl>
    <w:lvl w:ilvl="1" w:tplc="F50E9A7E" w:tentative="1">
      <w:start w:val="1"/>
      <w:numFmt w:val="bullet"/>
      <w:lvlText w:val="o"/>
      <w:lvlJc w:val="left"/>
      <w:pPr>
        <w:ind w:left="1152" w:hanging="360"/>
      </w:pPr>
      <w:rPr>
        <w:rFonts w:ascii="Courier New" w:hAnsi="Courier New" w:cs="Courier New" w:hint="default"/>
      </w:rPr>
    </w:lvl>
    <w:lvl w:ilvl="2" w:tplc="520AC68A" w:tentative="1">
      <w:start w:val="1"/>
      <w:numFmt w:val="bullet"/>
      <w:lvlText w:val=""/>
      <w:lvlJc w:val="left"/>
      <w:pPr>
        <w:ind w:left="1872" w:hanging="360"/>
      </w:pPr>
      <w:rPr>
        <w:rFonts w:ascii="Wingdings" w:hAnsi="Wingdings" w:hint="default"/>
      </w:rPr>
    </w:lvl>
    <w:lvl w:ilvl="3" w:tplc="1F0C83EE" w:tentative="1">
      <w:start w:val="1"/>
      <w:numFmt w:val="bullet"/>
      <w:lvlText w:val=""/>
      <w:lvlJc w:val="left"/>
      <w:pPr>
        <w:ind w:left="2592" w:hanging="360"/>
      </w:pPr>
      <w:rPr>
        <w:rFonts w:ascii="Symbol" w:hAnsi="Symbol" w:hint="default"/>
      </w:rPr>
    </w:lvl>
    <w:lvl w:ilvl="4" w:tplc="C218A8EA" w:tentative="1">
      <w:start w:val="1"/>
      <w:numFmt w:val="bullet"/>
      <w:lvlText w:val="o"/>
      <w:lvlJc w:val="left"/>
      <w:pPr>
        <w:ind w:left="3312" w:hanging="360"/>
      </w:pPr>
      <w:rPr>
        <w:rFonts w:ascii="Courier New" w:hAnsi="Courier New" w:cs="Courier New" w:hint="default"/>
      </w:rPr>
    </w:lvl>
    <w:lvl w:ilvl="5" w:tplc="986E5152" w:tentative="1">
      <w:start w:val="1"/>
      <w:numFmt w:val="bullet"/>
      <w:lvlText w:val=""/>
      <w:lvlJc w:val="left"/>
      <w:pPr>
        <w:ind w:left="4032" w:hanging="360"/>
      </w:pPr>
      <w:rPr>
        <w:rFonts w:ascii="Wingdings" w:hAnsi="Wingdings" w:hint="default"/>
      </w:rPr>
    </w:lvl>
    <w:lvl w:ilvl="6" w:tplc="3F46EF18" w:tentative="1">
      <w:start w:val="1"/>
      <w:numFmt w:val="bullet"/>
      <w:lvlText w:val=""/>
      <w:lvlJc w:val="left"/>
      <w:pPr>
        <w:ind w:left="4752" w:hanging="360"/>
      </w:pPr>
      <w:rPr>
        <w:rFonts w:ascii="Symbol" w:hAnsi="Symbol" w:hint="default"/>
      </w:rPr>
    </w:lvl>
    <w:lvl w:ilvl="7" w:tplc="EE863DC8" w:tentative="1">
      <w:start w:val="1"/>
      <w:numFmt w:val="bullet"/>
      <w:lvlText w:val="o"/>
      <w:lvlJc w:val="left"/>
      <w:pPr>
        <w:ind w:left="5472" w:hanging="360"/>
      </w:pPr>
      <w:rPr>
        <w:rFonts w:ascii="Courier New" w:hAnsi="Courier New" w:cs="Courier New" w:hint="default"/>
      </w:rPr>
    </w:lvl>
    <w:lvl w:ilvl="8" w:tplc="8FB209EA" w:tentative="1">
      <w:start w:val="1"/>
      <w:numFmt w:val="bullet"/>
      <w:lvlText w:val=""/>
      <w:lvlJc w:val="left"/>
      <w:pPr>
        <w:ind w:left="6192" w:hanging="360"/>
      </w:pPr>
      <w:rPr>
        <w:rFonts w:ascii="Wingdings" w:hAnsi="Wingdings" w:hint="default"/>
      </w:rPr>
    </w:lvl>
  </w:abstractNum>
  <w:abstractNum w:abstractNumId="13" w15:restartNumberingAfterBreak="0">
    <w:nsid w:val="757E25F8"/>
    <w:multiLevelType w:val="hybridMultilevel"/>
    <w:tmpl w:val="A1024C70"/>
    <w:lvl w:ilvl="0" w:tplc="2C10EA92">
      <w:start w:val="1"/>
      <w:numFmt w:val="bullet"/>
      <w:lvlText w:val=""/>
      <w:lvlJc w:val="left"/>
      <w:pPr>
        <w:ind w:left="720" w:hanging="360"/>
      </w:pPr>
      <w:rPr>
        <w:rFonts w:ascii="Symbol" w:hAnsi="Symbol" w:hint="default"/>
      </w:rPr>
    </w:lvl>
    <w:lvl w:ilvl="1" w:tplc="61FC7574" w:tentative="1">
      <w:start w:val="1"/>
      <w:numFmt w:val="bullet"/>
      <w:lvlText w:val="o"/>
      <w:lvlJc w:val="left"/>
      <w:pPr>
        <w:ind w:left="1440" w:hanging="360"/>
      </w:pPr>
      <w:rPr>
        <w:rFonts w:ascii="Courier New" w:hAnsi="Courier New" w:cs="Courier New" w:hint="default"/>
      </w:rPr>
    </w:lvl>
    <w:lvl w:ilvl="2" w:tplc="677C88B8" w:tentative="1">
      <w:start w:val="1"/>
      <w:numFmt w:val="bullet"/>
      <w:lvlText w:val=""/>
      <w:lvlJc w:val="left"/>
      <w:pPr>
        <w:ind w:left="2160" w:hanging="360"/>
      </w:pPr>
      <w:rPr>
        <w:rFonts w:ascii="Wingdings" w:hAnsi="Wingdings" w:hint="default"/>
      </w:rPr>
    </w:lvl>
    <w:lvl w:ilvl="3" w:tplc="8084CCF0" w:tentative="1">
      <w:start w:val="1"/>
      <w:numFmt w:val="bullet"/>
      <w:lvlText w:val=""/>
      <w:lvlJc w:val="left"/>
      <w:pPr>
        <w:ind w:left="2880" w:hanging="360"/>
      </w:pPr>
      <w:rPr>
        <w:rFonts w:ascii="Symbol" w:hAnsi="Symbol" w:hint="default"/>
      </w:rPr>
    </w:lvl>
    <w:lvl w:ilvl="4" w:tplc="B89A5A5C" w:tentative="1">
      <w:start w:val="1"/>
      <w:numFmt w:val="bullet"/>
      <w:lvlText w:val="o"/>
      <w:lvlJc w:val="left"/>
      <w:pPr>
        <w:ind w:left="3600" w:hanging="360"/>
      </w:pPr>
      <w:rPr>
        <w:rFonts w:ascii="Courier New" w:hAnsi="Courier New" w:cs="Courier New" w:hint="default"/>
      </w:rPr>
    </w:lvl>
    <w:lvl w:ilvl="5" w:tplc="FD72B572" w:tentative="1">
      <w:start w:val="1"/>
      <w:numFmt w:val="bullet"/>
      <w:lvlText w:val=""/>
      <w:lvlJc w:val="left"/>
      <w:pPr>
        <w:ind w:left="4320" w:hanging="360"/>
      </w:pPr>
      <w:rPr>
        <w:rFonts w:ascii="Wingdings" w:hAnsi="Wingdings" w:hint="default"/>
      </w:rPr>
    </w:lvl>
    <w:lvl w:ilvl="6" w:tplc="4EE04556" w:tentative="1">
      <w:start w:val="1"/>
      <w:numFmt w:val="bullet"/>
      <w:lvlText w:val=""/>
      <w:lvlJc w:val="left"/>
      <w:pPr>
        <w:ind w:left="5040" w:hanging="360"/>
      </w:pPr>
      <w:rPr>
        <w:rFonts w:ascii="Symbol" w:hAnsi="Symbol" w:hint="default"/>
      </w:rPr>
    </w:lvl>
    <w:lvl w:ilvl="7" w:tplc="7FA44FB6" w:tentative="1">
      <w:start w:val="1"/>
      <w:numFmt w:val="bullet"/>
      <w:lvlText w:val="o"/>
      <w:lvlJc w:val="left"/>
      <w:pPr>
        <w:ind w:left="5760" w:hanging="360"/>
      </w:pPr>
      <w:rPr>
        <w:rFonts w:ascii="Courier New" w:hAnsi="Courier New" w:cs="Courier New" w:hint="default"/>
      </w:rPr>
    </w:lvl>
    <w:lvl w:ilvl="8" w:tplc="66509052" w:tentative="1">
      <w:start w:val="1"/>
      <w:numFmt w:val="bullet"/>
      <w:lvlText w:val=""/>
      <w:lvlJc w:val="left"/>
      <w:pPr>
        <w:ind w:left="6480" w:hanging="360"/>
      </w:pPr>
      <w:rPr>
        <w:rFonts w:ascii="Wingdings" w:hAnsi="Wingdings" w:hint="default"/>
      </w:rPr>
    </w:lvl>
  </w:abstractNum>
  <w:abstractNum w:abstractNumId="14" w15:restartNumberingAfterBreak="0">
    <w:nsid w:val="78907E25"/>
    <w:multiLevelType w:val="hybridMultilevel"/>
    <w:tmpl w:val="C9124178"/>
    <w:lvl w:ilvl="0" w:tplc="1A966132">
      <w:start w:val="1"/>
      <w:numFmt w:val="decimal"/>
      <w:lvlText w:val="%1."/>
      <w:lvlJc w:val="left"/>
      <w:pPr>
        <w:ind w:left="1440" w:hanging="360"/>
      </w:pPr>
      <w:rPr>
        <w:b/>
      </w:rPr>
    </w:lvl>
    <w:lvl w:ilvl="1" w:tplc="3092A6D8" w:tentative="1">
      <w:start w:val="1"/>
      <w:numFmt w:val="lowerLetter"/>
      <w:lvlText w:val="%2."/>
      <w:lvlJc w:val="left"/>
      <w:pPr>
        <w:ind w:left="2160" w:hanging="360"/>
      </w:pPr>
    </w:lvl>
    <w:lvl w:ilvl="2" w:tplc="285A540A" w:tentative="1">
      <w:start w:val="1"/>
      <w:numFmt w:val="lowerRoman"/>
      <w:lvlText w:val="%3."/>
      <w:lvlJc w:val="right"/>
      <w:pPr>
        <w:ind w:left="2880" w:hanging="180"/>
      </w:pPr>
    </w:lvl>
    <w:lvl w:ilvl="3" w:tplc="82FA5244" w:tentative="1">
      <w:start w:val="1"/>
      <w:numFmt w:val="decimal"/>
      <w:lvlText w:val="%4."/>
      <w:lvlJc w:val="left"/>
      <w:pPr>
        <w:ind w:left="3600" w:hanging="360"/>
      </w:pPr>
    </w:lvl>
    <w:lvl w:ilvl="4" w:tplc="9014DF0A" w:tentative="1">
      <w:start w:val="1"/>
      <w:numFmt w:val="lowerLetter"/>
      <w:lvlText w:val="%5."/>
      <w:lvlJc w:val="left"/>
      <w:pPr>
        <w:ind w:left="4320" w:hanging="360"/>
      </w:pPr>
    </w:lvl>
    <w:lvl w:ilvl="5" w:tplc="0BCCE584" w:tentative="1">
      <w:start w:val="1"/>
      <w:numFmt w:val="lowerRoman"/>
      <w:lvlText w:val="%6."/>
      <w:lvlJc w:val="right"/>
      <w:pPr>
        <w:ind w:left="5040" w:hanging="180"/>
      </w:pPr>
    </w:lvl>
    <w:lvl w:ilvl="6" w:tplc="7408E72A" w:tentative="1">
      <w:start w:val="1"/>
      <w:numFmt w:val="decimal"/>
      <w:lvlText w:val="%7."/>
      <w:lvlJc w:val="left"/>
      <w:pPr>
        <w:ind w:left="5760" w:hanging="360"/>
      </w:pPr>
    </w:lvl>
    <w:lvl w:ilvl="7" w:tplc="EAB4BA66" w:tentative="1">
      <w:start w:val="1"/>
      <w:numFmt w:val="lowerLetter"/>
      <w:lvlText w:val="%8."/>
      <w:lvlJc w:val="left"/>
      <w:pPr>
        <w:ind w:left="6480" w:hanging="360"/>
      </w:pPr>
    </w:lvl>
    <w:lvl w:ilvl="8" w:tplc="79AA11D0" w:tentative="1">
      <w:start w:val="1"/>
      <w:numFmt w:val="lowerRoman"/>
      <w:lvlText w:val="%9."/>
      <w:lvlJc w:val="right"/>
      <w:pPr>
        <w:ind w:left="7200" w:hanging="180"/>
      </w:pPr>
    </w:lvl>
  </w:abstractNum>
  <w:abstractNum w:abstractNumId="15" w15:restartNumberingAfterBreak="0">
    <w:nsid w:val="78E37B7B"/>
    <w:multiLevelType w:val="hybridMultilevel"/>
    <w:tmpl w:val="F1B699E0"/>
    <w:lvl w:ilvl="0" w:tplc="D3D07EAE">
      <w:start w:val="1"/>
      <w:numFmt w:val="bullet"/>
      <w:lvlText w:val=""/>
      <w:lvlJc w:val="left"/>
      <w:pPr>
        <w:ind w:left="720" w:hanging="360"/>
      </w:pPr>
      <w:rPr>
        <w:rFonts w:ascii="Symbol" w:hAnsi="Symbol" w:hint="default"/>
      </w:rPr>
    </w:lvl>
    <w:lvl w:ilvl="1" w:tplc="751AC7B8" w:tentative="1">
      <w:start w:val="1"/>
      <w:numFmt w:val="bullet"/>
      <w:lvlText w:val="o"/>
      <w:lvlJc w:val="left"/>
      <w:pPr>
        <w:ind w:left="1440" w:hanging="360"/>
      </w:pPr>
      <w:rPr>
        <w:rFonts w:ascii="Courier New" w:hAnsi="Courier New" w:cs="Courier New" w:hint="default"/>
      </w:rPr>
    </w:lvl>
    <w:lvl w:ilvl="2" w:tplc="58E25F96" w:tentative="1">
      <w:start w:val="1"/>
      <w:numFmt w:val="bullet"/>
      <w:lvlText w:val=""/>
      <w:lvlJc w:val="left"/>
      <w:pPr>
        <w:ind w:left="2160" w:hanging="360"/>
      </w:pPr>
      <w:rPr>
        <w:rFonts w:ascii="Wingdings" w:hAnsi="Wingdings" w:hint="default"/>
      </w:rPr>
    </w:lvl>
    <w:lvl w:ilvl="3" w:tplc="5E205FF6" w:tentative="1">
      <w:start w:val="1"/>
      <w:numFmt w:val="bullet"/>
      <w:lvlText w:val=""/>
      <w:lvlJc w:val="left"/>
      <w:pPr>
        <w:ind w:left="2880" w:hanging="360"/>
      </w:pPr>
      <w:rPr>
        <w:rFonts w:ascii="Symbol" w:hAnsi="Symbol" w:hint="default"/>
      </w:rPr>
    </w:lvl>
    <w:lvl w:ilvl="4" w:tplc="D2405E98" w:tentative="1">
      <w:start w:val="1"/>
      <w:numFmt w:val="bullet"/>
      <w:lvlText w:val="o"/>
      <w:lvlJc w:val="left"/>
      <w:pPr>
        <w:ind w:left="3600" w:hanging="360"/>
      </w:pPr>
      <w:rPr>
        <w:rFonts w:ascii="Courier New" w:hAnsi="Courier New" w:cs="Courier New" w:hint="default"/>
      </w:rPr>
    </w:lvl>
    <w:lvl w:ilvl="5" w:tplc="7EEA72D6" w:tentative="1">
      <w:start w:val="1"/>
      <w:numFmt w:val="bullet"/>
      <w:lvlText w:val=""/>
      <w:lvlJc w:val="left"/>
      <w:pPr>
        <w:ind w:left="4320" w:hanging="360"/>
      </w:pPr>
      <w:rPr>
        <w:rFonts w:ascii="Wingdings" w:hAnsi="Wingdings" w:hint="default"/>
      </w:rPr>
    </w:lvl>
    <w:lvl w:ilvl="6" w:tplc="FEF6D1C0" w:tentative="1">
      <w:start w:val="1"/>
      <w:numFmt w:val="bullet"/>
      <w:lvlText w:val=""/>
      <w:lvlJc w:val="left"/>
      <w:pPr>
        <w:ind w:left="5040" w:hanging="360"/>
      </w:pPr>
      <w:rPr>
        <w:rFonts w:ascii="Symbol" w:hAnsi="Symbol" w:hint="default"/>
      </w:rPr>
    </w:lvl>
    <w:lvl w:ilvl="7" w:tplc="64268BC2" w:tentative="1">
      <w:start w:val="1"/>
      <w:numFmt w:val="bullet"/>
      <w:lvlText w:val="o"/>
      <w:lvlJc w:val="left"/>
      <w:pPr>
        <w:ind w:left="5760" w:hanging="360"/>
      </w:pPr>
      <w:rPr>
        <w:rFonts w:ascii="Courier New" w:hAnsi="Courier New" w:cs="Courier New" w:hint="default"/>
      </w:rPr>
    </w:lvl>
    <w:lvl w:ilvl="8" w:tplc="FA16B06A" w:tentative="1">
      <w:start w:val="1"/>
      <w:numFmt w:val="bullet"/>
      <w:lvlText w:val=""/>
      <w:lvlJc w:val="left"/>
      <w:pPr>
        <w:ind w:left="6480" w:hanging="360"/>
      </w:pPr>
      <w:rPr>
        <w:rFonts w:ascii="Wingdings" w:hAnsi="Wingdings" w:hint="default"/>
      </w:rPr>
    </w:lvl>
  </w:abstractNum>
  <w:abstractNum w:abstractNumId="16" w15:restartNumberingAfterBreak="0">
    <w:nsid w:val="7D92215F"/>
    <w:multiLevelType w:val="hybridMultilevel"/>
    <w:tmpl w:val="D408DD3A"/>
    <w:lvl w:ilvl="0" w:tplc="CA861BB2">
      <w:start w:val="1"/>
      <w:numFmt w:val="bullet"/>
      <w:lvlText w:val=""/>
      <w:lvlJc w:val="left"/>
      <w:pPr>
        <w:ind w:left="720" w:hanging="360"/>
      </w:pPr>
      <w:rPr>
        <w:rFonts w:ascii="Symbol" w:hAnsi="Symbol" w:hint="default"/>
      </w:rPr>
    </w:lvl>
    <w:lvl w:ilvl="1" w:tplc="D59C55D2" w:tentative="1">
      <w:start w:val="1"/>
      <w:numFmt w:val="bullet"/>
      <w:lvlText w:val="o"/>
      <w:lvlJc w:val="left"/>
      <w:pPr>
        <w:ind w:left="1440" w:hanging="360"/>
      </w:pPr>
      <w:rPr>
        <w:rFonts w:ascii="Courier New" w:hAnsi="Courier New" w:cs="Courier New" w:hint="default"/>
      </w:rPr>
    </w:lvl>
    <w:lvl w:ilvl="2" w:tplc="E620F00C" w:tentative="1">
      <w:start w:val="1"/>
      <w:numFmt w:val="bullet"/>
      <w:lvlText w:val=""/>
      <w:lvlJc w:val="left"/>
      <w:pPr>
        <w:ind w:left="2160" w:hanging="360"/>
      </w:pPr>
      <w:rPr>
        <w:rFonts w:ascii="Wingdings" w:hAnsi="Wingdings" w:hint="default"/>
      </w:rPr>
    </w:lvl>
    <w:lvl w:ilvl="3" w:tplc="A164F80E" w:tentative="1">
      <w:start w:val="1"/>
      <w:numFmt w:val="bullet"/>
      <w:lvlText w:val=""/>
      <w:lvlJc w:val="left"/>
      <w:pPr>
        <w:ind w:left="2880" w:hanging="360"/>
      </w:pPr>
      <w:rPr>
        <w:rFonts w:ascii="Symbol" w:hAnsi="Symbol" w:hint="default"/>
      </w:rPr>
    </w:lvl>
    <w:lvl w:ilvl="4" w:tplc="B96A9376" w:tentative="1">
      <w:start w:val="1"/>
      <w:numFmt w:val="bullet"/>
      <w:lvlText w:val="o"/>
      <w:lvlJc w:val="left"/>
      <w:pPr>
        <w:ind w:left="3600" w:hanging="360"/>
      </w:pPr>
      <w:rPr>
        <w:rFonts w:ascii="Courier New" w:hAnsi="Courier New" w:cs="Courier New" w:hint="default"/>
      </w:rPr>
    </w:lvl>
    <w:lvl w:ilvl="5" w:tplc="C420985C" w:tentative="1">
      <w:start w:val="1"/>
      <w:numFmt w:val="bullet"/>
      <w:lvlText w:val=""/>
      <w:lvlJc w:val="left"/>
      <w:pPr>
        <w:ind w:left="4320" w:hanging="360"/>
      </w:pPr>
      <w:rPr>
        <w:rFonts w:ascii="Wingdings" w:hAnsi="Wingdings" w:hint="default"/>
      </w:rPr>
    </w:lvl>
    <w:lvl w:ilvl="6" w:tplc="6E122720" w:tentative="1">
      <w:start w:val="1"/>
      <w:numFmt w:val="bullet"/>
      <w:lvlText w:val=""/>
      <w:lvlJc w:val="left"/>
      <w:pPr>
        <w:ind w:left="5040" w:hanging="360"/>
      </w:pPr>
      <w:rPr>
        <w:rFonts w:ascii="Symbol" w:hAnsi="Symbol" w:hint="default"/>
      </w:rPr>
    </w:lvl>
    <w:lvl w:ilvl="7" w:tplc="763685DE" w:tentative="1">
      <w:start w:val="1"/>
      <w:numFmt w:val="bullet"/>
      <w:lvlText w:val="o"/>
      <w:lvlJc w:val="left"/>
      <w:pPr>
        <w:ind w:left="5760" w:hanging="360"/>
      </w:pPr>
      <w:rPr>
        <w:rFonts w:ascii="Courier New" w:hAnsi="Courier New" w:cs="Courier New" w:hint="default"/>
      </w:rPr>
    </w:lvl>
    <w:lvl w:ilvl="8" w:tplc="3EAA5D96"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1"/>
  </w:num>
  <w:num w:numId="4">
    <w:abstractNumId w:val="14"/>
  </w:num>
  <w:num w:numId="5">
    <w:abstractNumId w:val="1"/>
  </w:num>
  <w:num w:numId="6">
    <w:abstractNumId w:val="5"/>
  </w:num>
  <w:num w:numId="7">
    <w:abstractNumId w:val="9"/>
  </w:num>
  <w:num w:numId="8">
    <w:abstractNumId w:val="12"/>
  </w:num>
  <w:num w:numId="9">
    <w:abstractNumId w:val="15"/>
  </w:num>
  <w:num w:numId="10">
    <w:abstractNumId w:val="13"/>
  </w:num>
  <w:num w:numId="11">
    <w:abstractNumId w:val="10"/>
  </w:num>
  <w:num w:numId="12">
    <w:abstractNumId w:val="0"/>
  </w:num>
  <w:num w:numId="13">
    <w:abstractNumId w:val="8"/>
  </w:num>
  <w:num w:numId="14">
    <w:abstractNumId w:val="16"/>
  </w:num>
  <w:num w:numId="15">
    <w:abstractNumId w:val="4"/>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057"/>
    <w:rsid w:val="000957DE"/>
    <w:rsid w:val="0018012D"/>
    <w:rsid w:val="00335731"/>
    <w:rsid w:val="003F6BBC"/>
    <w:rsid w:val="004E4F88"/>
    <w:rsid w:val="00556BC2"/>
    <w:rsid w:val="008C1057"/>
    <w:rsid w:val="00CE7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BFEF"/>
  <w15:docId w15:val="{1AD9AD66-B283-4CA3-8038-FCBA10C38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7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A65"/>
    <w:rPr>
      <w:rFonts w:ascii="Tahoma" w:hAnsi="Tahoma" w:cs="Tahoma"/>
      <w:sz w:val="16"/>
      <w:szCs w:val="16"/>
    </w:rPr>
  </w:style>
  <w:style w:type="paragraph" w:styleId="ListParagraph">
    <w:name w:val="List Paragraph"/>
    <w:basedOn w:val="Normal"/>
    <w:uiPriority w:val="34"/>
    <w:qFormat/>
    <w:rsid w:val="00D075F1"/>
    <w:pPr>
      <w:ind w:left="720"/>
      <w:contextualSpacing/>
    </w:pPr>
  </w:style>
  <w:style w:type="paragraph" w:styleId="NoSpacing">
    <w:name w:val="No Spacing"/>
    <w:uiPriority w:val="1"/>
    <w:qFormat/>
    <w:rsid w:val="00715E40"/>
    <w:pPr>
      <w:spacing w:after="0" w:line="240" w:lineRule="auto"/>
    </w:pPr>
  </w:style>
  <w:style w:type="character" w:styleId="Hyperlink">
    <w:name w:val="Hyperlink"/>
    <w:basedOn w:val="DefaultParagraphFont"/>
    <w:uiPriority w:val="99"/>
    <w:unhideWhenUsed/>
    <w:rsid w:val="00852169"/>
    <w:rPr>
      <w:color w:val="0000FF" w:themeColor="hyperlink"/>
      <w:u w:val="single"/>
    </w:rPr>
  </w:style>
  <w:style w:type="paragraph" w:styleId="Header">
    <w:name w:val="header"/>
    <w:basedOn w:val="Normal"/>
    <w:link w:val="HeaderChar"/>
    <w:uiPriority w:val="99"/>
    <w:unhideWhenUsed/>
    <w:rsid w:val="006713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30F"/>
  </w:style>
  <w:style w:type="paragraph" w:styleId="Footer">
    <w:name w:val="footer"/>
    <w:basedOn w:val="Normal"/>
    <w:link w:val="FooterChar"/>
    <w:uiPriority w:val="99"/>
    <w:unhideWhenUsed/>
    <w:rsid w:val="007648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8B8"/>
  </w:style>
  <w:style w:type="character" w:styleId="Emphasis">
    <w:name w:val="Emphasis"/>
    <w:basedOn w:val="DefaultParagraphFont"/>
    <w:uiPriority w:val="20"/>
    <w:qFormat/>
    <w:rsid w:val="000957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encerhighga.org"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spencerhighga.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2BDDB-399B-4423-9785-9FBCE80CA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MISD</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jalaun.wacker</dc:creator>
  <cp:lastModifiedBy>Angie Amador</cp:lastModifiedBy>
  <cp:revision>3</cp:revision>
  <cp:lastPrinted>2017-09-21T13:18:00Z</cp:lastPrinted>
  <dcterms:created xsi:type="dcterms:W3CDTF">2017-09-20T16:34:00Z</dcterms:created>
  <dcterms:modified xsi:type="dcterms:W3CDTF">2017-10-19T18:25:00Z</dcterms:modified>
</cp:coreProperties>
</file>