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568B7" w:rsidRDefault="00880523">
      <w:pPr>
        <w:rPr>
          <w:rFonts w:ascii="Segoe UI" w:hAnsi="Segoe UI" w:cs="Segoe UI"/>
          <w:b/>
          <w:i/>
        </w:rPr>
      </w:pPr>
      <w:r>
        <w:rPr>
          <w:rFonts w:ascii="Segoe UI" w:hAnsi="Segoe UI" w:cs="Segoe UI"/>
          <w:b/>
          <w:i/>
          <w:noProof/>
        </w:rPr>
        <mc:AlternateContent>
          <mc:Choice Requires="wps">
            <w:drawing>
              <wp:anchor distT="0" distB="0" distL="114300" distR="114300" simplePos="0" relativeHeight="251659264" behindDoc="0" locked="0" layoutInCell="1" allowOverlap="1">
                <wp:simplePos x="0" y="0"/>
                <wp:positionH relativeFrom="column">
                  <wp:posOffset>-7806</wp:posOffset>
                </wp:positionH>
                <wp:positionV relativeFrom="paragraph">
                  <wp:posOffset>138276</wp:posOffset>
                </wp:positionV>
                <wp:extent cx="3076575" cy="3373244"/>
                <wp:effectExtent l="0" t="0" r="28575" b="17780"/>
                <wp:wrapNone/>
                <wp:docPr id="20" name="Text Box 20"/>
                <wp:cNvGraphicFramePr/>
                <a:graphic xmlns:a="http://schemas.openxmlformats.org/drawingml/2006/main">
                  <a:graphicData uri="http://schemas.microsoft.com/office/word/2010/wordprocessingShape">
                    <wps:wsp>
                      <wps:cNvSpPr txBox="1"/>
                      <wps:spPr>
                        <a:xfrm>
                          <a:off x="0" y="0"/>
                          <a:ext cx="3076575" cy="3373244"/>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0AF6" w:rsidRPr="001C4A4A" w:rsidRDefault="00880523" w:rsidP="001C4A4A">
                            <w:pPr>
                              <w:spacing w:before="120" w:after="120" w:line="240" w:lineRule="auto"/>
                              <w:jc w:val="center"/>
                              <w:rPr>
                                <w:rFonts w:ascii="Segoe UI" w:hAnsi="Segoe UI" w:cs="Segoe UI"/>
                                <w:b/>
                                <w:lang w:val="es-US"/>
                              </w:rPr>
                            </w:pPr>
                            <w:r w:rsidRPr="001C4A4A">
                              <w:rPr>
                                <w:rFonts w:ascii="Segoe UI" w:eastAsia="Segoe UI" w:hAnsi="Segoe UI" w:cs="Segoe UI"/>
                                <w:b/>
                                <w:bCs/>
                                <w:bdr w:val="nil"/>
                                <w:lang w:val="es-US"/>
                              </w:rPr>
                              <w:t>South Columbus Elementary</w:t>
                            </w:r>
                          </w:p>
                          <w:p w:rsidR="009B7927" w:rsidRPr="001C4A4A" w:rsidRDefault="00880523" w:rsidP="001C4A4A">
                            <w:pPr>
                              <w:spacing w:after="120" w:line="240" w:lineRule="auto"/>
                              <w:jc w:val="center"/>
                              <w:rPr>
                                <w:rFonts w:ascii="Segoe UI" w:hAnsi="Segoe UI" w:cs="Segoe UI"/>
                                <w:i/>
                                <w:lang w:val="es-US"/>
                              </w:rPr>
                            </w:pPr>
                            <w:r w:rsidRPr="001C4A4A">
                              <w:rPr>
                                <w:rFonts w:ascii="Segoe UI" w:eastAsia="Segoe UI" w:hAnsi="Segoe UI" w:cs="Segoe UI"/>
                                <w:i/>
                                <w:iCs/>
                                <w:bdr w:val="nil"/>
                                <w:lang w:val="es-US"/>
                              </w:rPr>
                              <w:t xml:space="preserve"> Política del Compromiso de Participación </w:t>
                            </w:r>
                            <w:r w:rsidR="001C4A4A">
                              <w:rPr>
                                <w:rFonts w:ascii="Segoe UI" w:eastAsia="Segoe UI" w:hAnsi="Segoe UI" w:cs="Segoe UI"/>
                                <w:i/>
                                <w:iCs/>
                                <w:bdr w:val="nil"/>
                                <w:lang w:val="es-US"/>
                              </w:rPr>
                              <w:br/>
                            </w:r>
                            <w:r w:rsidRPr="001C4A4A">
                              <w:rPr>
                                <w:rFonts w:ascii="Segoe UI" w:eastAsia="Segoe UI" w:hAnsi="Segoe UI" w:cs="Segoe UI"/>
                                <w:i/>
                                <w:iCs/>
                                <w:bdr w:val="nil"/>
                                <w:lang w:val="es-US"/>
                              </w:rPr>
                              <w:t>de los Padres</w:t>
                            </w:r>
                          </w:p>
                          <w:p w:rsidR="009B7927" w:rsidRPr="001C4A4A" w:rsidRDefault="00880523" w:rsidP="001C4A4A">
                            <w:pPr>
                              <w:spacing w:after="120" w:line="240" w:lineRule="auto"/>
                              <w:jc w:val="center"/>
                              <w:rPr>
                                <w:rFonts w:ascii="Segoe UI" w:hAnsi="Segoe UI" w:cs="Segoe UI"/>
                                <w:i/>
                                <w:lang w:val="es-US"/>
                              </w:rPr>
                            </w:pPr>
                            <w:r w:rsidRPr="001C4A4A">
                              <w:rPr>
                                <w:rFonts w:ascii="Segoe UI" w:hAnsi="Segoe UI" w:cs="Segoe UI"/>
                                <w:i/>
                                <w:lang w:val="es-US"/>
                              </w:rPr>
                              <w:t>2017-2018</w:t>
                            </w:r>
                          </w:p>
                          <w:p w:rsidR="00060AF6" w:rsidRPr="001C4A4A" w:rsidRDefault="00880523" w:rsidP="001C4A4A">
                            <w:pPr>
                              <w:spacing w:after="120" w:line="240" w:lineRule="auto"/>
                              <w:jc w:val="center"/>
                              <w:rPr>
                                <w:rFonts w:ascii="Segoe UI" w:hAnsi="Segoe UI" w:cs="Segoe UI"/>
                                <w:i/>
                                <w:lang w:val="es-US"/>
                              </w:rPr>
                            </w:pPr>
                            <w:r w:rsidRPr="001C4A4A">
                              <w:rPr>
                                <w:rFonts w:ascii="Segoe UI" w:eastAsia="Segoe UI" w:hAnsi="Segoe UI" w:cs="Segoe UI"/>
                                <w:i/>
                                <w:iCs/>
                                <w:bdr w:val="nil"/>
                                <w:lang w:val="es-US"/>
                              </w:rPr>
                              <w:t>Principal, Sra. J. Dawn Jenkins</w:t>
                            </w:r>
                          </w:p>
                          <w:p w:rsidR="009B7927" w:rsidRPr="001C4A4A" w:rsidRDefault="001C4A4A" w:rsidP="001C4A4A">
                            <w:pPr>
                              <w:spacing w:after="120" w:line="240" w:lineRule="auto"/>
                              <w:jc w:val="center"/>
                              <w:rPr>
                                <w:rFonts w:ascii="Segoe UI" w:hAnsi="Segoe UI" w:cs="Segoe UI"/>
                                <w:i/>
                                <w:lang w:val="es-US"/>
                              </w:rPr>
                            </w:pPr>
                            <w:r w:rsidRPr="001C4A4A">
                              <w:rPr>
                                <w:rFonts w:ascii="Segoe UI" w:eastAsia="Segoe UI" w:hAnsi="Segoe UI" w:cs="Segoe UI"/>
                                <w:i/>
                                <w:iCs/>
                                <w:bdr w:val="nil"/>
                                <w:lang w:val="es-US"/>
                              </w:rPr>
                              <w:t>Asistente de Principal, Sra.</w:t>
                            </w:r>
                            <w:r w:rsidR="00880523" w:rsidRPr="001C4A4A">
                              <w:rPr>
                                <w:rFonts w:ascii="Segoe UI" w:eastAsia="Segoe UI" w:hAnsi="Segoe UI" w:cs="Segoe UI"/>
                                <w:i/>
                                <w:iCs/>
                                <w:bdr w:val="nil"/>
                                <w:lang w:val="es-US"/>
                              </w:rPr>
                              <w:t xml:space="preserve"> Melanie Bastien   </w:t>
                            </w:r>
                          </w:p>
                          <w:p w:rsidR="00960A51" w:rsidRPr="001C4A4A" w:rsidRDefault="00880523" w:rsidP="001C4A4A">
                            <w:pPr>
                              <w:spacing w:after="120" w:line="240" w:lineRule="auto"/>
                              <w:jc w:val="center"/>
                              <w:rPr>
                                <w:rFonts w:ascii="Segoe UI" w:hAnsi="Segoe UI" w:cs="Segoe UI"/>
                                <w:i/>
                                <w:lang w:val="es-US"/>
                              </w:rPr>
                            </w:pPr>
                            <w:r w:rsidRPr="001C4A4A">
                              <w:rPr>
                                <w:rFonts w:ascii="Segoe UI" w:eastAsia="Segoe UI" w:hAnsi="Segoe UI" w:cs="Segoe UI"/>
                                <w:i/>
                                <w:iCs/>
                                <w:bdr w:val="nil"/>
                                <w:lang w:val="es-US"/>
                              </w:rPr>
                              <w:t>1964 Torch Hill Road</w:t>
                            </w:r>
                          </w:p>
                          <w:p w:rsidR="004772C6" w:rsidRPr="001C4A4A" w:rsidRDefault="00880523" w:rsidP="001C4A4A">
                            <w:pPr>
                              <w:spacing w:after="120" w:line="240" w:lineRule="auto"/>
                              <w:jc w:val="center"/>
                              <w:rPr>
                                <w:rFonts w:ascii="Segoe UI" w:hAnsi="Segoe UI" w:cs="Segoe UI"/>
                                <w:i/>
                                <w:lang w:val="es-US"/>
                              </w:rPr>
                            </w:pPr>
                            <w:r w:rsidRPr="001C4A4A">
                              <w:rPr>
                                <w:rFonts w:ascii="Segoe UI" w:eastAsia="Segoe UI" w:hAnsi="Segoe UI" w:cs="Segoe UI"/>
                                <w:i/>
                                <w:iCs/>
                                <w:bdr w:val="nil"/>
                                <w:lang w:val="es-US"/>
                              </w:rPr>
                              <w:t xml:space="preserve">Columbus, GA. 31903 </w:t>
                            </w:r>
                          </w:p>
                          <w:p w:rsidR="004772C6" w:rsidRPr="001C4A4A" w:rsidRDefault="00880523" w:rsidP="001C4A4A">
                            <w:pPr>
                              <w:spacing w:after="120" w:line="240" w:lineRule="auto"/>
                              <w:jc w:val="center"/>
                              <w:rPr>
                                <w:rFonts w:ascii="Segoe UI" w:hAnsi="Segoe UI" w:cs="Segoe UI"/>
                                <w:i/>
                                <w:lang w:val="es-US"/>
                              </w:rPr>
                            </w:pPr>
                            <w:r w:rsidRPr="001C4A4A">
                              <w:rPr>
                                <w:rFonts w:ascii="Segoe UI" w:eastAsia="Segoe UI" w:hAnsi="Segoe UI" w:cs="Segoe UI"/>
                                <w:i/>
                                <w:iCs/>
                                <w:bdr w:val="nil"/>
                                <w:lang w:val="es-US"/>
                              </w:rPr>
                              <w:t>[706]683-8833</w:t>
                            </w:r>
                          </w:p>
                          <w:p w:rsidR="009B7927" w:rsidRDefault="00880523" w:rsidP="004772C6">
                            <w:pPr>
                              <w:jc w:val="center"/>
                            </w:pPr>
                            <w:r>
                              <w:rPr>
                                <w:noProof/>
                              </w:rPr>
                              <w:drawing>
                                <wp:inline distT="0" distB="0" distL="0" distR="0">
                                  <wp:extent cx="1504950" cy="809625"/>
                                  <wp:effectExtent l="0" t="0" r="0" b="9525"/>
                                  <wp:docPr id="545611774" name="Picture 6" descr="South Columbus Element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815632" name="Picture 1" descr="South Columbus Elementary"/>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504950" cy="809625"/>
                                          </a:xfrm>
                                          <a:prstGeom prst="rect">
                                            <a:avLst/>
                                          </a:prstGeom>
                                          <a:noFill/>
                                          <a:ln>
                                            <a:noFill/>
                                          </a:ln>
                                        </pic:spPr>
                                      </pic:pic>
                                    </a:graphicData>
                                  </a:graphic>
                                </wp:inline>
                              </w:drawing>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0" o:spid="_x0000_s1026" type="#_x0000_t202" style="position:absolute;margin-left:-.6pt;margin-top:10.9pt;width:242.25pt;height:26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KfRkgIAAKUFAAAOAAAAZHJzL2Uyb0RvYy54bWysVMFS2zAQvXem/6DRvdhJCLQZHCaFoRcK&#10;TKHDWZGlRIOkVSUldvr1Xcl2ApQLnV5keffpafdpd8/OW6PJVvigwFZ0dFRSIiyHWtlVRX8+XH36&#10;TEmIzNZMgxUV3YlAz+cfP5w1bibGsAZdC0+QxIZZ4yq6jtHNiiLwtTAsHIETFp0SvGERf/2qqD1r&#10;kN3oYlyWJ0UDvnYeuAgBrZedk84zv5SCx1spg4hEVxRji3n1eV2mtZifsdnKM7dWvA+D/UMUhimL&#10;l+6pLllkZOPVX1RGcQ8BZDziYAqQUnGRc8BsRuWrbO7XzImcC4oT3F6m8P9o+c32zhNVV3SM8lhm&#10;8I0eRBvJV2gJmlCfxoUZwu4dAmOLdnznwR7QmNJupTfpiwkR9CPVbq9uYuNonJSnJ9PTKSUcfZPJ&#10;6WR8fJx4isNx50P8JsCQtKmox+fLqrLtdYgddICk2wJoVV8prfNPKhlxoT3ZMnzs5WqUj+qN+Q51&#10;Z/syLcucEl6ZKyzBcwAvmLQlTUVPJtMyM7zwpesPd2jGn/oUnqGQXdsUksgF2IeeZOzkyru40yJh&#10;tP0hJD5AVu2NPBjnwsYseOZFdEJJzPo9B3v8Iar3HO7yGG4GG/eHjbLgO5Veyl8/DSHLDo8yP8s7&#10;bWO7bPvyWkK9w+ry0PVncPxKodDXLMQ75rEhsaBwyMRbXKQGfB3od5Sswf9+y57w2CfopaTBBq9o&#10;+LVhXmCVb8wFYImMcDQ5nrfI76MettKDecS5skgM6GKWI09F47C9iN0IwbnExWKRQdjPjsVre+94&#10;ok5Kp2J5aB+Zd31BR+yFGxjams1e1XWHTSctLDYRpMpFn8TqFOpFxFmQq7afW2nYPP/PqMN0nf8B&#10;AAD//wMAUEsDBBQABgAIAAAAIQDyN4Ri4AAAAAkBAAAPAAAAZHJzL2Rvd25yZXYueG1sTI9LT8Mw&#10;EITvSPwHa5G4tc6jraKQTQVIvfA4EHLo0Y2XJBCvo9ht03+POdHjaEYz3xTb2QziRJPrLSPEywgE&#10;cWN1zy1C/blbZCCcV6zVYJkQLuRgW97eFCrX9swfdKp8K0IJu1whdN6PuZSu6cgot7QjcfC+7GSU&#10;D3JqpZ7UOZSbQSZRtJFG9RwWOjXSc0fNT3U0CKvq6WXXXF43un7P0sy87evveY94fzc/PoDwNPv/&#10;MPzhB3QoA9PBHlk7MSAs4iQkEZI4PAj+KktTEAeE9TqNQJaFvH5Q/gIAAP//AwBQSwECLQAUAAYA&#10;CAAAACEAtoM4kv4AAADhAQAAEwAAAAAAAAAAAAAAAAAAAAAAW0NvbnRlbnRfVHlwZXNdLnhtbFBL&#10;AQItABQABgAIAAAAIQA4/SH/1gAAAJQBAAALAAAAAAAAAAAAAAAAAC8BAABfcmVscy8ucmVsc1BL&#10;AQItABQABgAIAAAAIQA0mKfRkgIAAKUFAAAOAAAAAAAAAAAAAAAAAC4CAABkcnMvZTJvRG9jLnht&#10;bFBLAQItABQABgAIAAAAIQDyN4Ri4AAAAAkBAAAPAAAAAAAAAAAAAAAAAOwEAABkcnMvZG93bnJl&#10;di54bWxQSwUGAAAAAAQABADzAAAA+QUAAAAA&#10;" fillcolor="#f2f2f2 [3052]" strokeweight=".5pt">
                <v:textbox>
                  <w:txbxContent>
                    <w:p w:rsidR="00060AF6" w:rsidRPr="001C4A4A" w:rsidRDefault="00880523" w:rsidP="001C4A4A">
                      <w:pPr>
                        <w:spacing w:before="120" w:after="120" w:line="240" w:lineRule="auto"/>
                        <w:jc w:val="center"/>
                        <w:rPr>
                          <w:rFonts w:ascii="Segoe UI" w:hAnsi="Segoe UI" w:cs="Segoe UI"/>
                          <w:b/>
                          <w:lang w:val="es-US"/>
                        </w:rPr>
                      </w:pPr>
                      <w:r w:rsidRPr="001C4A4A">
                        <w:rPr>
                          <w:rFonts w:ascii="Segoe UI" w:eastAsia="Segoe UI" w:hAnsi="Segoe UI" w:cs="Segoe UI"/>
                          <w:b/>
                          <w:bCs/>
                          <w:bdr w:val="nil"/>
                          <w:lang w:val="es-US"/>
                        </w:rPr>
                        <w:t>South Columbus Elementary</w:t>
                      </w:r>
                    </w:p>
                    <w:p w:rsidR="009B7927" w:rsidRPr="001C4A4A" w:rsidRDefault="00880523" w:rsidP="001C4A4A">
                      <w:pPr>
                        <w:spacing w:after="120" w:line="240" w:lineRule="auto"/>
                        <w:jc w:val="center"/>
                        <w:rPr>
                          <w:rFonts w:ascii="Segoe UI" w:hAnsi="Segoe UI" w:cs="Segoe UI"/>
                          <w:i/>
                          <w:lang w:val="es-US"/>
                        </w:rPr>
                      </w:pPr>
                      <w:r w:rsidRPr="001C4A4A">
                        <w:rPr>
                          <w:rFonts w:ascii="Segoe UI" w:eastAsia="Segoe UI" w:hAnsi="Segoe UI" w:cs="Segoe UI"/>
                          <w:i/>
                          <w:iCs/>
                          <w:bdr w:val="nil"/>
                          <w:lang w:val="es-US"/>
                        </w:rPr>
                        <w:t xml:space="preserve"> Política del Compromiso de Participación </w:t>
                      </w:r>
                      <w:r w:rsidR="001C4A4A">
                        <w:rPr>
                          <w:rFonts w:ascii="Segoe UI" w:eastAsia="Segoe UI" w:hAnsi="Segoe UI" w:cs="Segoe UI"/>
                          <w:i/>
                          <w:iCs/>
                          <w:bdr w:val="nil"/>
                          <w:lang w:val="es-US"/>
                        </w:rPr>
                        <w:br/>
                      </w:r>
                      <w:r w:rsidRPr="001C4A4A">
                        <w:rPr>
                          <w:rFonts w:ascii="Segoe UI" w:eastAsia="Segoe UI" w:hAnsi="Segoe UI" w:cs="Segoe UI"/>
                          <w:i/>
                          <w:iCs/>
                          <w:bdr w:val="nil"/>
                          <w:lang w:val="es-US"/>
                        </w:rPr>
                        <w:t>de los Padres</w:t>
                      </w:r>
                    </w:p>
                    <w:p w:rsidR="009B7927" w:rsidRPr="001C4A4A" w:rsidRDefault="00880523" w:rsidP="001C4A4A">
                      <w:pPr>
                        <w:spacing w:after="120" w:line="240" w:lineRule="auto"/>
                        <w:jc w:val="center"/>
                        <w:rPr>
                          <w:rFonts w:ascii="Segoe UI" w:hAnsi="Segoe UI" w:cs="Segoe UI"/>
                          <w:i/>
                          <w:lang w:val="es-US"/>
                        </w:rPr>
                      </w:pPr>
                      <w:r w:rsidRPr="001C4A4A">
                        <w:rPr>
                          <w:rFonts w:ascii="Segoe UI" w:hAnsi="Segoe UI" w:cs="Segoe UI"/>
                          <w:i/>
                          <w:lang w:val="es-US"/>
                        </w:rPr>
                        <w:t>2017-2018</w:t>
                      </w:r>
                    </w:p>
                    <w:p w:rsidR="00060AF6" w:rsidRPr="001C4A4A" w:rsidRDefault="00880523" w:rsidP="001C4A4A">
                      <w:pPr>
                        <w:spacing w:after="120" w:line="240" w:lineRule="auto"/>
                        <w:jc w:val="center"/>
                        <w:rPr>
                          <w:rFonts w:ascii="Segoe UI" w:hAnsi="Segoe UI" w:cs="Segoe UI"/>
                          <w:i/>
                          <w:lang w:val="es-US"/>
                        </w:rPr>
                      </w:pPr>
                      <w:r w:rsidRPr="001C4A4A">
                        <w:rPr>
                          <w:rFonts w:ascii="Segoe UI" w:eastAsia="Segoe UI" w:hAnsi="Segoe UI" w:cs="Segoe UI"/>
                          <w:i/>
                          <w:iCs/>
                          <w:bdr w:val="nil"/>
                          <w:lang w:val="es-US"/>
                        </w:rPr>
                        <w:t>Principal, Sra. J. Dawn Jenkins</w:t>
                      </w:r>
                    </w:p>
                    <w:p w:rsidR="009B7927" w:rsidRPr="001C4A4A" w:rsidRDefault="001C4A4A" w:rsidP="001C4A4A">
                      <w:pPr>
                        <w:spacing w:after="120" w:line="240" w:lineRule="auto"/>
                        <w:jc w:val="center"/>
                        <w:rPr>
                          <w:rFonts w:ascii="Segoe UI" w:hAnsi="Segoe UI" w:cs="Segoe UI"/>
                          <w:i/>
                          <w:lang w:val="es-US"/>
                        </w:rPr>
                      </w:pPr>
                      <w:r w:rsidRPr="001C4A4A">
                        <w:rPr>
                          <w:rFonts w:ascii="Segoe UI" w:eastAsia="Segoe UI" w:hAnsi="Segoe UI" w:cs="Segoe UI"/>
                          <w:i/>
                          <w:iCs/>
                          <w:bdr w:val="nil"/>
                          <w:lang w:val="es-US"/>
                        </w:rPr>
                        <w:t>Asistente de Principal, Sra.</w:t>
                      </w:r>
                      <w:r w:rsidR="00880523" w:rsidRPr="001C4A4A">
                        <w:rPr>
                          <w:rFonts w:ascii="Segoe UI" w:eastAsia="Segoe UI" w:hAnsi="Segoe UI" w:cs="Segoe UI"/>
                          <w:i/>
                          <w:iCs/>
                          <w:bdr w:val="nil"/>
                          <w:lang w:val="es-US"/>
                        </w:rPr>
                        <w:t xml:space="preserve"> Melanie Bastien   </w:t>
                      </w:r>
                    </w:p>
                    <w:p w:rsidR="00960A51" w:rsidRPr="001C4A4A" w:rsidRDefault="00880523" w:rsidP="001C4A4A">
                      <w:pPr>
                        <w:spacing w:after="120" w:line="240" w:lineRule="auto"/>
                        <w:jc w:val="center"/>
                        <w:rPr>
                          <w:rFonts w:ascii="Segoe UI" w:hAnsi="Segoe UI" w:cs="Segoe UI"/>
                          <w:i/>
                          <w:lang w:val="es-US"/>
                        </w:rPr>
                      </w:pPr>
                      <w:r w:rsidRPr="001C4A4A">
                        <w:rPr>
                          <w:rFonts w:ascii="Segoe UI" w:eastAsia="Segoe UI" w:hAnsi="Segoe UI" w:cs="Segoe UI"/>
                          <w:i/>
                          <w:iCs/>
                          <w:bdr w:val="nil"/>
                          <w:lang w:val="es-US"/>
                        </w:rPr>
                        <w:t>1964 Torch Hill Road</w:t>
                      </w:r>
                    </w:p>
                    <w:p w:rsidR="004772C6" w:rsidRPr="001C4A4A" w:rsidRDefault="00880523" w:rsidP="001C4A4A">
                      <w:pPr>
                        <w:spacing w:after="120" w:line="240" w:lineRule="auto"/>
                        <w:jc w:val="center"/>
                        <w:rPr>
                          <w:rFonts w:ascii="Segoe UI" w:hAnsi="Segoe UI" w:cs="Segoe UI"/>
                          <w:i/>
                          <w:lang w:val="es-US"/>
                        </w:rPr>
                      </w:pPr>
                      <w:r w:rsidRPr="001C4A4A">
                        <w:rPr>
                          <w:rFonts w:ascii="Segoe UI" w:eastAsia="Segoe UI" w:hAnsi="Segoe UI" w:cs="Segoe UI"/>
                          <w:i/>
                          <w:iCs/>
                          <w:bdr w:val="nil"/>
                          <w:lang w:val="es-US"/>
                        </w:rPr>
                        <w:t xml:space="preserve">Columbus, GA. 31903 </w:t>
                      </w:r>
                    </w:p>
                    <w:p w:rsidR="004772C6" w:rsidRPr="001C4A4A" w:rsidRDefault="00880523" w:rsidP="001C4A4A">
                      <w:pPr>
                        <w:spacing w:after="120" w:line="240" w:lineRule="auto"/>
                        <w:jc w:val="center"/>
                        <w:rPr>
                          <w:rFonts w:ascii="Segoe UI" w:hAnsi="Segoe UI" w:cs="Segoe UI"/>
                          <w:i/>
                          <w:lang w:val="es-US"/>
                        </w:rPr>
                      </w:pPr>
                      <w:r w:rsidRPr="001C4A4A">
                        <w:rPr>
                          <w:rFonts w:ascii="Segoe UI" w:eastAsia="Segoe UI" w:hAnsi="Segoe UI" w:cs="Segoe UI"/>
                          <w:i/>
                          <w:iCs/>
                          <w:bdr w:val="nil"/>
                          <w:lang w:val="es-US"/>
                        </w:rPr>
                        <w:t>[706]683-8833</w:t>
                      </w:r>
                    </w:p>
                    <w:p w:rsidR="009B7927" w:rsidRDefault="00880523" w:rsidP="004772C6">
                      <w:pPr>
                        <w:jc w:val="center"/>
                      </w:pPr>
                      <w:r>
                        <w:rPr>
                          <w:noProof/>
                        </w:rPr>
                        <w:drawing>
                          <wp:inline distT="0" distB="0" distL="0" distR="0">
                            <wp:extent cx="1504950" cy="809625"/>
                            <wp:effectExtent l="0" t="0" r="0" b="9525"/>
                            <wp:docPr id="545611774" name="Picture 6" descr="South Columbus Element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815632" name="Picture 1" descr="South Columbus Elementary"/>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04950" cy="809625"/>
                                    </a:xfrm>
                                    <a:prstGeom prst="rect">
                                      <a:avLst/>
                                    </a:prstGeom>
                                    <a:noFill/>
                                    <a:ln>
                                      <a:noFill/>
                                    </a:ln>
                                  </pic:spPr>
                                </pic:pic>
                              </a:graphicData>
                            </a:graphic>
                          </wp:inline>
                        </w:drawing>
                      </w:r>
                    </w:p>
                  </w:txbxContent>
                </v:textbox>
              </v:shape>
            </w:pict>
          </mc:Fallback>
        </mc:AlternateContent>
      </w:r>
    </w:p>
    <w:p w:rsidR="00B36C52" w:rsidRDefault="00EB39E8">
      <w:pPr>
        <w:rPr>
          <w:rFonts w:ascii="Segoe UI" w:hAnsi="Segoe UI" w:cs="Segoe UI"/>
          <w:b/>
          <w:i/>
        </w:rPr>
      </w:pPr>
    </w:p>
    <w:p w:rsidR="003F7CEC" w:rsidRDefault="00880523" w:rsidP="008568B7">
      <w:pPr>
        <w:rPr>
          <w:i/>
        </w:rPr>
      </w:pPr>
      <w:r>
        <w:rPr>
          <w:rFonts w:ascii="Segoe UI" w:hAnsi="Segoe UI" w:cs="Segoe UI"/>
          <w:b/>
          <w:i/>
        </w:rPr>
        <w:t xml:space="preserve">     </w:t>
      </w:r>
    </w:p>
    <w:p w:rsidR="009B7C9B" w:rsidRDefault="00EB39E8"/>
    <w:p w:rsidR="009B7C9B" w:rsidRDefault="00EB39E8"/>
    <w:p w:rsidR="009B7C9B" w:rsidRDefault="00EB39E8"/>
    <w:p w:rsidR="003F7CEC" w:rsidRDefault="00EB39E8" w:rsidP="003F7CEC">
      <w:pPr>
        <w:spacing w:after="0"/>
        <w:jc w:val="center"/>
        <w:rPr>
          <w:rFonts w:ascii="Segoe UI" w:hAnsi="Segoe UI" w:cs="Segoe UI"/>
        </w:rPr>
      </w:pPr>
    </w:p>
    <w:p w:rsidR="003F7CEC" w:rsidRDefault="00EB39E8" w:rsidP="003F7CEC">
      <w:pPr>
        <w:spacing w:after="0"/>
        <w:jc w:val="center"/>
        <w:rPr>
          <w:rFonts w:ascii="Segoe UI" w:hAnsi="Segoe UI" w:cs="Segoe UI"/>
        </w:rPr>
      </w:pPr>
    </w:p>
    <w:p w:rsidR="00033082" w:rsidRDefault="00EB39E8" w:rsidP="003F7CEC">
      <w:pPr>
        <w:spacing w:after="0"/>
        <w:jc w:val="center"/>
        <w:rPr>
          <w:rFonts w:ascii="Segoe UI" w:hAnsi="Segoe UI" w:cs="Segoe UI"/>
        </w:rPr>
      </w:pPr>
    </w:p>
    <w:p w:rsidR="00033082" w:rsidRDefault="00EB39E8" w:rsidP="003F7CEC">
      <w:pPr>
        <w:spacing w:after="0"/>
        <w:jc w:val="center"/>
        <w:rPr>
          <w:rFonts w:ascii="Segoe UI" w:hAnsi="Segoe UI" w:cs="Segoe UI"/>
        </w:rPr>
      </w:pPr>
    </w:p>
    <w:p w:rsidR="00033082" w:rsidRDefault="00EB39E8" w:rsidP="003F7CEC">
      <w:pPr>
        <w:spacing w:after="0"/>
        <w:jc w:val="center"/>
        <w:rPr>
          <w:rFonts w:ascii="Segoe UI" w:hAnsi="Segoe UI" w:cs="Segoe UI"/>
        </w:rPr>
      </w:pPr>
    </w:p>
    <w:p w:rsidR="00033082" w:rsidRDefault="00EB39E8" w:rsidP="003F7CEC">
      <w:pPr>
        <w:spacing w:after="0"/>
        <w:jc w:val="center"/>
        <w:rPr>
          <w:rFonts w:ascii="Segoe UI" w:hAnsi="Segoe UI" w:cs="Segoe UI"/>
        </w:rPr>
      </w:pPr>
    </w:p>
    <w:p w:rsidR="00033082" w:rsidRDefault="00EB39E8" w:rsidP="003F7CEC">
      <w:pPr>
        <w:spacing w:after="0"/>
        <w:jc w:val="center"/>
        <w:rPr>
          <w:rFonts w:ascii="Segoe UI" w:hAnsi="Segoe UI" w:cs="Segoe UI"/>
        </w:rPr>
      </w:pPr>
    </w:p>
    <w:p w:rsidR="00033082" w:rsidRPr="00033082" w:rsidRDefault="00EB39E8" w:rsidP="003F7CEC">
      <w:pPr>
        <w:spacing w:after="0"/>
        <w:jc w:val="center"/>
        <w:rPr>
          <w:rFonts w:ascii="Segoe UI" w:hAnsi="Segoe UI" w:cs="Segoe UI"/>
          <w:i/>
        </w:rPr>
      </w:pPr>
    </w:p>
    <w:p w:rsidR="009B7C9B" w:rsidRDefault="00880523">
      <w:r>
        <w:rPr>
          <w:rFonts w:ascii="Segoe UI" w:hAnsi="Segoe UI" w:cs="Segoe UI"/>
          <w:noProof/>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6939</wp:posOffset>
                </wp:positionV>
                <wp:extent cx="3067050" cy="2446763"/>
                <wp:effectExtent l="0" t="0" r="19050" b="10795"/>
                <wp:wrapNone/>
                <wp:docPr id="22" name="Text Box 22"/>
                <wp:cNvGraphicFramePr/>
                <a:graphic xmlns:a="http://schemas.openxmlformats.org/drawingml/2006/main">
                  <a:graphicData uri="http://schemas.microsoft.com/office/word/2010/wordprocessingShape">
                    <wps:wsp>
                      <wps:cNvSpPr txBox="1"/>
                      <wps:spPr>
                        <a:xfrm>
                          <a:off x="0" y="0"/>
                          <a:ext cx="3067050" cy="2446763"/>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925" w:rsidRPr="001C4A4A" w:rsidRDefault="00880523" w:rsidP="001C4A4A">
                            <w:pPr>
                              <w:spacing w:before="120" w:after="120" w:line="240" w:lineRule="auto"/>
                              <w:jc w:val="center"/>
                              <w:rPr>
                                <w:rFonts w:ascii="Times New Roman" w:hAnsi="Times New Roman" w:cs="Times New Roman"/>
                                <w:b/>
                                <w:sz w:val="20"/>
                                <w:szCs w:val="20"/>
                                <w:lang w:val="es-US"/>
                              </w:rPr>
                            </w:pPr>
                            <w:r w:rsidRPr="001C4A4A">
                              <w:rPr>
                                <w:rFonts w:ascii="Times New Roman" w:eastAsia="Times New Roman" w:hAnsi="Times New Roman" w:cs="Times New Roman"/>
                                <w:b/>
                                <w:bCs/>
                                <w:sz w:val="20"/>
                                <w:szCs w:val="20"/>
                                <w:bdr w:val="nil"/>
                                <w:lang w:val="es-US"/>
                              </w:rPr>
                              <w:t>¿Qué es Título I?</w:t>
                            </w:r>
                          </w:p>
                          <w:p w:rsidR="00B16850" w:rsidRPr="001C4A4A" w:rsidRDefault="00880523" w:rsidP="001C4A4A">
                            <w:pPr>
                              <w:spacing w:before="120" w:after="120" w:line="240" w:lineRule="auto"/>
                              <w:jc w:val="center"/>
                              <w:rPr>
                                <w:rFonts w:ascii="Comic Sans MS" w:hAnsi="Comic Sans MS"/>
                                <w:b/>
                                <w:bCs/>
                                <w:sz w:val="18"/>
                                <w:szCs w:val="18"/>
                                <w:lang w:val="es-US"/>
                              </w:rPr>
                            </w:pPr>
                            <w:r w:rsidRPr="001C4A4A">
                              <w:rPr>
                                <w:rFonts w:ascii="Comic Sans MS" w:eastAsia="Comic Sans MS" w:hAnsi="Comic Sans MS" w:cs="Comic Sans MS"/>
                                <w:b/>
                                <w:bCs/>
                                <w:sz w:val="18"/>
                                <w:szCs w:val="18"/>
                                <w:bdr w:val="nil"/>
                                <w:lang w:val="es-US"/>
                              </w:rPr>
                              <w:t xml:space="preserve">South Columbus Elementary está identificada como una escuela Título I como parte de la Ley Cada Estudiante Triunfa (Every Student Succeeds Act, ESSA).  Título I es una subvención/ayuda federal diseñada para asegurar que todos los niños reciban una educación de alta calidad y que alcancen el nivel de aptitud de su grado escolar.  Los programas de Título I se deben basar en medios efectivos de mejorar el aprovechamiento académico de los estudiantes e incluir estrategias que apoyen el compromiso de la participación paterno-familiar. </w:t>
                            </w:r>
                          </w:p>
                          <w:p w:rsidR="00033082" w:rsidRDefault="00EB39E8" w:rsidP="00B16850"/>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2" o:spid="_x0000_s1027" type="#_x0000_t202" style="position:absolute;margin-left:0;margin-top:.55pt;width:241.5pt;height:192.6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x1mQIAAMcFAAAOAAAAZHJzL2Uyb0RvYy54bWysVMtS2zAU3Xem/6DRvjgEGpgMDpPC0A0F&#10;ptBhrcgS8SDrqpKSOP36Hsl2eLULOt3I8n0c3Xvu4+S0bQxbKx9qsiXf3xtxpqykqrYPJf9xd/Hp&#10;mLMQha2EIatKvlWBn84+fjjZuKka05JMpTwDiA3TjSv5MkY3LYogl6oRYY+cslBq8o2I+PUPReXF&#10;BuiNKcaj0aTYkK+cJ6lCgPS8U/JZxtdayXitdVCRmZIjtphPn89FOovZiZg+eOGWtezDEP8QRSNq&#10;i0d3UOciCrby9RuoppaeAum4J6kpSOtaqpwDstkfvcrmdimcyrmAnOB2NIX/Byuv1jee1VXJx2PO&#10;rGhQozvVRvaFWgYR+Nm4MIXZrYNhbCFHnQd5gDCl3WrfpC8SYtCD6e2O3YQmITwYTY5Gn6GS0I0P&#10;DydHk4OEUzy5Ox/iV0UNS5eSe5QvsyrWlyF2poNJei2QqauL2pj8k1pGnRnP1gLFFlIqGyfZ3aya&#10;b1R1cjTNqC87xGiOTnw8iBFNbr6ElGN78YixbFPyyQHSeBNAimz3/MII+dhn9wwB6MYmT5V7s88q&#10;MdwxmW9xa1SyMfa70qhNJvSvKeZaZFxYJysNQt7j2Ns/RfUe5y6P4WWycefc1JZ8x9LLylSPQ8i6&#10;swfNz/JO19gu2tyUu0ZbULVF/3nqJjg4eVGD70sR4o3wGFn0FdZQvMahDaFI1N84W5L/9Sd5ssck&#10;QcvZBiug5OHnSniFOVg1Z4Qm2sfycjJfge+jGa7aU3OPzTNPCFAJK4FT8jhcz2K3ZLC5pJrPsxEm&#10;3ol4aW+dTNCJ8NQzd+298K5v+YhpuaJh8MX0Ved3tsnT0nwVSdd5LBJnHUM9l9gWuXn7zZbW0fP/&#10;bPW0f2e/AQAA//8DAFBLAwQUAAYACAAAACEAnT2s3twAAAAGAQAADwAAAGRycy9kb3ducmV2Lnht&#10;bEyPwU7DMBBE70j8g7VIXBB1QqsShTgVVM0BiQuBD9jEJokaryPbbVK+nuUEx9lZzbwpdosdxdn4&#10;MDhSkK4SEIZapwfqFHx+VPcZiBCRNI6OjIKLCbArr68KzLWb6d2c69gJDqGQo4I+ximXMrS9sRhW&#10;bjLE3pfzFiNL30ntceZwO8qHJNlKiwNxQ4+T2femPdYnq6DKvu8G3NevSXVsHueXxb8d0kap25vl&#10;+QlENEv8e4ZffEaHkpkadyIdxKiAh0S+piDY3GRr1o2CdbbdgCwL+R+//AEAAP//AwBQSwECLQAU&#10;AAYACAAAACEAtoM4kv4AAADhAQAAEwAAAAAAAAAAAAAAAAAAAAAAW0NvbnRlbnRfVHlwZXNdLnht&#10;bFBLAQItABQABgAIAAAAIQA4/SH/1gAAAJQBAAALAAAAAAAAAAAAAAAAAC8BAABfcmVscy8ucmVs&#10;c1BLAQItABQABgAIAAAAIQC+tgx1mQIAAMcFAAAOAAAAAAAAAAAAAAAAAC4CAABkcnMvZTJvRG9j&#10;LnhtbFBLAQItABQABgAIAAAAIQCdPaze3AAAAAYBAAAPAAAAAAAAAAAAAAAAAPMEAABkcnMvZG93&#10;bnJldi54bWxQSwUGAAAAAAQABADzAAAA/AUAAAAA&#10;" fillcolor="#c7fdfc [665]" strokeweight=".5pt">
                <v:textbox>
                  <w:txbxContent>
                    <w:p w:rsidR="00513925" w:rsidRPr="001C4A4A" w:rsidRDefault="00880523" w:rsidP="001C4A4A">
                      <w:pPr>
                        <w:spacing w:before="120" w:after="120" w:line="240" w:lineRule="auto"/>
                        <w:jc w:val="center"/>
                        <w:rPr>
                          <w:rFonts w:ascii="Times New Roman" w:hAnsi="Times New Roman" w:cs="Times New Roman"/>
                          <w:b/>
                          <w:sz w:val="20"/>
                          <w:szCs w:val="20"/>
                          <w:lang w:val="es-US"/>
                        </w:rPr>
                      </w:pPr>
                      <w:r w:rsidRPr="001C4A4A">
                        <w:rPr>
                          <w:rFonts w:ascii="Times New Roman" w:eastAsia="Times New Roman" w:hAnsi="Times New Roman" w:cs="Times New Roman"/>
                          <w:b/>
                          <w:bCs/>
                          <w:sz w:val="20"/>
                          <w:szCs w:val="20"/>
                          <w:bdr w:val="nil"/>
                          <w:lang w:val="es-US"/>
                        </w:rPr>
                        <w:t>¿Qué es Título I?</w:t>
                      </w:r>
                    </w:p>
                    <w:p w:rsidR="00B16850" w:rsidRPr="001C4A4A" w:rsidRDefault="00880523" w:rsidP="001C4A4A">
                      <w:pPr>
                        <w:spacing w:before="120" w:after="120" w:line="240" w:lineRule="auto"/>
                        <w:jc w:val="center"/>
                        <w:rPr>
                          <w:rFonts w:ascii="Comic Sans MS" w:hAnsi="Comic Sans MS"/>
                          <w:b/>
                          <w:bCs/>
                          <w:sz w:val="18"/>
                          <w:szCs w:val="18"/>
                          <w:lang w:val="es-US"/>
                        </w:rPr>
                      </w:pPr>
                      <w:r w:rsidRPr="001C4A4A">
                        <w:rPr>
                          <w:rFonts w:ascii="Comic Sans MS" w:eastAsia="Comic Sans MS" w:hAnsi="Comic Sans MS" w:cs="Comic Sans MS"/>
                          <w:b/>
                          <w:bCs/>
                          <w:sz w:val="18"/>
                          <w:szCs w:val="18"/>
                          <w:bdr w:val="nil"/>
                          <w:lang w:val="es-US"/>
                        </w:rPr>
                        <w:t xml:space="preserve">South Columbus Elementary está identificada como una escuela Título I como parte de la Ley Cada Estudiante Triunfa (Every Student Succeeds Act, ESSA).  Título I es una subvención/ayuda federal diseñada para asegurar que todos los niños reciban una educación de alta calidad y que alcancen el nivel de aptitud de su grado escolar.  Los programas de Título I se deben basar en medios efectivos de mejorar el aprovechamiento académico de los estudiantes e incluir estrategias que apoyen el compromiso de la participación paterno-familiar. </w:t>
                      </w:r>
                    </w:p>
                    <w:p w:rsidR="00033082" w:rsidRDefault="00105287" w:rsidP="00B16850"/>
                  </w:txbxContent>
                </v:textbox>
                <w10:wrap anchorx="margin"/>
              </v:shape>
            </w:pict>
          </mc:Fallback>
        </mc:AlternateContent>
      </w:r>
    </w:p>
    <w:p w:rsidR="00033082" w:rsidRDefault="00EB39E8"/>
    <w:p w:rsidR="00033082" w:rsidRDefault="00EB39E8"/>
    <w:p w:rsidR="00033082" w:rsidRDefault="00EB39E8"/>
    <w:p w:rsidR="00033082" w:rsidRDefault="00EB39E8"/>
    <w:p w:rsidR="00033082" w:rsidRDefault="00EB39E8"/>
    <w:p w:rsidR="00033082" w:rsidRDefault="00EB39E8"/>
    <w:p w:rsidR="00033082" w:rsidRDefault="00EB39E8"/>
    <w:p w:rsidR="00033082" w:rsidRDefault="00880523">
      <w:r>
        <w:rPr>
          <w:rFonts w:ascii="Segoe UI" w:hAnsi="Segoe UI" w:cs="Segoe UI"/>
          <w:b/>
          <w:noProof/>
        </w:rPr>
        <mc:AlternateContent>
          <mc:Choice Requires="wps">
            <w:drawing>
              <wp:anchor distT="0" distB="0" distL="114300" distR="114300" simplePos="0" relativeHeight="251661312" behindDoc="0" locked="0" layoutInCell="1" allowOverlap="1">
                <wp:simplePos x="0" y="0"/>
                <wp:positionH relativeFrom="column">
                  <wp:posOffset>-177800</wp:posOffset>
                </wp:positionH>
                <wp:positionV relativeFrom="paragraph">
                  <wp:posOffset>144780</wp:posOffset>
                </wp:positionV>
                <wp:extent cx="5895975" cy="59817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5895975" cy="59817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3082" w:rsidRPr="001C4A4A" w:rsidRDefault="00880523" w:rsidP="001F4F1A">
                            <w:pPr>
                              <w:spacing w:before="120" w:after="0" w:line="240" w:lineRule="auto"/>
                              <w:jc w:val="center"/>
                              <w:rPr>
                                <w:rFonts w:ascii="Segoe UI" w:hAnsi="Segoe UI" w:cs="Segoe UI"/>
                                <w:b/>
                                <w:lang w:val="es-US"/>
                              </w:rPr>
                            </w:pPr>
                            <w:r w:rsidRPr="001C4A4A">
                              <w:rPr>
                                <w:rFonts w:ascii="Segoe UI" w:eastAsia="Segoe UI" w:hAnsi="Segoe UI" w:cs="Segoe UI"/>
                                <w:b/>
                                <w:bCs/>
                                <w:bdr w:val="nil"/>
                                <w:lang w:val="es-US"/>
                              </w:rPr>
                              <w:t>Plan Compartido de la Escuela para el Aprovechamiento de los Estudiantes</w:t>
                            </w:r>
                          </w:p>
                          <w:p w:rsidR="00033082" w:rsidRPr="001C4A4A" w:rsidRDefault="00880523" w:rsidP="001F4F1A">
                            <w:pPr>
                              <w:pStyle w:val="NoSpacing"/>
                              <w:spacing w:before="120"/>
                              <w:rPr>
                                <w:rFonts w:ascii="Times New Roman" w:hAnsi="Times New Roman" w:cs="Times New Roman"/>
                                <w:b/>
                                <w:lang w:val="es-US"/>
                              </w:rPr>
                            </w:pPr>
                            <w:r w:rsidRPr="001C4A4A">
                              <w:rPr>
                                <w:rFonts w:ascii="Times New Roman" w:eastAsia="Times New Roman" w:hAnsi="Times New Roman" w:cs="Times New Roman"/>
                                <w:b/>
                                <w:bCs/>
                                <w:bdr w:val="nil"/>
                                <w:lang w:val="es-US"/>
                              </w:rPr>
                              <w:t>¿Qué es?</w:t>
                            </w:r>
                          </w:p>
                          <w:p w:rsidR="003B6FB6" w:rsidRPr="001C4A4A" w:rsidRDefault="00880523" w:rsidP="001C4A4A">
                            <w:pPr>
                              <w:pStyle w:val="NoSpacing"/>
                              <w:rPr>
                                <w:rFonts w:ascii="Times New Roman" w:hAnsi="Times New Roman" w:cs="Times New Roman"/>
                                <w:lang w:val="es-US"/>
                              </w:rPr>
                            </w:pPr>
                            <w:r w:rsidRPr="001C4A4A">
                              <w:rPr>
                                <w:rFonts w:ascii="Times New Roman" w:eastAsia="Times New Roman" w:hAnsi="Times New Roman" w:cs="Times New Roman"/>
                                <w:bdr w:val="nil"/>
                                <w:lang w:val="es-US"/>
                              </w:rPr>
                              <w:t xml:space="preserve">La Política del Compromiso de Participación Paterno-Familiar describe cómo South Columbus Elementary proporcionará oportunidades para mejorar la participación de los padres para apoyar a los estudiantes en el aprendizaje. South Columbus Elementary valora las contribuciones y participación de los padres a fin de establecer una alianza para lograr el objetivo común de mejorar el aprovechamiento de los estudiantes.  La Política del Compromiso de Participación Paterno-Familiar describe las distintas formas en que la escuela apoyará la participación de los padres y cómo los padres pueden participar.  </w:t>
                            </w:r>
                          </w:p>
                          <w:p w:rsidR="00513925" w:rsidRPr="001C4A4A" w:rsidRDefault="00880523" w:rsidP="001F4F1A">
                            <w:pPr>
                              <w:pStyle w:val="NoSpacing"/>
                              <w:spacing w:before="60"/>
                              <w:rPr>
                                <w:rFonts w:ascii="Times New Roman" w:hAnsi="Times New Roman" w:cs="Times New Roman"/>
                                <w:b/>
                                <w:lang w:val="es-US"/>
                              </w:rPr>
                            </w:pPr>
                            <w:r w:rsidRPr="001C4A4A">
                              <w:rPr>
                                <w:rFonts w:ascii="Times New Roman" w:eastAsia="Times New Roman" w:hAnsi="Times New Roman" w:cs="Times New Roman"/>
                                <w:b/>
                                <w:bCs/>
                                <w:bdr w:val="nil"/>
                                <w:lang w:val="es-US"/>
                              </w:rPr>
                              <w:t>¿Cómo se desarrolla?</w:t>
                            </w:r>
                          </w:p>
                          <w:p w:rsidR="003B6FB6" w:rsidRPr="001C4A4A" w:rsidRDefault="00880523" w:rsidP="001C4A4A">
                            <w:pPr>
                              <w:pStyle w:val="NoSpacing"/>
                              <w:rPr>
                                <w:rFonts w:ascii="Times New Roman" w:hAnsi="Times New Roman" w:cs="Times New Roman"/>
                                <w:lang w:val="es-US"/>
                              </w:rPr>
                            </w:pPr>
                            <w:r w:rsidRPr="001C4A4A">
                              <w:rPr>
                                <w:rFonts w:ascii="Times New Roman" w:eastAsia="Times New Roman" w:hAnsi="Times New Roman" w:cs="Times New Roman"/>
                                <w:bdr w:val="nil"/>
                                <w:lang w:val="es-US"/>
                              </w:rPr>
                              <w:t xml:space="preserve">South Columbus Elementary acepta en todo momento las opiniones y comentarios de los padres acerca de la Política del Compromiso de Participación Paterno-Familiar.  Todas las opiniones de los padres se usarán para revisar el plan del año próximo.  La Política del Compromiso de Participación Paterno-Familiar está disponible </w:t>
                            </w:r>
                            <w:r w:rsidR="006B3849">
                              <w:rPr>
                                <w:rFonts w:ascii="Times New Roman" w:eastAsia="Times New Roman" w:hAnsi="Times New Roman" w:cs="Times New Roman"/>
                                <w:bdr w:val="nil"/>
                                <w:lang w:val="es-US"/>
                              </w:rPr>
                              <w:t xml:space="preserve">durante el año </w:t>
                            </w:r>
                            <w:r w:rsidRPr="001C4A4A">
                              <w:rPr>
                                <w:rFonts w:ascii="Times New Roman" w:eastAsia="Times New Roman" w:hAnsi="Times New Roman" w:cs="Times New Roman"/>
                                <w:bdr w:val="nil"/>
                                <w:lang w:val="es-US"/>
                              </w:rPr>
                              <w:t xml:space="preserve">para que los padres la revisen y provean comentarios. South Columbus Elementary también distribuye una encuesta anual de Título I para solicitar sugerencias para la Política del </w:t>
                            </w:r>
                            <w:r w:rsidR="006B3849">
                              <w:rPr>
                                <w:rFonts w:ascii="Times New Roman" w:eastAsia="Times New Roman" w:hAnsi="Times New Roman" w:cs="Times New Roman"/>
                                <w:bdr w:val="nil"/>
                                <w:lang w:val="es-US"/>
                              </w:rPr>
                              <w:t>C</w:t>
                            </w:r>
                            <w:r w:rsidRPr="001C4A4A">
                              <w:rPr>
                                <w:rFonts w:ascii="Times New Roman" w:eastAsia="Times New Roman" w:hAnsi="Times New Roman" w:cs="Times New Roman"/>
                                <w:bdr w:val="nil"/>
                                <w:lang w:val="es-US"/>
                              </w:rPr>
                              <w:t xml:space="preserve">ompromiso de Participación Paterno-Familiar y el uso de fondos para la participación de los padres.  </w:t>
                            </w:r>
                          </w:p>
                          <w:p w:rsidR="00513925" w:rsidRPr="001C4A4A" w:rsidRDefault="00880523" w:rsidP="001F4F1A">
                            <w:pPr>
                              <w:pStyle w:val="NoSpacing"/>
                              <w:spacing w:before="60"/>
                              <w:rPr>
                                <w:rFonts w:ascii="Times New Roman" w:hAnsi="Times New Roman" w:cs="Times New Roman"/>
                                <w:b/>
                                <w:lang w:val="es-US"/>
                              </w:rPr>
                            </w:pPr>
                            <w:r w:rsidRPr="001C4A4A">
                              <w:rPr>
                                <w:rFonts w:ascii="Times New Roman" w:eastAsia="Times New Roman" w:hAnsi="Times New Roman" w:cs="Times New Roman"/>
                                <w:b/>
                                <w:bCs/>
                                <w:bdr w:val="nil"/>
                                <w:lang w:val="es-US"/>
                              </w:rPr>
                              <w:t>¿Para quién es?</w:t>
                            </w:r>
                          </w:p>
                          <w:p w:rsidR="003B6FB6" w:rsidRPr="001C4A4A" w:rsidRDefault="00880523" w:rsidP="001C4A4A">
                            <w:pPr>
                              <w:pStyle w:val="NoSpacing"/>
                              <w:rPr>
                                <w:rFonts w:ascii="Times New Roman" w:hAnsi="Times New Roman" w:cs="Times New Roman"/>
                                <w:lang w:val="es-US"/>
                              </w:rPr>
                            </w:pPr>
                            <w:r w:rsidRPr="001C4A4A">
                              <w:rPr>
                                <w:rFonts w:ascii="Times New Roman" w:eastAsia="Times New Roman" w:hAnsi="Times New Roman" w:cs="Times New Roman"/>
                                <w:bdr w:val="nil"/>
                                <w:lang w:val="es-US"/>
                              </w:rPr>
                              <w:t>Animamos e invitamos a todos los padres de South Columbus Elementary a participar plenamente de las oportunidades descritas en la Política del Compromiso de Participación Paterno-Familiar.  South Columbus Elementary proveerá oportunidades para la plena participación de padres con un dominio limitado del inglés, padres con incapacidades, y padres de niños migrantes.</w:t>
                            </w:r>
                          </w:p>
                          <w:p w:rsidR="00D27588" w:rsidRPr="001C4A4A" w:rsidRDefault="00880523" w:rsidP="001F4F1A">
                            <w:pPr>
                              <w:pStyle w:val="NoSpacing"/>
                              <w:spacing w:before="60"/>
                              <w:rPr>
                                <w:rFonts w:ascii="Times New Roman" w:hAnsi="Times New Roman" w:cs="Times New Roman"/>
                                <w:b/>
                                <w:lang w:val="es-US"/>
                              </w:rPr>
                            </w:pPr>
                            <w:r w:rsidRPr="001C4A4A">
                              <w:rPr>
                                <w:rFonts w:ascii="Times New Roman" w:eastAsia="Times New Roman" w:hAnsi="Times New Roman" w:cs="Times New Roman"/>
                                <w:b/>
                                <w:bCs/>
                                <w:bdr w:val="nil"/>
                                <w:lang w:val="es-US"/>
                              </w:rPr>
                              <w:t>¿Dónde está disponible?</w:t>
                            </w:r>
                          </w:p>
                          <w:p w:rsidR="00D27588" w:rsidRPr="001C4A4A" w:rsidRDefault="00880523" w:rsidP="001C4A4A">
                            <w:pPr>
                              <w:pStyle w:val="NoSpacing"/>
                              <w:rPr>
                                <w:rFonts w:ascii="Times New Roman" w:hAnsi="Times New Roman" w:cs="Times New Roman"/>
                                <w:lang w:val="es-US"/>
                              </w:rPr>
                            </w:pPr>
                            <w:r w:rsidRPr="001C4A4A">
                              <w:rPr>
                                <w:rFonts w:ascii="Times New Roman" w:eastAsia="Times New Roman" w:hAnsi="Times New Roman" w:cs="Times New Roman"/>
                                <w:bdr w:val="nil"/>
                                <w:lang w:val="es-US"/>
                              </w:rPr>
                              <w:t xml:space="preserve"> Al principio del año escolar, la Política del Compromiso de Participación Pate</w:t>
                            </w:r>
                            <w:r w:rsidR="006B3849">
                              <w:rPr>
                                <w:rFonts w:ascii="Times New Roman" w:eastAsia="Times New Roman" w:hAnsi="Times New Roman" w:cs="Times New Roman"/>
                                <w:bdr w:val="nil"/>
                                <w:lang w:val="es-US"/>
                              </w:rPr>
                              <w:t>rno-Familiar se incluye con el Manual del E</w:t>
                            </w:r>
                            <w:r w:rsidRPr="001C4A4A">
                              <w:rPr>
                                <w:rFonts w:ascii="Times New Roman" w:eastAsia="Times New Roman" w:hAnsi="Times New Roman" w:cs="Times New Roman"/>
                                <w:bdr w:val="nil"/>
                                <w:lang w:val="es-US"/>
                              </w:rPr>
                              <w:t>studiante que se entrega a todos los estudiantes.  South Columbus Elementary tendrá una copia disponible para los padres en la Actividad Anual Abierta al Público de la escuela y en la Reunión Anual de los Padres de Título I.  Los padres también pueden obtener en cualquier momento una copia de la Política del Compromiso de Participación Paterno-Familiar en el Salón/Área de Recursos de los Padres, la oficina de la escuela o en el sitio web de la escuela.</w:t>
                            </w:r>
                          </w:p>
                          <w:p w:rsidR="008568B7" w:rsidRDefault="00EB39E8" w:rsidP="00D27588">
                            <w:pPr>
                              <w:pStyle w:val="NoSpacing"/>
                              <w:rPr>
                                <w:rFonts w:ascii="Times New Roman" w:hAnsi="Times New Roman" w:cs="Times New Roman"/>
                              </w:rPr>
                            </w:pPr>
                          </w:p>
                          <w:p w:rsidR="00C64529" w:rsidRDefault="00880523" w:rsidP="00C64529">
                            <w:pPr>
                              <w:pStyle w:val="NoSpacing"/>
                              <w:jc w:val="center"/>
                              <w:rPr>
                                <w:rFonts w:ascii="Times New Roman" w:hAnsi="Times New Roman" w:cs="Times New Roman"/>
                              </w:rPr>
                            </w:pPr>
                            <w:r w:rsidRPr="00C64529">
                              <w:rPr>
                                <w:noProof/>
                              </w:rPr>
                              <w:drawing>
                                <wp:inline distT="0" distB="0" distL="0" distR="0">
                                  <wp:extent cx="4125763" cy="811530"/>
                                  <wp:effectExtent l="0" t="0" r="8255" b="7620"/>
                                  <wp:docPr id="2062631920" name="Picture 14" descr="http://t3.gstatic.com/images?q=tbn:ANd9GcQWsofMM7_3Be4c1dVAYbTaGqv5ZvawDBEIq1cTPouRaqQsWrHtCQ:images.clipartpanda.com/hand-clipart-for-kids-children.gif">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473206" name="Picture 12" descr="http://t3.gstatic.com/images?q=tbn:ANd9GcQWsofMM7_3Be4c1dVAYbTaGqv5ZvawDBEIq1cTPouRaqQsWrHtCQ:images.clipartpanda.com/hand-clipart-for-kids-children.gif">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304981" cy="846782"/>
                                          </a:xfrm>
                                          <a:prstGeom prst="rect">
                                            <a:avLst/>
                                          </a:prstGeom>
                                          <a:noFill/>
                                          <a:ln>
                                            <a:noFill/>
                                          </a:ln>
                                        </pic:spPr>
                                      </pic:pic>
                                    </a:graphicData>
                                  </a:graphic>
                                </wp:inline>
                              </w:drawing>
                            </w:r>
                          </w:p>
                          <w:p w:rsidR="00C64529" w:rsidRPr="00C64529" w:rsidRDefault="00EB39E8" w:rsidP="00C64529">
                            <w:pPr>
                              <w:pStyle w:val="NoSpacing"/>
                              <w:jc w:val="center"/>
                              <w:rPr>
                                <w:rFonts w:ascii="Times New Roman" w:hAnsi="Times New Roman" w:cs="Times New Roman"/>
                              </w:rPr>
                            </w:pPr>
                          </w:p>
                          <w:p w:rsidR="00DE2D59" w:rsidRPr="00C64529" w:rsidRDefault="00EB39E8" w:rsidP="00C64529">
                            <w:pPr>
                              <w:jc w:val="center"/>
                            </w:pPr>
                          </w:p>
                          <w:p w:rsidR="00DE2D59" w:rsidRDefault="00EB39E8"/>
                          <w:p w:rsidR="00DE2D59" w:rsidRDefault="00EB39E8"/>
                          <w:p w:rsidR="00DE2D59" w:rsidRDefault="00EB39E8"/>
                          <w:p w:rsidR="00DE2D59" w:rsidRDefault="00EB39E8"/>
                          <w:p w:rsidR="00DE2D59" w:rsidRDefault="00EB39E8"/>
                          <w:p w:rsidR="00DE2D59" w:rsidRDefault="00EB39E8"/>
                          <w:p w:rsidR="00DE2D59" w:rsidRDefault="00EB39E8"/>
                          <w:p w:rsidR="00DE2D59" w:rsidRDefault="00EB39E8"/>
                          <w:p w:rsidR="00DE2D59" w:rsidRDefault="00EB39E8"/>
                          <w:p w:rsidR="00DE2D59" w:rsidRDefault="00EB39E8"/>
                          <w:p w:rsidR="00DE2D59" w:rsidRDefault="00EB39E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1" o:spid="_x0000_s1028" type="#_x0000_t202" style="position:absolute;margin-left:-14pt;margin-top:11.4pt;width:464.25pt;height: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SIplgIAALkFAAAOAAAAZHJzL2Uyb0RvYy54bWysVE1P3DAQvVfqf7B8L9mlWlgisoiC6IVS&#10;VKg4ex2bjfBXbe8m21/fZyfZBVpVouolsWfG8/HmzZyedVqRjfChsaai04MJJcJwWzfmsaLf768+&#10;zCkJkZmaKWtERbci0LPF+3enrSvFoV1ZVQtP4MSEsnUVXcXoyqIIfCU0CwfWCQOltF6ziKt/LGrP&#10;WnjXqjicTI6K1vraectFCJBe9kq6yP6lFDx+lTKISFRFkVvMX5+/y/QtFqesfPTMrRo+pMH+IQvN&#10;GoOgO1eXLDKy9s1vrnTDvQ1WxgNudWGlbLjINaCa6eRVNXcr5kSuBeAEt4Mp/D+3/GZz60lTV/Rw&#10;SolhGj26F10kn2xHIAI+rQslzO4cDGMHOfo8ygOEqexOep3+KIhAD6S3O3STNw7hbH4yOzmeUcKh&#10;m53Mp8eTjH+xf+58iJ+F1SQdKurRvowq21yHiFRgOpqkaMGqpr5qlMqXRBlxoTzZMDSbcS5MnObn&#10;aq2/2LqXgzR9WFZCDHL04vkoRohMvuQpB3wRRBnSVvTo42ySHb/Qpcx24ZeK8aeEUvK3TxM3ZVK2&#10;InNzqCoh3COZT3GrRLJR5puQ6E0G9C8l9lGydbKSAOQtDwf7fVZvedzXgRc5sjVx91g3xvoepZed&#10;qZ8yfQCF7O0B0rO60zF2y64n5Ui0pa234J+3/QQHx68a4H3NQrxlHiMLymENxa/4SGXRJDucKFlZ&#10;//NP8mSPSYKWkhYroKLhx5p5gTlY6wsLEmEkECkf4d9HNR6lt/oBm+c8eYCKGQ4/FY3j8SL2Swab&#10;i4vz82yEiXcsXps7x5PrhFjizH33wLwbKB8xLTd2HHxWvmJ+bzsA1mMyXLAfMtmGXZYW0PN7ttpv&#10;3MUvAAAA//8DAFBLAwQUAAYACAAAACEAtEm9LN4AAAAKAQAADwAAAGRycy9kb3ducmV2LnhtbEyP&#10;wU7DMAyG70i8Q2QkbluyAlXpmk4wwWmndUhcsya01RKnSrKu8PSYE7vZ8q/f31dtZmfZZEIcPEpY&#10;LQUwg63XA3YSPg7viwJYTAq1sh6NhG8TYVPf3lSq1P6CezM1qWNUgrFUEvqUxpLz2PbGqbj0o0G6&#10;ffngVKI1dFwHdaFyZ3kmRM6dGpA+9Go02960p+bsJOwa/vN22Pl8tK74DKv9w/S6RSnv7+aXNbBk&#10;5vQfhj98QoeamI7+jDoyK2GRFeSSJGQZKVDgWYgnYEca8scCeF3xa4X6FwAA//8DAFBLAQItABQA&#10;BgAIAAAAIQC2gziS/gAAAOEBAAATAAAAAAAAAAAAAAAAAAAAAABbQ29udGVudF9UeXBlc10ueG1s&#10;UEsBAi0AFAAGAAgAAAAhADj9If/WAAAAlAEAAAsAAAAAAAAAAAAAAAAALwEAAF9yZWxzLy5yZWxz&#10;UEsBAi0AFAAGAAgAAAAhAJvhIimWAgAAuQUAAA4AAAAAAAAAAAAAAAAALgIAAGRycy9lMm9Eb2Mu&#10;eG1sUEsBAi0AFAAGAAgAAAAhALRJvSzeAAAACgEAAA8AAAAAAAAAAAAAAAAA8AQAAGRycy9kb3du&#10;cmV2LnhtbFBLBQYAAAAABAAEAPMAAAD7BQAAAAA=&#10;" fillcolor="#d5f0fe [660]" strokeweight=".5pt">
                <v:textbox>
                  <w:txbxContent>
                    <w:p w:rsidR="00033082" w:rsidRPr="001C4A4A" w:rsidRDefault="00880523" w:rsidP="001F4F1A">
                      <w:pPr>
                        <w:spacing w:before="120" w:after="0" w:line="240" w:lineRule="auto"/>
                        <w:jc w:val="center"/>
                        <w:rPr>
                          <w:rFonts w:ascii="Segoe UI" w:hAnsi="Segoe UI" w:cs="Segoe UI"/>
                          <w:b/>
                          <w:lang w:val="es-US"/>
                        </w:rPr>
                      </w:pPr>
                      <w:r w:rsidRPr="001C4A4A">
                        <w:rPr>
                          <w:rFonts w:ascii="Segoe UI" w:eastAsia="Segoe UI" w:hAnsi="Segoe UI" w:cs="Segoe UI"/>
                          <w:b/>
                          <w:bCs/>
                          <w:bdr w:val="nil"/>
                          <w:lang w:val="es-US"/>
                        </w:rPr>
                        <w:t>Plan Compartido de la Escuela para el Aprovechamiento de los Estudiantes</w:t>
                      </w:r>
                    </w:p>
                    <w:p w:rsidR="00033082" w:rsidRPr="001C4A4A" w:rsidRDefault="00880523" w:rsidP="001F4F1A">
                      <w:pPr>
                        <w:pStyle w:val="NoSpacing"/>
                        <w:spacing w:before="120"/>
                        <w:rPr>
                          <w:rFonts w:ascii="Times New Roman" w:hAnsi="Times New Roman" w:cs="Times New Roman"/>
                          <w:b/>
                          <w:lang w:val="es-US"/>
                        </w:rPr>
                      </w:pPr>
                      <w:r w:rsidRPr="001C4A4A">
                        <w:rPr>
                          <w:rFonts w:ascii="Times New Roman" w:eastAsia="Times New Roman" w:hAnsi="Times New Roman" w:cs="Times New Roman"/>
                          <w:b/>
                          <w:bCs/>
                          <w:bdr w:val="nil"/>
                          <w:lang w:val="es-US"/>
                        </w:rPr>
                        <w:t>¿Qué es?</w:t>
                      </w:r>
                    </w:p>
                    <w:p w:rsidR="003B6FB6" w:rsidRPr="001C4A4A" w:rsidRDefault="00880523" w:rsidP="001C4A4A">
                      <w:pPr>
                        <w:pStyle w:val="NoSpacing"/>
                        <w:rPr>
                          <w:rFonts w:ascii="Times New Roman" w:hAnsi="Times New Roman" w:cs="Times New Roman"/>
                          <w:lang w:val="es-US"/>
                        </w:rPr>
                      </w:pPr>
                      <w:r w:rsidRPr="001C4A4A">
                        <w:rPr>
                          <w:rFonts w:ascii="Times New Roman" w:eastAsia="Times New Roman" w:hAnsi="Times New Roman" w:cs="Times New Roman"/>
                          <w:bdr w:val="nil"/>
                          <w:lang w:val="es-US"/>
                        </w:rPr>
                        <w:t xml:space="preserve">La Política del Compromiso de Participación Paterno-Familiar describe cómo South Columbus Elementary proporcionará oportunidades para mejorar la participación de los padres para apoyar a los estudiantes en el aprendizaje. South Columbus Elementary valora las contribuciones y participación de los padres a fin de establecer una alianza para lograr el objetivo común de mejorar el aprovechamiento de los estudiantes.  La Política del Compromiso de Participación Paterno-Familiar describe las distintas formas en que la escuela apoyará la participación de los padres y cómo los padres pueden participar.  </w:t>
                      </w:r>
                    </w:p>
                    <w:p w:rsidR="00513925" w:rsidRPr="001C4A4A" w:rsidRDefault="00880523" w:rsidP="001F4F1A">
                      <w:pPr>
                        <w:pStyle w:val="NoSpacing"/>
                        <w:spacing w:before="60"/>
                        <w:rPr>
                          <w:rFonts w:ascii="Times New Roman" w:hAnsi="Times New Roman" w:cs="Times New Roman"/>
                          <w:b/>
                          <w:lang w:val="es-US"/>
                        </w:rPr>
                      </w:pPr>
                      <w:r w:rsidRPr="001C4A4A">
                        <w:rPr>
                          <w:rFonts w:ascii="Times New Roman" w:eastAsia="Times New Roman" w:hAnsi="Times New Roman" w:cs="Times New Roman"/>
                          <w:b/>
                          <w:bCs/>
                          <w:bdr w:val="nil"/>
                          <w:lang w:val="es-US"/>
                        </w:rPr>
                        <w:t>¿Cómo se desarrolla?</w:t>
                      </w:r>
                    </w:p>
                    <w:p w:rsidR="003B6FB6" w:rsidRPr="001C4A4A" w:rsidRDefault="00880523" w:rsidP="001C4A4A">
                      <w:pPr>
                        <w:pStyle w:val="NoSpacing"/>
                        <w:rPr>
                          <w:rFonts w:ascii="Times New Roman" w:hAnsi="Times New Roman" w:cs="Times New Roman"/>
                          <w:lang w:val="es-US"/>
                        </w:rPr>
                      </w:pPr>
                      <w:r w:rsidRPr="001C4A4A">
                        <w:rPr>
                          <w:rFonts w:ascii="Times New Roman" w:eastAsia="Times New Roman" w:hAnsi="Times New Roman" w:cs="Times New Roman"/>
                          <w:bdr w:val="nil"/>
                          <w:lang w:val="es-US"/>
                        </w:rPr>
                        <w:t xml:space="preserve">South Columbus Elementary acepta en todo momento las opiniones y comentarios de los padres acerca de la Política del Compromiso de Participación Paterno-Familiar.  Todas las opiniones de los padres se usarán para revisar el plan del año próximo.  La Política del Compromiso de Participación Paterno-Familiar está disponible </w:t>
                      </w:r>
                      <w:r w:rsidR="006B3849">
                        <w:rPr>
                          <w:rFonts w:ascii="Times New Roman" w:eastAsia="Times New Roman" w:hAnsi="Times New Roman" w:cs="Times New Roman"/>
                          <w:bdr w:val="nil"/>
                          <w:lang w:val="es-US"/>
                        </w:rPr>
                        <w:t xml:space="preserve">durante el año </w:t>
                      </w:r>
                      <w:r w:rsidRPr="001C4A4A">
                        <w:rPr>
                          <w:rFonts w:ascii="Times New Roman" w:eastAsia="Times New Roman" w:hAnsi="Times New Roman" w:cs="Times New Roman"/>
                          <w:bdr w:val="nil"/>
                          <w:lang w:val="es-US"/>
                        </w:rPr>
                        <w:t xml:space="preserve">para que los padres la revisen y provean comentarios. South Columbus Elementary también distribuye una encuesta anual de Título I para solicitar sugerencias para la Política del </w:t>
                      </w:r>
                      <w:r w:rsidR="006B3849">
                        <w:rPr>
                          <w:rFonts w:ascii="Times New Roman" w:eastAsia="Times New Roman" w:hAnsi="Times New Roman" w:cs="Times New Roman"/>
                          <w:bdr w:val="nil"/>
                          <w:lang w:val="es-US"/>
                        </w:rPr>
                        <w:t>C</w:t>
                      </w:r>
                      <w:r w:rsidRPr="001C4A4A">
                        <w:rPr>
                          <w:rFonts w:ascii="Times New Roman" w:eastAsia="Times New Roman" w:hAnsi="Times New Roman" w:cs="Times New Roman"/>
                          <w:bdr w:val="nil"/>
                          <w:lang w:val="es-US"/>
                        </w:rPr>
                        <w:t xml:space="preserve">ompromiso de Participación Paterno-Familiar y el uso de fondos para la participación de los padres.  </w:t>
                      </w:r>
                    </w:p>
                    <w:p w:rsidR="00513925" w:rsidRPr="001C4A4A" w:rsidRDefault="00880523" w:rsidP="001F4F1A">
                      <w:pPr>
                        <w:pStyle w:val="NoSpacing"/>
                        <w:spacing w:before="60"/>
                        <w:rPr>
                          <w:rFonts w:ascii="Times New Roman" w:hAnsi="Times New Roman" w:cs="Times New Roman"/>
                          <w:b/>
                          <w:lang w:val="es-US"/>
                        </w:rPr>
                      </w:pPr>
                      <w:r w:rsidRPr="001C4A4A">
                        <w:rPr>
                          <w:rFonts w:ascii="Times New Roman" w:eastAsia="Times New Roman" w:hAnsi="Times New Roman" w:cs="Times New Roman"/>
                          <w:b/>
                          <w:bCs/>
                          <w:bdr w:val="nil"/>
                          <w:lang w:val="es-US"/>
                        </w:rPr>
                        <w:t>¿Para quién es?</w:t>
                      </w:r>
                    </w:p>
                    <w:p w:rsidR="003B6FB6" w:rsidRPr="001C4A4A" w:rsidRDefault="00880523" w:rsidP="001C4A4A">
                      <w:pPr>
                        <w:pStyle w:val="NoSpacing"/>
                        <w:rPr>
                          <w:rFonts w:ascii="Times New Roman" w:hAnsi="Times New Roman" w:cs="Times New Roman"/>
                          <w:lang w:val="es-US"/>
                        </w:rPr>
                      </w:pPr>
                      <w:r w:rsidRPr="001C4A4A">
                        <w:rPr>
                          <w:rFonts w:ascii="Times New Roman" w:eastAsia="Times New Roman" w:hAnsi="Times New Roman" w:cs="Times New Roman"/>
                          <w:bdr w:val="nil"/>
                          <w:lang w:val="es-US"/>
                        </w:rPr>
                        <w:t>Animamos e invitamos a todos los padres de South Columbus Elementary a participar plenamente de las oportunidades descritas en la Política del Compromiso de Participación Paterno-Familiar.  South Columbus Elementary proveerá oportunidades para la plena participación de padres con un dominio limitado del inglés, padres con incapacidades, y padres de niños migrantes.</w:t>
                      </w:r>
                    </w:p>
                    <w:p w:rsidR="00D27588" w:rsidRPr="001C4A4A" w:rsidRDefault="00880523" w:rsidP="001F4F1A">
                      <w:pPr>
                        <w:pStyle w:val="NoSpacing"/>
                        <w:spacing w:before="60"/>
                        <w:rPr>
                          <w:rFonts w:ascii="Times New Roman" w:hAnsi="Times New Roman" w:cs="Times New Roman"/>
                          <w:b/>
                          <w:lang w:val="es-US"/>
                        </w:rPr>
                      </w:pPr>
                      <w:r w:rsidRPr="001C4A4A">
                        <w:rPr>
                          <w:rFonts w:ascii="Times New Roman" w:eastAsia="Times New Roman" w:hAnsi="Times New Roman" w:cs="Times New Roman"/>
                          <w:b/>
                          <w:bCs/>
                          <w:bdr w:val="nil"/>
                          <w:lang w:val="es-US"/>
                        </w:rPr>
                        <w:t>¿Dónde está disponible?</w:t>
                      </w:r>
                    </w:p>
                    <w:p w:rsidR="00D27588" w:rsidRPr="001C4A4A" w:rsidRDefault="00880523" w:rsidP="001C4A4A">
                      <w:pPr>
                        <w:pStyle w:val="NoSpacing"/>
                        <w:rPr>
                          <w:rFonts w:ascii="Times New Roman" w:hAnsi="Times New Roman" w:cs="Times New Roman"/>
                          <w:lang w:val="es-US"/>
                        </w:rPr>
                      </w:pPr>
                      <w:r w:rsidRPr="001C4A4A">
                        <w:rPr>
                          <w:rFonts w:ascii="Times New Roman" w:eastAsia="Times New Roman" w:hAnsi="Times New Roman" w:cs="Times New Roman"/>
                          <w:bdr w:val="nil"/>
                          <w:lang w:val="es-US"/>
                        </w:rPr>
                        <w:t xml:space="preserve"> Al principio del año escolar, la Política del Compromiso de Participación Pate</w:t>
                      </w:r>
                      <w:r w:rsidR="006B3849">
                        <w:rPr>
                          <w:rFonts w:ascii="Times New Roman" w:eastAsia="Times New Roman" w:hAnsi="Times New Roman" w:cs="Times New Roman"/>
                          <w:bdr w:val="nil"/>
                          <w:lang w:val="es-US"/>
                        </w:rPr>
                        <w:t>rno-Familiar se incluye con el Manual del E</w:t>
                      </w:r>
                      <w:r w:rsidRPr="001C4A4A">
                        <w:rPr>
                          <w:rFonts w:ascii="Times New Roman" w:eastAsia="Times New Roman" w:hAnsi="Times New Roman" w:cs="Times New Roman"/>
                          <w:bdr w:val="nil"/>
                          <w:lang w:val="es-US"/>
                        </w:rPr>
                        <w:t>studiante que se entrega a todos los estudiantes.  South Columbus Elementary tendrá una copia disponible para los padres en la Actividad Anual Abierta al Público de la escuela y en la Reunión Anual de los Padres de Título I.  Los padres también pueden obtener en cualquier momento una copia de la Política del Compromiso de Participación Paterno-Familiar en el Salón/Área de Recursos de los Padres, la oficina de la escuela o en el sitio web de la escuela.</w:t>
                      </w:r>
                    </w:p>
                    <w:p w:rsidR="008568B7" w:rsidRDefault="00105287" w:rsidP="00D27588">
                      <w:pPr>
                        <w:pStyle w:val="NoSpacing"/>
                        <w:rPr>
                          <w:rFonts w:ascii="Times New Roman" w:hAnsi="Times New Roman" w:cs="Times New Roman"/>
                        </w:rPr>
                      </w:pPr>
                    </w:p>
                    <w:p w:rsidR="00C64529" w:rsidRDefault="00880523" w:rsidP="00C64529">
                      <w:pPr>
                        <w:pStyle w:val="NoSpacing"/>
                        <w:jc w:val="center"/>
                        <w:rPr>
                          <w:rFonts w:ascii="Times New Roman" w:hAnsi="Times New Roman" w:cs="Times New Roman"/>
                        </w:rPr>
                      </w:pPr>
                      <w:r w:rsidRPr="00C64529">
                        <w:rPr>
                          <w:noProof/>
                        </w:rPr>
                        <w:drawing>
                          <wp:inline distT="0" distB="0" distL="0" distR="0">
                            <wp:extent cx="4125763" cy="811530"/>
                            <wp:effectExtent l="0" t="0" r="8255" b="7620"/>
                            <wp:docPr id="2062631920" name="Picture 14" descr="http://t3.gstatic.com/images?q=tbn:ANd9GcQWsofMM7_3Be4c1dVAYbTaGqv5ZvawDBEIq1cTPouRaqQsWrHtCQ:images.clipartpanda.com/hand-clipart-for-kids-children.gif">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473206" name="Picture 12" descr="http://t3.gstatic.com/images?q=tbn:ANd9GcQWsofMM7_3Be4c1dVAYbTaGqv5ZvawDBEIq1cTPouRaqQsWrHtCQ:images.clipartpanda.com/hand-clipart-for-kids-children.gif">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304981" cy="846782"/>
                                    </a:xfrm>
                                    <a:prstGeom prst="rect">
                                      <a:avLst/>
                                    </a:prstGeom>
                                    <a:noFill/>
                                    <a:ln>
                                      <a:noFill/>
                                    </a:ln>
                                  </pic:spPr>
                                </pic:pic>
                              </a:graphicData>
                            </a:graphic>
                          </wp:inline>
                        </w:drawing>
                      </w:r>
                    </w:p>
                    <w:p w:rsidR="00C64529" w:rsidRPr="00C64529" w:rsidRDefault="00105287" w:rsidP="00C64529">
                      <w:pPr>
                        <w:pStyle w:val="NoSpacing"/>
                        <w:jc w:val="center"/>
                        <w:rPr>
                          <w:rFonts w:ascii="Times New Roman" w:hAnsi="Times New Roman" w:cs="Times New Roman"/>
                        </w:rPr>
                      </w:pPr>
                    </w:p>
                    <w:p w:rsidR="00DE2D59" w:rsidRPr="00C64529" w:rsidRDefault="00105287" w:rsidP="00C64529">
                      <w:pPr>
                        <w:jc w:val="center"/>
                      </w:pPr>
                    </w:p>
                    <w:p w:rsidR="00DE2D59" w:rsidRDefault="00105287"/>
                    <w:p w:rsidR="00DE2D59" w:rsidRDefault="00105287"/>
                    <w:p w:rsidR="00DE2D59" w:rsidRDefault="00105287"/>
                    <w:p w:rsidR="00DE2D59" w:rsidRDefault="00105287"/>
                    <w:p w:rsidR="00DE2D59" w:rsidRDefault="00105287"/>
                    <w:p w:rsidR="00DE2D59" w:rsidRDefault="00105287"/>
                    <w:p w:rsidR="00DE2D59" w:rsidRDefault="00105287"/>
                    <w:p w:rsidR="00DE2D59" w:rsidRDefault="00105287"/>
                    <w:p w:rsidR="00DE2D59" w:rsidRDefault="00105287"/>
                    <w:p w:rsidR="00DE2D59" w:rsidRDefault="00105287"/>
                    <w:p w:rsidR="00DE2D59" w:rsidRDefault="00105287"/>
                  </w:txbxContent>
                </v:textbox>
              </v:shape>
            </w:pict>
          </mc:Fallback>
        </mc:AlternateContent>
      </w:r>
    </w:p>
    <w:p w:rsidR="009B7C9B" w:rsidRDefault="00EB39E8"/>
    <w:p w:rsidR="009B7C9B" w:rsidRDefault="00EB39E8"/>
    <w:p w:rsidR="003218AF" w:rsidRDefault="00EB39E8" w:rsidP="003218AF">
      <w:pPr>
        <w:spacing w:after="0"/>
        <w:jc w:val="center"/>
        <w:rPr>
          <w:rFonts w:ascii="Segoe UI" w:hAnsi="Segoe UI" w:cs="Segoe UI"/>
          <w:i/>
        </w:rPr>
      </w:pPr>
    </w:p>
    <w:p w:rsidR="003218AF" w:rsidRDefault="00EB39E8" w:rsidP="003218AF">
      <w:pPr>
        <w:spacing w:after="0"/>
        <w:jc w:val="center"/>
        <w:rPr>
          <w:rFonts w:ascii="Segoe UI" w:hAnsi="Segoe UI" w:cs="Segoe UI"/>
          <w:i/>
        </w:rPr>
      </w:pPr>
    </w:p>
    <w:p w:rsidR="003218AF" w:rsidRDefault="00EB39E8" w:rsidP="003218AF">
      <w:pPr>
        <w:spacing w:after="0"/>
        <w:jc w:val="center"/>
        <w:rPr>
          <w:rFonts w:ascii="Segoe UI" w:hAnsi="Segoe UI" w:cs="Segoe UI"/>
          <w:i/>
        </w:rPr>
      </w:pPr>
    </w:p>
    <w:p w:rsidR="003218AF" w:rsidRDefault="00EB39E8" w:rsidP="003218AF">
      <w:pPr>
        <w:spacing w:after="0"/>
        <w:jc w:val="center"/>
        <w:rPr>
          <w:rFonts w:ascii="Segoe UI" w:hAnsi="Segoe UI" w:cs="Segoe UI"/>
          <w:i/>
        </w:rPr>
      </w:pPr>
    </w:p>
    <w:p w:rsidR="003218AF" w:rsidRDefault="00EB39E8" w:rsidP="003218AF">
      <w:pPr>
        <w:spacing w:after="0"/>
        <w:jc w:val="center"/>
        <w:rPr>
          <w:rFonts w:ascii="Segoe UI" w:hAnsi="Segoe UI" w:cs="Segoe UI"/>
          <w:i/>
        </w:rPr>
      </w:pPr>
    </w:p>
    <w:p w:rsidR="003218AF" w:rsidRDefault="00EB39E8" w:rsidP="003218AF">
      <w:pPr>
        <w:spacing w:after="0"/>
        <w:jc w:val="center"/>
        <w:rPr>
          <w:rFonts w:ascii="Segoe UI" w:hAnsi="Segoe UI" w:cs="Segoe UI"/>
          <w:i/>
        </w:rPr>
      </w:pPr>
    </w:p>
    <w:p w:rsidR="003218AF" w:rsidRDefault="00EB39E8" w:rsidP="003218AF">
      <w:pPr>
        <w:spacing w:after="0"/>
        <w:jc w:val="center"/>
        <w:rPr>
          <w:rFonts w:ascii="Segoe UI" w:hAnsi="Segoe UI" w:cs="Segoe UI"/>
          <w:i/>
        </w:rPr>
      </w:pPr>
    </w:p>
    <w:p w:rsidR="003218AF" w:rsidRDefault="00EB39E8" w:rsidP="003218AF">
      <w:pPr>
        <w:spacing w:after="0"/>
        <w:jc w:val="center"/>
        <w:rPr>
          <w:rFonts w:ascii="Segoe UI" w:hAnsi="Segoe UI" w:cs="Segoe UI"/>
          <w:i/>
        </w:rPr>
      </w:pPr>
    </w:p>
    <w:p w:rsidR="003218AF" w:rsidRDefault="00EB39E8" w:rsidP="003218AF">
      <w:pPr>
        <w:spacing w:after="0"/>
        <w:jc w:val="center"/>
        <w:rPr>
          <w:rFonts w:ascii="Segoe UI" w:hAnsi="Segoe UI" w:cs="Segoe UI"/>
          <w:i/>
        </w:rPr>
      </w:pPr>
    </w:p>
    <w:p w:rsidR="003218AF" w:rsidRDefault="00EB39E8" w:rsidP="003218AF">
      <w:pPr>
        <w:spacing w:after="0"/>
        <w:jc w:val="center"/>
        <w:rPr>
          <w:rFonts w:ascii="Segoe UI" w:hAnsi="Segoe UI" w:cs="Segoe UI"/>
          <w:i/>
        </w:rPr>
      </w:pPr>
    </w:p>
    <w:p w:rsidR="003218AF" w:rsidRDefault="00EB39E8" w:rsidP="003218AF">
      <w:pPr>
        <w:spacing w:after="0"/>
        <w:jc w:val="center"/>
        <w:rPr>
          <w:rFonts w:ascii="Segoe UI" w:hAnsi="Segoe UI" w:cs="Segoe UI"/>
          <w:i/>
        </w:rPr>
      </w:pPr>
    </w:p>
    <w:p w:rsidR="003218AF" w:rsidRDefault="00EB39E8" w:rsidP="003218AF">
      <w:pPr>
        <w:spacing w:after="0"/>
        <w:jc w:val="center"/>
        <w:rPr>
          <w:rFonts w:ascii="Segoe UI" w:hAnsi="Segoe UI" w:cs="Segoe UI"/>
          <w:i/>
        </w:rPr>
      </w:pPr>
    </w:p>
    <w:p w:rsidR="003218AF" w:rsidRDefault="00EB39E8" w:rsidP="003218AF">
      <w:pPr>
        <w:spacing w:after="0"/>
        <w:jc w:val="center"/>
        <w:rPr>
          <w:rFonts w:ascii="Segoe UI" w:hAnsi="Segoe UI" w:cs="Segoe UI"/>
          <w:i/>
        </w:rPr>
      </w:pPr>
    </w:p>
    <w:p w:rsidR="003218AF" w:rsidRDefault="00EB39E8" w:rsidP="003218AF">
      <w:pPr>
        <w:spacing w:after="0"/>
        <w:jc w:val="center"/>
        <w:rPr>
          <w:rFonts w:ascii="Segoe UI" w:hAnsi="Segoe UI" w:cs="Segoe UI"/>
          <w:i/>
        </w:rPr>
      </w:pPr>
    </w:p>
    <w:p w:rsidR="003218AF" w:rsidRDefault="00EB39E8" w:rsidP="003218AF">
      <w:pPr>
        <w:spacing w:after="0"/>
        <w:jc w:val="center"/>
        <w:rPr>
          <w:rFonts w:ascii="Segoe UI" w:hAnsi="Segoe UI" w:cs="Segoe UI"/>
          <w:i/>
        </w:rPr>
      </w:pPr>
    </w:p>
    <w:p w:rsidR="003F7CEC" w:rsidRPr="003218AF" w:rsidRDefault="00880523" w:rsidP="003218AF">
      <w:pPr>
        <w:spacing w:after="0"/>
        <w:jc w:val="center"/>
        <w:rPr>
          <w:rFonts w:ascii="Segoe UI" w:hAnsi="Segoe UI" w:cs="Segoe UI"/>
          <w:i/>
        </w:rPr>
      </w:pPr>
      <w:r>
        <w:rPr>
          <w:rFonts w:ascii="Segoe UI" w:hAnsi="Segoe UI" w:cs="Segoe UI"/>
          <w:i/>
        </w:rPr>
        <w:t xml:space="preserve"> </w:t>
      </w:r>
    </w:p>
    <w:p w:rsidR="00FF569F" w:rsidRDefault="00EB39E8"/>
    <w:p w:rsidR="001A355E" w:rsidRDefault="00EB39E8"/>
    <w:p w:rsidR="001A355E" w:rsidRDefault="00EB39E8"/>
    <w:p w:rsidR="00DE2D59" w:rsidRDefault="00EB39E8"/>
    <w:p w:rsidR="00DE2D59" w:rsidRDefault="00EB39E8"/>
    <w:p w:rsidR="00DE2D59" w:rsidRDefault="00EB39E8"/>
    <w:p w:rsidR="00DE2D59" w:rsidRDefault="00880523">
      <w:r>
        <w:rPr>
          <w:rFonts w:ascii="Segoe UI" w:hAnsi="Segoe UI" w:cs="Segoe UI"/>
          <w:b/>
          <w:i/>
          <w:noProof/>
        </w:rPr>
        <w:lastRenderedPageBreak/>
        <mc:AlternateContent>
          <mc:Choice Requires="wps">
            <w:drawing>
              <wp:anchor distT="0" distB="0" distL="114300" distR="114300" simplePos="0" relativeHeight="251665408" behindDoc="0" locked="0" layoutInCell="1" allowOverlap="1">
                <wp:simplePos x="0" y="0"/>
                <wp:positionH relativeFrom="column">
                  <wp:posOffset>-91440</wp:posOffset>
                </wp:positionH>
                <wp:positionV relativeFrom="paragraph">
                  <wp:posOffset>26763</wp:posOffset>
                </wp:positionV>
                <wp:extent cx="3019425" cy="3108557"/>
                <wp:effectExtent l="0" t="0" r="28575" b="15875"/>
                <wp:wrapNone/>
                <wp:docPr id="24" name="Text Box 24"/>
                <wp:cNvGraphicFramePr/>
                <a:graphic xmlns:a="http://schemas.openxmlformats.org/drawingml/2006/main">
                  <a:graphicData uri="http://schemas.microsoft.com/office/word/2010/wordprocessingShape">
                    <wps:wsp>
                      <wps:cNvSpPr txBox="1"/>
                      <wps:spPr>
                        <a:xfrm>
                          <a:off x="0" y="0"/>
                          <a:ext cx="3019425" cy="3108557"/>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014F" w:rsidRPr="001F4F1A" w:rsidRDefault="00880523" w:rsidP="001F4F1A">
                            <w:pPr>
                              <w:spacing w:before="120" w:after="0" w:line="240" w:lineRule="auto"/>
                              <w:jc w:val="center"/>
                              <w:rPr>
                                <w:rFonts w:ascii="Times New Roman" w:hAnsi="Times New Roman" w:cs="Times New Roman"/>
                                <w:b/>
                                <w:sz w:val="20"/>
                                <w:szCs w:val="20"/>
                                <w:lang w:val="es-US"/>
                              </w:rPr>
                            </w:pPr>
                            <w:r w:rsidRPr="001F4F1A">
                              <w:rPr>
                                <w:rFonts w:ascii="Times New Roman" w:eastAsia="Times New Roman" w:hAnsi="Times New Roman" w:cs="Times New Roman"/>
                                <w:b/>
                                <w:bCs/>
                                <w:sz w:val="20"/>
                                <w:szCs w:val="20"/>
                                <w:bdr w:val="nil"/>
                                <w:lang w:val="es-US"/>
                              </w:rPr>
                              <w:t>Metas del Distrito</w:t>
                            </w:r>
                          </w:p>
                          <w:p w:rsidR="00D62113" w:rsidRPr="001F4F1A" w:rsidRDefault="00880523" w:rsidP="001F4F1A">
                            <w:pPr>
                              <w:pStyle w:val="NoSpacing"/>
                              <w:spacing w:before="120"/>
                              <w:rPr>
                                <w:rFonts w:ascii="Times New Roman" w:hAnsi="Times New Roman" w:cs="Times New Roman"/>
                                <w:b/>
                                <w:sz w:val="20"/>
                                <w:szCs w:val="20"/>
                                <w:lang w:val="es-US"/>
                              </w:rPr>
                            </w:pPr>
                            <w:r w:rsidRPr="001F4F1A">
                              <w:rPr>
                                <w:rFonts w:ascii="Times New Roman" w:eastAsia="Times New Roman" w:hAnsi="Times New Roman" w:cs="Times New Roman"/>
                                <w:b/>
                                <w:bCs/>
                                <w:sz w:val="20"/>
                                <w:szCs w:val="20"/>
                                <w:bdr w:val="nil"/>
                                <w:lang w:val="es-US"/>
                              </w:rPr>
                              <w:t>Metas del Distrito</w:t>
                            </w:r>
                          </w:p>
                          <w:p w:rsidR="005C1FF1" w:rsidRPr="001F4F1A" w:rsidRDefault="00880523" w:rsidP="001F4F1A">
                            <w:pPr>
                              <w:pStyle w:val="ListParagraph"/>
                              <w:numPr>
                                <w:ilvl w:val="0"/>
                                <w:numId w:val="12"/>
                              </w:numPr>
                              <w:spacing w:before="120" w:after="0" w:line="240" w:lineRule="auto"/>
                              <w:ind w:left="288" w:hanging="144"/>
                              <w:rPr>
                                <w:rFonts w:ascii="Times New Roman" w:hAnsi="Times New Roman" w:cs="Times New Roman"/>
                                <w:bCs/>
                                <w:sz w:val="18"/>
                                <w:szCs w:val="18"/>
                                <w:lang w:val="es-US"/>
                              </w:rPr>
                            </w:pPr>
                            <w:r w:rsidRPr="001F4F1A">
                              <w:rPr>
                                <w:rFonts w:ascii="Times New Roman" w:eastAsia="Times New Roman" w:hAnsi="Times New Roman" w:cs="Times New Roman"/>
                                <w:bCs/>
                                <w:sz w:val="18"/>
                                <w:szCs w:val="18"/>
                                <w:bdr w:val="nil"/>
                                <w:lang w:val="es-US"/>
                              </w:rPr>
                              <w:t>Muscogee County School District creará un ambiente concentrado en el Nivel I de instrucción mientras se dirige a las necesidades individuales de los estudiantes, el desarrollo de liderazgo y el servicio a los clientes.</w:t>
                            </w:r>
                          </w:p>
                          <w:p w:rsidR="00D62113" w:rsidRPr="001F4F1A" w:rsidRDefault="00880523" w:rsidP="001F4F1A">
                            <w:pPr>
                              <w:pStyle w:val="NoSpacing"/>
                              <w:spacing w:before="120"/>
                              <w:rPr>
                                <w:rFonts w:ascii="Times New Roman" w:hAnsi="Times New Roman" w:cs="Times New Roman"/>
                                <w:b/>
                                <w:sz w:val="18"/>
                                <w:szCs w:val="18"/>
                                <w:lang w:val="es-US"/>
                              </w:rPr>
                            </w:pPr>
                            <w:r w:rsidRPr="001F4F1A">
                              <w:rPr>
                                <w:rFonts w:ascii="Times New Roman" w:eastAsia="Times New Roman" w:hAnsi="Times New Roman" w:cs="Times New Roman"/>
                                <w:b/>
                                <w:bCs/>
                                <w:sz w:val="18"/>
                                <w:szCs w:val="18"/>
                                <w:bdr w:val="nil"/>
                                <w:lang w:val="es-US"/>
                              </w:rPr>
                              <w:t>Metas Smart de la Escuela</w:t>
                            </w:r>
                          </w:p>
                          <w:p w:rsidR="00D62113" w:rsidRPr="001F4F1A" w:rsidRDefault="00880523" w:rsidP="001F4F1A">
                            <w:pPr>
                              <w:pStyle w:val="NoSpacing"/>
                              <w:numPr>
                                <w:ilvl w:val="0"/>
                                <w:numId w:val="11"/>
                              </w:numPr>
                              <w:spacing w:before="120"/>
                              <w:ind w:left="288" w:hanging="144"/>
                              <w:rPr>
                                <w:rFonts w:ascii="Times New Roman" w:hAnsi="Times New Roman" w:cs="Times New Roman"/>
                                <w:sz w:val="18"/>
                                <w:szCs w:val="18"/>
                                <w:lang w:val="es-US"/>
                              </w:rPr>
                            </w:pPr>
                            <w:r w:rsidRPr="001F4F1A">
                              <w:rPr>
                                <w:rFonts w:ascii="Times New Roman" w:eastAsia="Times New Roman" w:hAnsi="Times New Roman" w:cs="Times New Roman"/>
                                <w:sz w:val="18"/>
                                <w:szCs w:val="18"/>
                                <w:bdr w:val="nil"/>
                                <w:lang w:val="es-US"/>
                              </w:rPr>
                              <w:t>Para mayo de 2018, el 100% de los maestros de South Columbus Elementary School implementará el Segundo Paso del currículo de aprendizaje socioemocional con estudiantes de PK a 5to. grado y al menos el 75% de los salones de clases mostrará evidencia de las prácticas.</w:t>
                            </w:r>
                          </w:p>
                          <w:p w:rsidR="00D62113" w:rsidRPr="001F4F1A" w:rsidRDefault="00880523" w:rsidP="001F4F1A">
                            <w:pPr>
                              <w:pStyle w:val="NoSpacing"/>
                              <w:numPr>
                                <w:ilvl w:val="0"/>
                                <w:numId w:val="11"/>
                              </w:numPr>
                              <w:spacing w:before="120"/>
                              <w:ind w:left="288" w:hanging="144"/>
                              <w:rPr>
                                <w:rFonts w:ascii="Times New Roman" w:hAnsi="Times New Roman" w:cs="Times New Roman"/>
                                <w:sz w:val="18"/>
                                <w:szCs w:val="18"/>
                                <w:lang w:val="es-US"/>
                              </w:rPr>
                            </w:pPr>
                            <w:r w:rsidRPr="001F4F1A">
                              <w:rPr>
                                <w:rFonts w:ascii="Times New Roman" w:eastAsia="Times New Roman" w:hAnsi="Times New Roman" w:cs="Times New Roman"/>
                                <w:sz w:val="18"/>
                                <w:szCs w:val="18"/>
                                <w:bdr w:val="nil"/>
                                <w:lang w:val="es-US"/>
                              </w:rPr>
                              <w:t xml:space="preserve">Para mayo de 2018, el 95% de los maestros de K a 5to, grado implementará el proceso de escritura para incluir los cuatro tipos de escritura, las cinco estructuras de escritura y los seis rasgos de escritura para mejorar las destrezas de escritura de los estudiantes en todas las áreas de contenido académico. </w:t>
                            </w:r>
                          </w:p>
                          <w:p w:rsidR="00D62113" w:rsidRPr="001F4F1A" w:rsidRDefault="00EB39E8" w:rsidP="001F4F1A">
                            <w:pPr>
                              <w:spacing w:before="120" w:after="0" w:line="240" w:lineRule="auto"/>
                              <w:jc w:val="center"/>
                              <w:rPr>
                                <w:rFonts w:ascii="Times New Roman" w:hAnsi="Times New Roman" w:cs="Times New Roman"/>
                                <w:b/>
                                <w:lang w:val="es-US"/>
                              </w:rPr>
                            </w:pP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4" o:spid="_x0000_s1029" type="#_x0000_t202" style="position:absolute;margin-left:-7.2pt;margin-top:2.1pt;width:237.75pt;height:244.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sKbnQIAAMcFAAAOAAAAZHJzL2Uyb0RvYy54bWysVE1T2zAQvXem/0Gje7GTEEozOEwKQy8U&#10;mEKHsyJLiQZJq0pK7PTXdyXbIdD2QKcXeb27etp9+3F23hpNtsIHBbaio6OSEmE51MquKvr94erD&#10;KSUhMlszDVZUdCcCPZ+/f3fWuJkYwxp0LTxBEBtmjavoOkY3K4rA18KwcAROWDRK8IZF/PWrovas&#10;QXSji3FZnhQN+Np54CIE1F52RjrP+FIKHm+lDCISXVGMLebT53OZzmJ+xmYrz9xa8T4M9g9RGKYs&#10;PrqHumSRkY1Xv0EZxT0EkPGIgylASsVFzgGzGZWvsrlfMydyLkhOcHuawv+D5TfbO09UXdHxMSWW&#10;GazRg2gj+QwtQRXy07gwQ7d7h46xRT3WedAHVKa0W+lN+mJCBO3I9G7PbkLjqJyUo0/H4yklHG2T&#10;UXk6nX5MOMXzdedD/CLAkCRU1GP5Mqtsex1i5zq4pNcCaFVfKa3zT2oZcaE92TIsNuNc2DjJ1/XG&#10;fIW602PTlH3ZUY3N0alPBzVGk5svIeXYXjyiLWkqejKZlhn4hS1Ftn9+qRl/6rM78EJ0bVO0Ivdm&#10;n1ViuGMyS3GnRfLR9puQWJtM6F9TzLXIuOidvCQS8paLvf9zVG+53OUxvAw27i8bZcF3LL2sTP00&#10;hCw7f6T5IO8kxnbZ5qacDI22hHqH/eehm+Dg+JVCvq9ZiHfM48hiy+Eaird4SA1YJOglStbgf/5J&#10;n/xxktBKSYMroKLhx4Z5gXOwMReATTTC5eV4FhHfRz2I0oN5xM2zSAhoYpYjTkXjIF7Ebsng5uJi&#10;schOOPGOxWt773iCToSnnnloH5l3fctHnJYbGAafzV51fuebblpYbCJIlccicdYx1HOJ2yI3b7/Z&#10;0jo6/M9ez/t3/gsAAP//AwBQSwMEFAAGAAgAAAAhAEpn7pvhAAAACQEAAA8AAABkcnMvZG93bnJl&#10;di54bWxMj8FuwjAQRO+V+g/WVuoNHEMEJY2DqkqoSFUPpPTAzcRLHDVeR7aB9O/rnuhtVjOaeVuu&#10;R9uzC/rQOZIgphkwpMbpjloJ+8/N5AlYiIq06h2hhB8MsK7u70pVaHelHV7q2LJUQqFQEkyMQ8F5&#10;aAxaFaZuQEreyXmrYjp9y7VX11Ruez7LsgW3qqO0YNSArwab7/psJew+ll9K16d5OJh28/7mt6LZ&#10;b6V8fBhfnoFFHOMtDH/4CR2qxHR0Z9KB9RImIs9TVEI+A5b8fCEEsGMSq/kSeFXy/x9UvwAAAP//&#10;AwBQSwECLQAUAAYACAAAACEAtoM4kv4AAADhAQAAEwAAAAAAAAAAAAAAAAAAAAAAW0NvbnRlbnRf&#10;VHlwZXNdLnhtbFBLAQItABQABgAIAAAAIQA4/SH/1gAAAJQBAAALAAAAAAAAAAAAAAAAAC8BAABf&#10;cmVscy8ucmVsc1BLAQItABQABgAIAAAAIQCgVsKbnQIAAMcFAAAOAAAAAAAAAAAAAAAAAC4CAABk&#10;cnMvZTJvRG9jLnhtbFBLAQItABQABgAIAAAAIQBKZ+6b4QAAAAkBAAAPAAAAAAAAAAAAAAAAAPcE&#10;AABkcnMvZG93bnJldi54bWxQSwUGAAAAAAQABADzAAAABQYAAAAA&#10;" fillcolor="#def5e3 [662]" strokeweight=".5pt">
                <v:textbox>
                  <w:txbxContent>
                    <w:p w:rsidR="00F9014F" w:rsidRPr="001F4F1A" w:rsidRDefault="00880523" w:rsidP="001F4F1A">
                      <w:pPr>
                        <w:spacing w:before="120" w:after="0" w:line="240" w:lineRule="auto"/>
                        <w:jc w:val="center"/>
                        <w:rPr>
                          <w:rFonts w:ascii="Times New Roman" w:hAnsi="Times New Roman" w:cs="Times New Roman"/>
                          <w:b/>
                          <w:sz w:val="20"/>
                          <w:szCs w:val="20"/>
                          <w:lang w:val="es-US"/>
                        </w:rPr>
                      </w:pPr>
                      <w:r w:rsidRPr="001F4F1A">
                        <w:rPr>
                          <w:rFonts w:ascii="Times New Roman" w:eastAsia="Times New Roman" w:hAnsi="Times New Roman" w:cs="Times New Roman"/>
                          <w:b/>
                          <w:bCs/>
                          <w:sz w:val="20"/>
                          <w:szCs w:val="20"/>
                          <w:bdr w:val="nil"/>
                          <w:lang w:val="es-US"/>
                        </w:rPr>
                        <w:t>Metas del Distrito</w:t>
                      </w:r>
                    </w:p>
                    <w:p w:rsidR="00D62113" w:rsidRPr="001F4F1A" w:rsidRDefault="00880523" w:rsidP="001F4F1A">
                      <w:pPr>
                        <w:pStyle w:val="NoSpacing"/>
                        <w:spacing w:before="120"/>
                        <w:rPr>
                          <w:rFonts w:ascii="Times New Roman" w:hAnsi="Times New Roman" w:cs="Times New Roman"/>
                          <w:b/>
                          <w:sz w:val="20"/>
                          <w:szCs w:val="20"/>
                          <w:lang w:val="es-US"/>
                        </w:rPr>
                      </w:pPr>
                      <w:r w:rsidRPr="001F4F1A">
                        <w:rPr>
                          <w:rFonts w:ascii="Times New Roman" w:eastAsia="Times New Roman" w:hAnsi="Times New Roman" w:cs="Times New Roman"/>
                          <w:b/>
                          <w:bCs/>
                          <w:sz w:val="20"/>
                          <w:szCs w:val="20"/>
                          <w:bdr w:val="nil"/>
                          <w:lang w:val="es-US"/>
                        </w:rPr>
                        <w:t>Metas del Distrito</w:t>
                      </w:r>
                    </w:p>
                    <w:p w:rsidR="005C1FF1" w:rsidRPr="001F4F1A" w:rsidRDefault="00880523" w:rsidP="001F4F1A">
                      <w:pPr>
                        <w:pStyle w:val="ListParagraph"/>
                        <w:numPr>
                          <w:ilvl w:val="0"/>
                          <w:numId w:val="12"/>
                        </w:numPr>
                        <w:spacing w:before="120" w:after="0" w:line="240" w:lineRule="auto"/>
                        <w:ind w:left="288" w:hanging="144"/>
                        <w:rPr>
                          <w:rFonts w:ascii="Times New Roman" w:hAnsi="Times New Roman" w:cs="Times New Roman"/>
                          <w:bCs/>
                          <w:sz w:val="18"/>
                          <w:szCs w:val="18"/>
                          <w:lang w:val="es-US"/>
                        </w:rPr>
                      </w:pPr>
                      <w:r w:rsidRPr="001F4F1A">
                        <w:rPr>
                          <w:rFonts w:ascii="Times New Roman" w:eastAsia="Times New Roman" w:hAnsi="Times New Roman" w:cs="Times New Roman"/>
                          <w:bCs/>
                          <w:sz w:val="18"/>
                          <w:szCs w:val="18"/>
                          <w:bdr w:val="nil"/>
                          <w:lang w:val="es-US"/>
                        </w:rPr>
                        <w:t>Muscogee County School District creará un ambiente concentrado en el Nivel I de instrucción mientras se dirige a las necesidades individuales de los estudiantes, el desarrollo de liderazgo y el servicio a los clientes.</w:t>
                      </w:r>
                    </w:p>
                    <w:p w:rsidR="00D62113" w:rsidRPr="001F4F1A" w:rsidRDefault="00880523" w:rsidP="001F4F1A">
                      <w:pPr>
                        <w:pStyle w:val="NoSpacing"/>
                        <w:spacing w:before="120"/>
                        <w:rPr>
                          <w:rFonts w:ascii="Times New Roman" w:hAnsi="Times New Roman" w:cs="Times New Roman"/>
                          <w:b/>
                          <w:sz w:val="18"/>
                          <w:szCs w:val="18"/>
                          <w:lang w:val="es-US"/>
                        </w:rPr>
                      </w:pPr>
                      <w:r w:rsidRPr="001F4F1A">
                        <w:rPr>
                          <w:rFonts w:ascii="Times New Roman" w:eastAsia="Times New Roman" w:hAnsi="Times New Roman" w:cs="Times New Roman"/>
                          <w:b/>
                          <w:bCs/>
                          <w:sz w:val="18"/>
                          <w:szCs w:val="18"/>
                          <w:bdr w:val="nil"/>
                          <w:lang w:val="es-US"/>
                        </w:rPr>
                        <w:t>Metas Smart de la Escuela</w:t>
                      </w:r>
                    </w:p>
                    <w:p w:rsidR="00D62113" w:rsidRPr="001F4F1A" w:rsidRDefault="00880523" w:rsidP="001F4F1A">
                      <w:pPr>
                        <w:pStyle w:val="NoSpacing"/>
                        <w:numPr>
                          <w:ilvl w:val="0"/>
                          <w:numId w:val="11"/>
                        </w:numPr>
                        <w:spacing w:before="120"/>
                        <w:ind w:left="288" w:hanging="144"/>
                        <w:rPr>
                          <w:rFonts w:ascii="Times New Roman" w:hAnsi="Times New Roman" w:cs="Times New Roman"/>
                          <w:sz w:val="18"/>
                          <w:szCs w:val="18"/>
                          <w:lang w:val="es-US"/>
                        </w:rPr>
                      </w:pPr>
                      <w:r w:rsidRPr="001F4F1A">
                        <w:rPr>
                          <w:rFonts w:ascii="Times New Roman" w:eastAsia="Times New Roman" w:hAnsi="Times New Roman" w:cs="Times New Roman"/>
                          <w:sz w:val="18"/>
                          <w:szCs w:val="18"/>
                          <w:bdr w:val="nil"/>
                          <w:lang w:val="es-US"/>
                        </w:rPr>
                        <w:t>Para mayo de 2018, el 100% de los maestros de South Columbus Elementary School implementará el Segundo Paso del currículo de aprendizaje socioemocional con estudiantes de PK a 5to. grado y al menos el 75% de los salones de clases mostrará evidencia de las prácticas.</w:t>
                      </w:r>
                    </w:p>
                    <w:p w:rsidR="00D62113" w:rsidRPr="001F4F1A" w:rsidRDefault="00880523" w:rsidP="001F4F1A">
                      <w:pPr>
                        <w:pStyle w:val="NoSpacing"/>
                        <w:numPr>
                          <w:ilvl w:val="0"/>
                          <w:numId w:val="11"/>
                        </w:numPr>
                        <w:spacing w:before="120"/>
                        <w:ind w:left="288" w:hanging="144"/>
                        <w:rPr>
                          <w:rFonts w:ascii="Times New Roman" w:hAnsi="Times New Roman" w:cs="Times New Roman"/>
                          <w:sz w:val="18"/>
                          <w:szCs w:val="18"/>
                          <w:lang w:val="es-US"/>
                        </w:rPr>
                      </w:pPr>
                      <w:r w:rsidRPr="001F4F1A">
                        <w:rPr>
                          <w:rFonts w:ascii="Times New Roman" w:eastAsia="Times New Roman" w:hAnsi="Times New Roman" w:cs="Times New Roman"/>
                          <w:sz w:val="18"/>
                          <w:szCs w:val="18"/>
                          <w:bdr w:val="nil"/>
                          <w:lang w:val="es-US"/>
                        </w:rPr>
                        <w:t xml:space="preserve">Para mayo de 2018, el 95% de los maestros de K a 5to, grado implementará el proceso de escritura para incluir los cuatro tipos de escritura, las cinco estructuras de escritura y los seis rasgos de escritura para mejorar las destrezas de escritura de los estudiantes en todas las áreas de contenido académico. </w:t>
                      </w:r>
                    </w:p>
                    <w:p w:rsidR="00D62113" w:rsidRPr="001F4F1A" w:rsidRDefault="00105287" w:rsidP="001F4F1A">
                      <w:pPr>
                        <w:spacing w:before="120" w:after="0" w:line="240" w:lineRule="auto"/>
                        <w:jc w:val="center"/>
                        <w:rPr>
                          <w:rFonts w:ascii="Times New Roman" w:hAnsi="Times New Roman" w:cs="Times New Roman"/>
                          <w:b/>
                          <w:lang w:val="es-US"/>
                        </w:rPr>
                      </w:pPr>
                    </w:p>
                  </w:txbxContent>
                </v:textbox>
              </v:shape>
            </w:pict>
          </mc:Fallback>
        </mc:AlternateContent>
      </w:r>
      <w:r>
        <w:rPr>
          <w:rFonts w:ascii="Segoe UI" w:hAnsi="Segoe UI" w:cs="Segoe UI"/>
          <w:i/>
          <w:noProof/>
        </w:rPr>
        <mc:AlternateContent>
          <mc:Choice Requires="wps">
            <w:drawing>
              <wp:anchor distT="0" distB="0" distL="114300" distR="114300" simplePos="0" relativeHeight="251669504" behindDoc="0" locked="0" layoutInCell="1" allowOverlap="1">
                <wp:simplePos x="0" y="0"/>
                <wp:positionH relativeFrom="column">
                  <wp:posOffset>2947035</wp:posOffset>
                </wp:positionH>
                <wp:positionV relativeFrom="paragraph">
                  <wp:posOffset>66675</wp:posOffset>
                </wp:positionV>
                <wp:extent cx="6296025" cy="6343650"/>
                <wp:effectExtent l="0" t="0" r="28575" b="19050"/>
                <wp:wrapNone/>
                <wp:docPr id="26" name="Text Box 26"/>
                <wp:cNvGraphicFramePr/>
                <a:graphic xmlns:a="http://schemas.openxmlformats.org/drawingml/2006/main">
                  <a:graphicData uri="http://schemas.microsoft.com/office/word/2010/wordprocessingShape">
                    <wps:wsp>
                      <wps:cNvSpPr txBox="1"/>
                      <wps:spPr>
                        <a:xfrm>
                          <a:off x="0" y="0"/>
                          <a:ext cx="6296025" cy="6343650"/>
                        </a:xfrm>
                        <a:prstGeom prst="rect">
                          <a:avLst/>
                        </a:prstGeom>
                        <a:solidFill>
                          <a:schemeClr val="accent4">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0172" w:rsidRPr="00DE7C03" w:rsidRDefault="00880523" w:rsidP="00DE7C03">
                            <w:pPr>
                              <w:spacing w:before="120" w:after="0"/>
                              <w:jc w:val="center"/>
                              <w:rPr>
                                <w:rFonts w:ascii="Segoe UI" w:hAnsi="Segoe UI" w:cs="Segoe UI"/>
                                <w:b/>
                                <w:lang w:val="es-US"/>
                              </w:rPr>
                            </w:pPr>
                            <w:r w:rsidRPr="00DE7C03">
                              <w:rPr>
                                <w:rFonts w:ascii="Segoe UI" w:eastAsia="Segoe UI" w:hAnsi="Segoe UI" w:cs="Segoe UI"/>
                                <w:b/>
                                <w:bCs/>
                                <w:bdr w:val="nil"/>
                                <w:lang w:val="es-US"/>
                              </w:rPr>
                              <w:t xml:space="preserve">Programa y Actividades para la Participación de los Padres en </w:t>
                            </w:r>
                            <w:r w:rsidR="00DE7C03">
                              <w:rPr>
                                <w:rFonts w:ascii="Segoe UI" w:eastAsia="Segoe UI" w:hAnsi="Segoe UI" w:cs="Segoe UI"/>
                                <w:b/>
                                <w:bCs/>
                                <w:bdr w:val="nil"/>
                                <w:lang w:val="es-US"/>
                              </w:rPr>
                              <w:br/>
                            </w:r>
                            <w:r w:rsidRPr="00DE7C03">
                              <w:rPr>
                                <w:rFonts w:ascii="Segoe UI" w:eastAsia="Segoe UI" w:hAnsi="Segoe UI" w:cs="Segoe UI"/>
                                <w:b/>
                                <w:bCs/>
                                <w:bdr w:val="nil"/>
                                <w:lang w:val="es-US"/>
                              </w:rPr>
                              <w:t>South Columbus Elementary School</w:t>
                            </w:r>
                          </w:p>
                          <w:p w:rsidR="005253A6" w:rsidRPr="00DE7C03" w:rsidRDefault="00EB39E8" w:rsidP="00DE7B6E">
                            <w:pPr>
                              <w:pStyle w:val="NoSpacing"/>
                              <w:rPr>
                                <w:rFonts w:ascii="Times New Roman" w:hAnsi="Times New Roman" w:cs="Times New Roman"/>
                                <w:lang w:val="es-US"/>
                              </w:rPr>
                            </w:pPr>
                          </w:p>
                          <w:p w:rsidR="005253A6" w:rsidRPr="00DE7C03" w:rsidRDefault="00880523" w:rsidP="003F1A5F">
                            <w:pPr>
                              <w:pStyle w:val="NoSpacing"/>
                              <w:jc w:val="center"/>
                              <w:rPr>
                                <w:rFonts w:ascii="Times New Roman" w:hAnsi="Times New Roman" w:cs="Times New Roman"/>
                                <w:lang w:val="es-US"/>
                              </w:rPr>
                            </w:pPr>
                            <w:r w:rsidRPr="00DE7C03">
                              <w:rPr>
                                <w:rFonts w:ascii="Times New Roman" w:eastAsia="Times New Roman" w:hAnsi="Times New Roman" w:cs="Times New Roman"/>
                                <w:bdr w:val="nil"/>
                                <w:lang w:val="es-US"/>
                              </w:rPr>
                              <w:t>South Columbus Elementary auspiciará los siguientes eventos, talleres y actividades para mejorar la capacidad de los padres y aumentar los logros académicos de los estudiantes.</w:t>
                            </w:r>
                          </w:p>
                          <w:p w:rsidR="005253A6" w:rsidRPr="00DE7C03" w:rsidRDefault="00EB39E8" w:rsidP="003F1A5F">
                            <w:pPr>
                              <w:pStyle w:val="NoSpacing"/>
                              <w:jc w:val="center"/>
                              <w:rPr>
                                <w:rFonts w:ascii="Times New Roman" w:hAnsi="Times New Roman" w:cs="Times New Roman"/>
                                <w:lang w:val="es-US"/>
                              </w:rPr>
                            </w:pPr>
                          </w:p>
                          <w:p w:rsidR="005253A6" w:rsidRPr="00DE7C03" w:rsidRDefault="00880523" w:rsidP="00DE7B6E">
                            <w:pPr>
                              <w:pStyle w:val="NoSpacing"/>
                              <w:rPr>
                                <w:rFonts w:ascii="Times New Roman" w:hAnsi="Times New Roman" w:cs="Times New Roman"/>
                                <w:b/>
                                <w:sz w:val="20"/>
                                <w:szCs w:val="20"/>
                                <w:lang w:val="es-US"/>
                              </w:rPr>
                            </w:pPr>
                            <w:r w:rsidRPr="00DE7C03">
                              <w:rPr>
                                <w:rFonts w:ascii="Times New Roman" w:eastAsia="Times New Roman" w:hAnsi="Times New Roman" w:cs="Times New Roman"/>
                                <w:b/>
                                <w:bCs/>
                                <w:sz w:val="20"/>
                                <w:szCs w:val="20"/>
                                <w:bdr w:val="nil"/>
                                <w:lang w:val="es-US"/>
                              </w:rPr>
                              <w:t xml:space="preserve">Noche Anual para los Padres de Título I (agosto/septiembre):  </w:t>
                            </w:r>
                          </w:p>
                          <w:p w:rsidR="00A40172" w:rsidRPr="00DE7C03" w:rsidRDefault="00880523" w:rsidP="00DE7B6E">
                            <w:pPr>
                              <w:pStyle w:val="NoSpacing"/>
                              <w:rPr>
                                <w:rFonts w:ascii="Times New Roman" w:hAnsi="Times New Roman" w:cs="Times New Roman"/>
                                <w:sz w:val="20"/>
                                <w:szCs w:val="20"/>
                                <w:lang w:val="es-US"/>
                              </w:rPr>
                            </w:pPr>
                            <w:r w:rsidRPr="00DE7C03">
                              <w:rPr>
                                <w:rFonts w:ascii="Times New Roman" w:eastAsia="Times New Roman" w:hAnsi="Times New Roman" w:cs="Times New Roman"/>
                                <w:sz w:val="20"/>
                                <w:szCs w:val="20"/>
                                <w:bdr w:val="nil"/>
                                <w:lang w:val="es-US"/>
                              </w:rPr>
                              <w:t xml:space="preserve">Una noche para conocer y compartir sobre el programa Título I, que incluye:  la Política del Compromiso de Participación Paterno-Familiar, el Plan de Mejoramiento de la Escuela, El Convenio entre la Escuela y los Padres, y los requisitos de los padres. Todas las invitaciones se enviarán al hogar, aparecerán en el sitio web de la escuela, en el tablón de anuncios de la entrada de la escuela y a través de mensajes de Connect-Ed.  </w:t>
                            </w:r>
                          </w:p>
                          <w:p w:rsidR="005253A6" w:rsidRPr="00DE7C03" w:rsidRDefault="00EB39E8" w:rsidP="00DE7B6E">
                            <w:pPr>
                              <w:pStyle w:val="NoSpacing"/>
                              <w:rPr>
                                <w:rFonts w:ascii="Times New Roman" w:hAnsi="Times New Roman" w:cs="Times New Roman"/>
                                <w:b/>
                                <w:sz w:val="20"/>
                                <w:szCs w:val="20"/>
                                <w:lang w:val="es-US"/>
                              </w:rPr>
                            </w:pPr>
                          </w:p>
                          <w:p w:rsidR="005253A6" w:rsidRPr="00DE7C03" w:rsidRDefault="00880523" w:rsidP="00DE7B6E">
                            <w:pPr>
                              <w:pStyle w:val="NoSpacing"/>
                              <w:rPr>
                                <w:rFonts w:ascii="Times New Roman" w:hAnsi="Times New Roman" w:cs="Times New Roman"/>
                                <w:sz w:val="20"/>
                                <w:szCs w:val="20"/>
                                <w:lang w:val="es-US"/>
                              </w:rPr>
                            </w:pPr>
                            <w:r w:rsidRPr="00DE7C03">
                              <w:rPr>
                                <w:rFonts w:ascii="Times New Roman" w:eastAsia="Times New Roman" w:hAnsi="Times New Roman" w:cs="Times New Roman"/>
                                <w:b/>
                                <w:bCs/>
                                <w:sz w:val="20"/>
                                <w:szCs w:val="20"/>
                                <w:bdr w:val="nil"/>
                                <w:lang w:val="es-US"/>
                              </w:rPr>
                              <w:t>Actividad Anual de Título I Abierta al Público (septiembre/octubre):</w:t>
                            </w:r>
                            <w:r w:rsidRPr="00DE7C03">
                              <w:rPr>
                                <w:rFonts w:ascii="Times New Roman" w:eastAsia="Times New Roman" w:hAnsi="Times New Roman" w:cs="Times New Roman"/>
                                <w:sz w:val="20"/>
                                <w:szCs w:val="20"/>
                                <w:bdr w:val="nil"/>
                                <w:lang w:val="es-US"/>
                              </w:rPr>
                              <w:t xml:space="preserve">  </w:t>
                            </w:r>
                          </w:p>
                          <w:p w:rsidR="005253A6" w:rsidRPr="00DE7C03" w:rsidRDefault="00880523" w:rsidP="00DE7B6E">
                            <w:pPr>
                              <w:pStyle w:val="NoSpacing"/>
                              <w:rPr>
                                <w:rFonts w:ascii="Times New Roman" w:hAnsi="Times New Roman" w:cs="Times New Roman"/>
                                <w:sz w:val="20"/>
                                <w:szCs w:val="20"/>
                                <w:lang w:val="es-US"/>
                              </w:rPr>
                            </w:pPr>
                            <w:r w:rsidRPr="00DE7C03">
                              <w:rPr>
                                <w:rFonts w:ascii="Times New Roman" w:eastAsia="Times New Roman" w:hAnsi="Times New Roman" w:cs="Times New Roman"/>
                                <w:sz w:val="20"/>
                                <w:szCs w:val="20"/>
                                <w:bdr w:val="nil"/>
                                <w:lang w:val="es-US"/>
                              </w:rPr>
                              <w:t xml:space="preserve">Vengan a conocer a los maestros de sus hijos y al personal cordial y cooperador de la escuela para este año escolar.  </w:t>
                            </w:r>
                          </w:p>
                          <w:p w:rsidR="005253A6" w:rsidRPr="00DE7C03" w:rsidRDefault="00EB39E8" w:rsidP="00DE7B6E">
                            <w:pPr>
                              <w:pStyle w:val="NoSpacing"/>
                              <w:rPr>
                                <w:rFonts w:ascii="Times New Roman" w:hAnsi="Times New Roman" w:cs="Times New Roman"/>
                                <w:sz w:val="20"/>
                                <w:szCs w:val="20"/>
                                <w:lang w:val="es-US"/>
                              </w:rPr>
                            </w:pPr>
                          </w:p>
                          <w:p w:rsidR="00703A8B" w:rsidRPr="00DE7C03" w:rsidRDefault="00880523" w:rsidP="00703A8B">
                            <w:pPr>
                              <w:pStyle w:val="NoSpacing"/>
                              <w:rPr>
                                <w:rFonts w:ascii="Times New Roman" w:hAnsi="Times New Roman" w:cs="Times New Roman"/>
                                <w:sz w:val="20"/>
                                <w:szCs w:val="20"/>
                                <w:lang w:val="es-US"/>
                              </w:rPr>
                            </w:pPr>
                            <w:r w:rsidRPr="00DE7C03">
                              <w:rPr>
                                <w:rFonts w:ascii="Times New Roman" w:eastAsia="Times New Roman" w:hAnsi="Times New Roman" w:cs="Times New Roman"/>
                                <w:b/>
                                <w:bCs/>
                                <w:sz w:val="20"/>
                                <w:szCs w:val="20"/>
                                <w:bdr w:val="nil"/>
                                <w:lang w:val="es-US"/>
                              </w:rPr>
                              <w:t>Talleres sobre las Metas Smart</w:t>
                            </w:r>
                            <w:r w:rsidRPr="00DE7C03">
                              <w:rPr>
                                <w:rFonts w:ascii="Times New Roman" w:eastAsia="Times New Roman" w:hAnsi="Times New Roman" w:cs="Times New Roman"/>
                                <w:sz w:val="20"/>
                                <w:szCs w:val="20"/>
                                <w:bdr w:val="nil"/>
                                <w:lang w:val="es-US"/>
                              </w:rPr>
                              <w:t xml:space="preserve"> (octubre/noviembre) Talleres para informar a los padres sobre las metas que se incluyen en el Plan de Mejoramiento de la Escuela.</w:t>
                            </w:r>
                          </w:p>
                          <w:p w:rsidR="00703A8B" w:rsidRPr="00DE7C03" w:rsidRDefault="00EB39E8" w:rsidP="00703A8B">
                            <w:pPr>
                              <w:pStyle w:val="NoSpacing"/>
                              <w:rPr>
                                <w:rFonts w:ascii="Times New Roman" w:hAnsi="Times New Roman" w:cs="Times New Roman"/>
                                <w:sz w:val="20"/>
                                <w:szCs w:val="20"/>
                                <w:lang w:val="es-US"/>
                              </w:rPr>
                            </w:pPr>
                          </w:p>
                          <w:p w:rsidR="00703A8B" w:rsidRPr="00DE7C03" w:rsidRDefault="00880523" w:rsidP="00703A8B">
                            <w:pPr>
                              <w:pStyle w:val="NoSpacing"/>
                              <w:rPr>
                                <w:rFonts w:ascii="Times New Roman" w:hAnsi="Times New Roman" w:cs="Times New Roman"/>
                                <w:sz w:val="20"/>
                                <w:szCs w:val="20"/>
                                <w:lang w:val="es-US"/>
                              </w:rPr>
                            </w:pPr>
                            <w:r w:rsidRPr="00DE7C03">
                              <w:rPr>
                                <w:rFonts w:ascii="Times New Roman" w:eastAsia="Times New Roman" w:hAnsi="Times New Roman" w:cs="Times New Roman"/>
                                <w:b/>
                                <w:bCs/>
                                <w:sz w:val="20"/>
                                <w:szCs w:val="20"/>
                                <w:bdr w:val="nil"/>
                                <w:lang w:val="es-US"/>
                              </w:rPr>
                              <w:t>Taller Académico</w:t>
                            </w:r>
                            <w:r w:rsidRPr="00DE7C03">
                              <w:rPr>
                                <w:rFonts w:ascii="Times New Roman" w:eastAsia="Times New Roman" w:hAnsi="Times New Roman" w:cs="Times New Roman"/>
                                <w:sz w:val="20"/>
                                <w:szCs w:val="20"/>
                                <w:bdr w:val="nil"/>
                                <w:lang w:val="es-US"/>
                              </w:rPr>
                              <w:t>: (marzo) Taller para que los padres participen en aumentar los logros académicos de los estudiantes.</w:t>
                            </w:r>
                          </w:p>
                          <w:p w:rsidR="00703A8B" w:rsidRPr="00DE7C03" w:rsidRDefault="00EB39E8" w:rsidP="00703A8B">
                            <w:pPr>
                              <w:pStyle w:val="NoSpacing"/>
                              <w:rPr>
                                <w:rFonts w:ascii="Times New Roman" w:hAnsi="Times New Roman" w:cs="Times New Roman"/>
                                <w:sz w:val="20"/>
                                <w:szCs w:val="20"/>
                                <w:lang w:val="es-US"/>
                              </w:rPr>
                            </w:pPr>
                          </w:p>
                          <w:p w:rsidR="00703A8B" w:rsidRPr="00DE7C03" w:rsidRDefault="00880523" w:rsidP="00703A8B">
                            <w:pPr>
                              <w:pStyle w:val="NoSpacing"/>
                              <w:rPr>
                                <w:rFonts w:ascii="Times New Roman" w:hAnsi="Times New Roman" w:cs="Times New Roman"/>
                                <w:sz w:val="20"/>
                                <w:szCs w:val="20"/>
                                <w:lang w:val="es-US"/>
                              </w:rPr>
                            </w:pPr>
                            <w:r w:rsidRPr="00DE7C03">
                              <w:rPr>
                                <w:rFonts w:ascii="Times New Roman" w:eastAsia="Times New Roman" w:hAnsi="Times New Roman" w:cs="Times New Roman"/>
                                <w:b/>
                                <w:bCs/>
                                <w:sz w:val="20"/>
                                <w:szCs w:val="20"/>
                                <w:bdr w:val="nil"/>
                                <w:lang w:val="es-US"/>
                              </w:rPr>
                              <w:t>La Evaluación Estatal</w:t>
                            </w:r>
                            <w:r w:rsidRPr="00DE7C03">
                              <w:rPr>
                                <w:rFonts w:ascii="Times New Roman" w:eastAsia="Times New Roman" w:hAnsi="Times New Roman" w:cs="Times New Roman"/>
                                <w:sz w:val="20"/>
                                <w:szCs w:val="20"/>
                                <w:bdr w:val="nil"/>
                                <w:lang w:val="es-US"/>
                              </w:rPr>
                              <w:t xml:space="preserve"> (marzo) ¡Aprenda estrategias para que su estudiante se comprometa a hacer lo mejor posible en la prueba!</w:t>
                            </w:r>
                          </w:p>
                          <w:p w:rsidR="00703A8B" w:rsidRPr="00DE7C03" w:rsidRDefault="00EB39E8" w:rsidP="00703A8B">
                            <w:pPr>
                              <w:pStyle w:val="NoSpacing"/>
                              <w:rPr>
                                <w:rFonts w:ascii="Times New Roman" w:hAnsi="Times New Roman" w:cs="Times New Roman"/>
                                <w:sz w:val="20"/>
                                <w:szCs w:val="20"/>
                                <w:lang w:val="es-US"/>
                              </w:rPr>
                            </w:pPr>
                          </w:p>
                          <w:p w:rsidR="003D3A4F" w:rsidRPr="00DE7C03" w:rsidRDefault="00880523" w:rsidP="00703A8B">
                            <w:pPr>
                              <w:pStyle w:val="NoSpacing"/>
                              <w:rPr>
                                <w:rFonts w:ascii="Times New Roman" w:hAnsi="Times New Roman" w:cs="Times New Roman"/>
                                <w:sz w:val="20"/>
                                <w:szCs w:val="20"/>
                                <w:lang w:val="es-US"/>
                              </w:rPr>
                            </w:pPr>
                            <w:r w:rsidRPr="00DE7C03">
                              <w:rPr>
                                <w:rFonts w:ascii="Times New Roman" w:eastAsia="Times New Roman" w:hAnsi="Times New Roman" w:cs="Times New Roman"/>
                                <w:b/>
                                <w:bCs/>
                                <w:sz w:val="20"/>
                                <w:szCs w:val="20"/>
                                <w:bdr w:val="nil"/>
                                <w:lang w:val="es-US"/>
                              </w:rPr>
                              <w:t>Conferencias de Padres y Maestros</w:t>
                            </w:r>
                            <w:r w:rsidRPr="00DE7C03">
                              <w:rPr>
                                <w:rFonts w:ascii="Times New Roman" w:eastAsia="Times New Roman" w:hAnsi="Times New Roman" w:cs="Times New Roman"/>
                                <w:sz w:val="20"/>
                                <w:szCs w:val="20"/>
                                <w:bdr w:val="nil"/>
                                <w:lang w:val="es-US"/>
                              </w:rPr>
                              <w:t xml:space="preserve"> (octubre a febrero) Actualizaciones programadas del progreso de sus hijos</w:t>
                            </w:r>
                          </w:p>
                          <w:p w:rsidR="003D3A4F" w:rsidRPr="00DE7C03" w:rsidRDefault="00EB39E8" w:rsidP="00DE7B6E">
                            <w:pPr>
                              <w:pStyle w:val="NoSpacing"/>
                              <w:rPr>
                                <w:rFonts w:ascii="Times New Roman" w:hAnsi="Times New Roman" w:cs="Times New Roman"/>
                                <w:b/>
                                <w:sz w:val="20"/>
                                <w:szCs w:val="20"/>
                                <w:lang w:val="es-US"/>
                              </w:rPr>
                            </w:pPr>
                          </w:p>
                          <w:p w:rsidR="003D3A4F" w:rsidRDefault="00880523" w:rsidP="00DE7B6E">
                            <w:pPr>
                              <w:pStyle w:val="NoSpacing"/>
                              <w:rPr>
                                <w:rFonts w:ascii="Times New Roman" w:eastAsia="Times New Roman" w:hAnsi="Times New Roman" w:cs="Times New Roman"/>
                                <w:sz w:val="20"/>
                                <w:szCs w:val="20"/>
                                <w:bdr w:val="nil"/>
                                <w:lang w:val="es-US"/>
                              </w:rPr>
                            </w:pPr>
                            <w:r w:rsidRPr="00DE7C03">
                              <w:rPr>
                                <w:rFonts w:ascii="Times New Roman" w:eastAsia="Times New Roman" w:hAnsi="Times New Roman" w:cs="Times New Roman"/>
                                <w:b/>
                                <w:bCs/>
                                <w:sz w:val="20"/>
                                <w:szCs w:val="20"/>
                                <w:bdr w:val="nil"/>
                                <w:lang w:val="es-US"/>
                              </w:rPr>
                              <w:t xml:space="preserve">Cambio de Carril: </w:t>
                            </w:r>
                            <w:r w:rsidRPr="00DE7C03">
                              <w:rPr>
                                <w:rFonts w:ascii="Times New Roman" w:eastAsia="Times New Roman" w:hAnsi="Times New Roman" w:cs="Times New Roman"/>
                                <w:sz w:val="20"/>
                                <w:szCs w:val="20"/>
                                <w:bdr w:val="nil"/>
                                <w:lang w:val="es-US"/>
                              </w:rPr>
                              <w:t xml:space="preserve">(mayo) Transición de escuela elemental a </w:t>
                            </w:r>
                            <w:r w:rsidR="00DE7C03">
                              <w:rPr>
                                <w:rFonts w:ascii="Times New Roman" w:eastAsia="Times New Roman" w:hAnsi="Times New Roman" w:cs="Times New Roman"/>
                                <w:sz w:val="20"/>
                                <w:szCs w:val="20"/>
                                <w:bdr w:val="nil"/>
                                <w:lang w:val="es-US"/>
                              </w:rPr>
                              <w:t xml:space="preserve">la </w:t>
                            </w:r>
                            <w:r w:rsidRPr="00DE7C03">
                              <w:rPr>
                                <w:rFonts w:ascii="Times New Roman" w:eastAsia="Times New Roman" w:hAnsi="Times New Roman" w:cs="Times New Roman"/>
                                <w:sz w:val="20"/>
                                <w:szCs w:val="20"/>
                                <w:bdr w:val="nil"/>
                                <w:lang w:val="es-US"/>
                              </w:rPr>
                              <w:t>escuela intermedia</w:t>
                            </w:r>
                          </w:p>
                          <w:p w:rsidR="00DE7C03" w:rsidRDefault="00DE7C03" w:rsidP="00DE7B6E">
                            <w:pPr>
                              <w:pStyle w:val="NoSpacing"/>
                              <w:rPr>
                                <w:rFonts w:ascii="Times New Roman" w:eastAsia="Times New Roman" w:hAnsi="Times New Roman" w:cs="Times New Roman"/>
                                <w:sz w:val="20"/>
                                <w:szCs w:val="20"/>
                                <w:bdr w:val="nil"/>
                                <w:lang w:val="es-US"/>
                              </w:rPr>
                            </w:pPr>
                          </w:p>
                          <w:p w:rsidR="00DE7C03" w:rsidRPr="00DE7C03" w:rsidRDefault="00DE7C03" w:rsidP="00DE7B6E">
                            <w:pPr>
                              <w:pStyle w:val="NoSpacing"/>
                              <w:rPr>
                                <w:rFonts w:ascii="Times New Roman" w:hAnsi="Times New Roman" w:cs="Times New Roman"/>
                                <w:sz w:val="20"/>
                                <w:szCs w:val="20"/>
                                <w:lang w:val="es-US"/>
                              </w:rPr>
                            </w:pPr>
                          </w:p>
                          <w:p w:rsidR="00703A8B" w:rsidRDefault="00EB39E8" w:rsidP="00703A8B">
                            <w:pPr>
                              <w:pStyle w:val="NoSpacing"/>
                              <w:jc w:val="center"/>
                              <w:rPr>
                                <w:rFonts w:ascii="Times New Roman" w:hAnsi="Times New Roman" w:cs="Times New Roman"/>
                                <w:b/>
                                <w:sz w:val="20"/>
                                <w:szCs w:val="20"/>
                              </w:rPr>
                            </w:pPr>
                          </w:p>
                          <w:p w:rsidR="00703A8B" w:rsidRDefault="00880523" w:rsidP="00703A8B">
                            <w:pPr>
                              <w:pStyle w:val="NoSpacing"/>
                              <w:jc w:val="center"/>
                              <w:rPr>
                                <w:rFonts w:ascii="Times New Roman" w:hAnsi="Times New Roman" w:cs="Times New Roman"/>
                                <w:b/>
                                <w:sz w:val="20"/>
                                <w:szCs w:val="20"/>
                              </w:rPr>
                            </w:pPr>
                            <w:r w:rsidRPr="00703A8B">
                              <w:rPr>
                                <w:rFonts w:ascii="Times New Roman" w:hAnsi="Times New Roman" w:cs="Times New Roman"/>
                                <w:b/>
                                <w:noProof/>
                                <w:sz w:val="20"/>
                                <w:szCs w:val="20"/>
                              </w:rPr>
                              <w:drawing>
                                <wp:inline distT="0" distB="0" distL="0" distR="0">
                                  <wp:extent cx="4972050" cy="1266825"/>
                                  <wp:effectExtent l="0" t="0" r="0" b="9525"/>
                                  <wp:docPr id="230530934" name="Picture 12" descr="http://ts1.mm.bing.net/th?&amp;id=HN.608001368948606172&amp;w=301&amp;h=300&amp;c=0&amp;pid=1.9&amp;rs=0&amp;p=0&amp;url=http%3A%2F%2Fwww.broadmayne.dorset.sch.uk%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993488" name="Picture 1" descr="http://ts1.mm.bing.net/th?&amp;id=HN.608001368948606172&amp;w=301&amp;h=300&amp;c=0&amp;pid=1.9&amp;rs=0&amp;p=0&amp;url=http%3A%2F%2Fwww.broadmayne.dorset.sch.uk%2F"/>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972050" cy="1266825"/>
                                          </a:xfrm>
                                          <a:prstGeom prst="rect">
                                            <a:avLst/>
                                          </a:prstGeom>
                                          <a:noFill/>
                                          <a:ln>
                                            <a:noFill/>
                                          </a:ln>
                                        </pic:spPr>
                                      </pic:pic>
                                    </a:graphicData>
                                  </a:graphic>
                                </wp:inline>
                              </w:drawing>
                            </w:r>
                          </w:p>
                          <w:p w:rsidR="00496C77" w:rsidRDefault="00EB39E8" w:rsidP="00DE7B6E">
                            <w:pPr>
                              <w:pStyle w:val="NoSpacing"/>
                              <w:rPr>
                                <w:rFonts w:ascii="Times New Roman" w:hAnsi="Times New Roman" w:cs="Times New Roman"/>
                                <w:b/>
                                <w:sz w:val="20"/>
                                <w:szCs w:val="20"/>
                              </w:rPr>
                            </w:pPr>
                          </w:p>
                          <w:p w:rsidR="00496C77" w:rsidRPr="003D3A4F" w:rsidRDefault="00EB39E8" w:rsidP="00DE7B6E">
                            <w:pPr>
                              <w:pStyle w:val="NoSpacing"/>
                              <w:rPr>
                                <w:rFonts w:ascii="Times New Roman" w:hAnsi="Times New Roman" w:cs="Times New Roman"/>
                                <w:b/>
                                <w:sz w:val="20"/>
                                <w:szCs w:val="20"/>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6" o:spid="_x0000_s1030" type="#_x0000_t202" style="position:absolute;margin-left:232.05pt;margin-top:5.25pt;width:495.75pt;height:499.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GdjkgIAALkFAAAOAAAAZHJzL2Uyb0RvYy54bWysVEtT2zAQvnem/0Gje3ESIEMzOAyFoRcK&#10;TKHDWZGlxINelZTY6a/vJ9lOeLQHOr3Yq9Xq291vH6dnrVZkI3yorSnp+GBEiTDcVrVZlvTHw9Wn&#10;E0pCZKZiyhpR0q0I9Gz+8cNp42ZiYldWVcITgJgwa1xJVzG6WVEEvhKahQPrhMGltF6ziKNfFpVn&#10;DdC1Kiaj0bRorK+ct1yEAO1ld0nnGV9KweOtlEFEokqK2GL++vxdpG8xP2WzpWduVfM+DPYPUWhW&#10;GzjdQV2yyMja12+gdM29DVbGA251YaWsucg5IJvx6FU29yvmRM4F5AS3oyn8P1h+s7nzpK5KOplS&#10;YphGjR5EG8kX2xKowE/jwgxm9w6GsYUedR70AcqUdiu9Tn8kRHAPprc7dhMah3I6+TwdTY4p4bib&#10;Hh4dTo8z/8X+ufMhfhVWkySU1KN8mVW2uQ4RocB0MEneglV1dVUrlQ+pZcSF8mTDUGzGuTDxKD9X&#10;a/3NVp0eTTPqyw41mqNTnwxquMjNl5CywxdOlCFNCh6RvwkgRbZzv1CMPyWWEt4+TJyUSS9F7s0+&#10;q8Rwx2SW4laJZKPMdyFRm0zoX1PMtci4sE5WEoS852Fvv4/qPY+7PAbP1sTdY10b6zuWXlamehpC&#10;lp09SHqWdxJju2hzUx4Njbaw1Rb95203wcHxqxp8X7MQ75jHyKLlsIbiLT5SWRTJ9hIlK+t//Umf&#10;7DFJuKWkwQooafi5Zl5gDtb6wqKJxlhejmcR+D6qQZTe6kdsnvOEgCtmOHBKGgfxInZLBpuLi/Pz&#10;bISJdyxem3vHE3QiPPXMQ/vIvOtbPmJabuww+Gz2qvM7256wjpP+gP2Qm63fZWkBPT9nq/3Gnf8G&#10;AAD//wMAUEsDBBQABgAIAAAAIQCMpReW4AAAAAwBAAAPAAAAZHJzL2Rvd25yZXYueG1sTI/BTsMw&#10;DIbvSLxDZCQuiKVDbQWl6YQYuyGhrYhz1nhNaeJUTbYVnp70NI72/+n353I1WcNOOPrOkYDlIgGG&#10;1DjVUSvgs97cPwLzQZKSxhEK+EEPq+r6qpSFcmfa4mkXWhZLyBdSgA5hKDj3jUYr/cINSDE7uNHK&#10;EMex5WqU51huDX9Ikpxb2VG8oOWArxqbfne0Aup+oz/Wb/XdtDW/vfnS6/b98C3E7c308gws4BQu&#10;MMz6UR2q6LR3R1KeGQFpni4jGoMkAzYDaZblwPbzJnnKgFcl//9E9QcAAP//AwBQSwECLQAUAAYA&#10;CAAAACEAtoM4kv4AAADhAQAAEwAAAAAAAAAAAAAAAAAAAAAAW0NvbnRlbnRfVHlwZXNdLnhtbFBL&#10;AQItABQABgAIAAAAIQA4/SH/1gAAAJQBAAALAAAAAAAAAAAAAAAAAC8BAABfcmVscy8ucmVsc1BL&#10;AQItABQABgAIAAAAIQBDzGdjkgIAALkFAAAOAAAAAAAAAAAAAAAAAC4CAABkcnMvZTJvRG9jLnht&#10;bFBLAQItABQABgAIAAAAIQCMpReW4AAAAAwBAAAPAAAAAAAAAAAAAAAAAOwEAABkcnMvZG93bnJl&#10;di54bWxQSwUGAAAAAAQABADzAAAA+QUAAAAA&#10;" fillcolor="#edf6d2 [663]" strokeweight=".5pt">
                <v:textbox>
                  <w:txbxContent>
                    <w:p w:rsidR="00A40172" w:rsidRPr="00DE7C03" w:rsidRDefault="00880523" w:rsidP="00DE7C03">
                      <w:pPr>
                        <w:spacing w:before="120" w:after="0"/>
                        <w:jc w:val="center"/>
                        <w:rPr>
                          <w:rFonts w:ascii="Segoe UI" w:hAnsi="Segoe UI" w:cs="Segoe UI"/>
                          <w:b/>
                          <w:lang w:val="es-US"/>
                        </w:rPr>
                      </w:pPr>
                      <w:r w:rsidRPr="00DE7C03">
                        <w:rPr>
                          <w:rFonts w:ascii="Segoe UI" w:eastAsia="Segoe UI" w:hAnsi="Segoe UI" w:cs="Segoe UI"/>
                          <w:b/>
                          <w:bCs/>
                          <w:bdr w:val="nil"/>
                          <w:lang w:val="es-US"/>
                        </w:rPr>
                        <w:t xml:space="preserve">Programa y Actividades para la Participación de los Padres en </w:t>
                      </w:r>
                      <w:r w:rsidR="00DE7C03">
                        <w:rPr>
                          <w:rFonts w:ascii="Segoe UI" w:eastAsia="Segoe UI" w:hAnsi="Segoe UI" w:cs="Segoe UI"/>
                          <w:b/>
                          <w:bCs/>
                          <w:bdr w:val="nil"/>
                          <w:lang w:val="es-US"/>
                        </w:rPr>
                        <w:br/>
                      </w:r>
                      <w:r w:rsidRPr="00DE7C03">
                        <w:rPr>
                          <w:rFonts w:ascii="Segoe UI" w:eastAsia="Segoe UI" w:hAnsi="Segoe UI" w:cs="Segoe UI"/>
                          <w:b/>
                          <w:bCs/>
                          <w:bdr w:val="nil"/>
                          <w:lang w:val="es-US"/>
                        </w:rPr>
                        <w:t>South Columbus Elementary School</w:t>
                      </w:r>
                    </w:p>
                    <w:p w:rsidR="005253A6" w:rsidRPr="00DE7C03" w:rsidRDefault="00105287" w:rsidP="00DE7B6E">
                      <w:pPr>
                        <w:pStyle w:val="NoSpacing"/>
                        <w:rPr>
                          <w:rFonts w:ascii="Times New Roman" w:hAnsi="Times New Roman" w:cs="Times New Roman"/>
                          <w:lang w:val="es-US"/>
                        </w:rPr>
                      </w:pPr>
                    </w:p>
                    <w:p w:rsidR="005253A6" w:rsidRPr="00DE7C03" w:rsidRDefault="00880523" w:rsidP="003F1A5F">
                      <w:pPr>
                        <w:pStyle w:val="NoSpacing"/>
                        <w:jc w:val="center"/>
                        <w:rPr>
                          <w:rFonts w:ascii="Times New Roman" w:hAnsi="Times New Roman" w:cs="Times New Roman"/>
                          <w:lang w:val="es-US"/>
                        </w:rPr>
                      </w:pPr>
                      <w:r w:rsidRPr="00DE7C03">
                        <w:rPr>
                          <w:rFonts w:ascii="Times New Roman" w:eastAsia="Times New Roman" w:hAnsi="Times New Roman" w:cs="Times New Roman"/>
                          <w:bdr w:val="nil"/>
                          <w:lang w:val="es-US"/>
                        </w:rPr>
                        <w:t>South Columbus Elementary auspiciará los siguientes eventos, talleres y actividades para mejorar la capacidad de los padres y aumentar los logros académicos de los estudiantes.</w:t>
                      </w:r>
                    </w:p>
                    <w:p w:rsidR="005253A6" w:rsidRPr="00DE7C03" w:rsidRDefault="00105287" w:rsidP="003F1A5F">
                      <w:pPr>
                        <w:pStyle w:val="NoSpacing"/>
                        <w:jc w:val="center"/>
                        <w:rPr>
                          <w:rFonts w:ascii="Times New Roman" w:hAnsi="Times New Roman" w:cs="Times New Roman"/>
                          <w:lang w:val="es-US"/>
                        </w:rPr>
                      </w:pPr>
                    </w:p>
                    <w:p w:rsidR="005253A6" w:rsidRPr="00DE7C03" w:rsidRDefault="00880523" w:rsidP="00DE7B6E">
                      <w:pPr>
                        <w:pStyle w:val="NoSpacing"/>
                        <w:rPr>
                          <w:rFonts w:ascii="Times New Roman" w:hAnsi="Times New Roman" w:cs="Times New Roman"/>
                          <w:b/>
                          <w:sz w:val="20"/>
                          <w:szCs w:val="20"/>
                          <w:lang w:val="es-US"/>
                        </w:rPr>
                      </w:pPr>
                      <w:r w:rsidRPr="00DE7C03">
                        <w:rPr>
                          <w:rFonts w:ascii="Times New Roman" w:eastAsia="Times New Roman" w:hAnsi="Times New Roman" w:cs="Times New Roman"/>
                          <w:b/>
                          <w:bCs/>
                          <w:sz w:val="20"/>
                          <w:szCs w:val="20"/>
                          <w:bdr w:val="nil"/>
                          <w:lang w:val="es-US"/>
                        </w:rPr>
                        <w:t xml:space="preserve">Noche Anual para los Padres de Título I (agosto/septiembre):  </w:t>
                      </w:r>
                    </w:p>
                    <w:p w:rsidR="00A40172" w:rsidRPr="00DE7C03" w:rsidRDefault="00880523" w:rsidP="00DE7B6E">
                      <w:pPr>
                        <w:pStyle w:val="NoSpacing"/>
                        <w:rPr>
                          <w:rFonts w:ascii="Times New Roman" w:hAnsi="Times New Roman" w:cs="Times New Roman"/>
                          <w:sz w:val="20"/>
                          <w:szCs w:val="20"/>
                          <w:lang w:val="es-US"/>
                        </w:rPr>
                      </w:pPr>
                      <w:r w:rsidRPr="00DE7C03">
                        <w:rPr>
                          <w:rFonts w:ascii="Times New Roman" w:eastAsia="Times New Roman" w:hAnsi="Times New Roman" w:cs="Times New Roman"/>
                          <w:sz w:val="20"/>
                          <w:szCs w:val="20"/>
                          <w:bdr w:val="nil"/>
                          <w:lang w:val="es-US"/>
                        </w:rPr>
                        <w:t xml:space="preserve">Una noche para conocer y compartir sobre el programa Título I, que incluye:  la Política del Compromiso de Participación Paterno-Familiar, el Plan de Mejoramiento de la Escuela, El Convenio entre la Escuela y los Padres, y los requisitos de los padres. Todas las invitaciones se enviarán al hogar, aparecerán en el sitio web de la escuela, en el tablón de anuncios de la entrada de la escuela y a través de mensajes de Connect-Ed.  </w:t>
                      </w:r>
                    </w:p>
                    <w:p w:rsidR="005253A6" w:rsidRPr="00DE7C03" w:rsidRDefault="00105287" w:rsidP="00DE7B6E">
                      <w:pPr>
                        <w:pStyle w:val="NoSpacing"/>
                        <w:rPr>
                          <w:rFonts w:ascii="Times New Roman" w:hAnsi="Times New Roman" w:cs="Times New Roman"/>
                          <w:b/>
                          <w:sz w:val="20"/>
                          <w:szCs w:val="20"/>
                          <w:lang w:val="es-US"/>
                        </w:rPr>
                      </w:pPr>
                    </w:p>
                    <w:p w:rsidR="005253A6" w:rsidRPr="00DE7C03" w:rsidRDefault="00880523" w:rsidP="00DE7B6E">
                      <w:pPr>
                        <w:pStyle w:val="NoSpacing"/>
                        <w:rPr>
                          <w:rFonts w:ascii="Times New Roman" w:hAnsi="Times New Roman" w:cs="Times New Roman"/>
                          <w:sz w:val="20"/>
                          <w:szCs w:val="20"/>
                          <w:lang w:val="es-US"/>
                        </w:rPr>
                      </w:pPr>
                      <w:r w:rsidRPr="00DE7C03">
                        <w:rPr>
                          <w:rFonts w:ascii="Times New Roman" w:eastAsia="Times New Roman" w:hAnsi="Times New Roman" w:cs="Times New Roman"/>
                          <w:b/>
                          <w:bCs/>
                          <w:sz w:val="20"/>
                          <w:szCs w:val="20"/>
                          <w:bdr w:val="nil"/>
                          <w:lang w:val="es-US"/>
                        </w:rPr>
                        <w:t>Actividad Anual de Título I Abierta al Público (septiembre/octubre):</w:t>
                      </w:r>
                      <w:r w:rsidRPr="00DE7C03">
                        <w:rPr>
                          <w:rFonts w:ascii="Times New Roman" w:eastAsia="Times New Roman" w:hAnsi="Times New Roman" w:cs="Times New Roman"/>
                          <w:sz w:val="20"/>
                          <w:szCs w:val="20"/>
                          <w:bdr w:val="nil"/>
                          <w:lang w:val="es-US"/>
                        </w:rPr>
                        <w:t xml:space="preserve">  </w:t>
                      </w:r>
                    </w:p>
                    <w:p w:rsidR="005253A6" w:rsidRPr="00DE7C03" w:rsidRDefault="00880523" w:rsidP="00DE7B6E">
                      <w:pPr>
                        <w:pStyle w:val="NoSpacing"/>
                        <w:rPr>
                          <w:rFonts w:ascii="Times New Roman" w:hAnsi="Times New Roman" w:cs="Times New Roman"/>
                          <w:sz w:val="20"/>
                          <w:szCs w:val="20"/>
                          <w:lang w:val="es-US"/>
                        </w:rPr>
                      </w:pPr>
                      <w:r w:rsidRPr="00DE7C03">
                        <w:rPr>
                          <w:rFonts w:ascii="Times New Roman" w:eastAsia="Times New Roman" w:hAnsi="Times New Roman" w:cs="Times New Roman"/>
                          <w:sz w:val="20"/>
                          <w:szCs w:val="20"/>
                          <w:bdr w:val="nil"/>
                          <w:lang w:val="es-US"/>
                        </w:rPr>
                        <w:t xml:space="preserve">Vengan a conocer a los maestros de sus hijos y al personal cordial y cooperador de la escuela para este año escolar.  </w:t>
                      </w:r>
                    </w:p>
                    <w:p w:rsidR="005253A6" w:rsidRPr="00DE7C03" w:rsidRDefault="00105287" w:rsidP="00DE7B6E">
                      <w:pPr>
                        <w:pStyle w:val="NoSpacing"/>
                        <w:rPr>
                          <w:rFonts w:ascii="Times New Roman" w:hAnsi="Times New Roman" w:cs="Times New Roman"/>
                          <w:sz w:val="20"/>
                          <w:szCs w:val="20"/>
                          <w:lang w:val="es-US"/>
                        </w:rPr>
                      </w:pPr>
                    </w:p>
                    <w:p w:rsidR="00703A8B" w:rsidRPr="00DE7C03" w:rsidRDefault="00880523" w:rsidP="00703A8B">
                      <w:pPr>
                        <w:pStyle w:val="NoSpacing"/>
                        <w:rPr>
                          <w:rFonts w:ascii="Times New Roman" w:hAnsi="Times New Roman" w:cs="Times New Roman"/>
                          <w:sz w:val="20"/>
                          <w:szCs w:val="20"/>
                          <w:lang w:val="es-US"/>
                        </w:rPr>
                      </w:pPr>
                      <w:r w:rsidRPr="00DE7C03">
                        <w:rPr>
                          <w:rFonts w:ascii="Times New Roman" w:eastAsia="Times New Roman" w:hAnsi="Times New Roman" w:cs="Times New Roman"/>
                          <w:b/>
                          <w:bCs/>
                          <w:sz w:val="20"/>
                          <w:szCs w:val="20"/>
                          <w:bdr w:val="nil"/>
                          <w:lang w:val="es-US"/>
                        </w:rPr>
                        <w:t>Talleres sobre las Metas Smart</w:t>
                      </w:r>
                      <w:r w:rsidRPr="00DE7C03">
                        <w:rPr>
                          <w:rFonts w:ascii="Times New Roman" w:eastAsia="Times New Roman" w:hAnsi="Times New Roman" w:cs="Times New Roman"/>
                          <w:sz w:val="20"/>
                          <w:szCs w:val="20"/>
                          <w:bdr w:val="nil"/>
                          <w:lang w:val="es-US"/>
                        </w:rPr>
                        <w:t xml:space="preserve"> (octubre/noviembre) Talleres para informar a los padres sobre las metas que se incluyen en el Plan de Mejoramiento de la Escuela.</w:t>
                      </w:r>
                    </w:p>
                    <w:p w:rsidR="00703A8B" w:rsidRPr="00DE7C03" w:rsidRDefault="00105287" w:rsidP="00703A8B">
                      <w:pPr>
                        <w:pStyle w:val="NoSpacing"/>
                        <w:rPr>
                          <w:rFonts w:ascii="Times New Roman" w:hAnsi="Times New Roman" w:cs="Times New Roman"/>
                          <w:sz w:val="20"/>
                          <w:szCs w:val="20"/>
                          <w:lang w:val="es-US"/>
                        </w:rPr>
                      </w:pPr>
                    </w:p>
                    <w:p w:rsidR="00703A8B" w:rsidRPr="00DE7C03" w:rsidRDefault="00880523" w:rsidP="00703A8B">
                      <w:pPr>
                        <w:pStyle w:val="NoSpacing"/>
                        <w:rPr>
                          <w:rFonts w:ascii="Times New Roman" w:hAnsi="Times New Roman" w:cs="Times New Roman"/>
                          <w:sz w:val="20"/>
                          <w:szCs w:val="20"/>
                          <w:lang w:val="es-US"/>
                        </w:rPr>
                      </w:pPr>
                      <w:r w:rsidRPr="00DE7C03">
                        <w:rPr>
                          <w:rFonts w:ascii="Times New Roman" w:eastAsia="Times New Roman" w:hAnsi="Times New Roman" w:cs="Times New Roman"/>
                          <w:b/>
                          <w:bCs/>
                          <w:sz w:val="20"/>
                          <w:szCs w:val="20"/>
                          <w:bdr w:val="nil"/>
                          <w:lang w:val="es-US"/>
                        </w:rPr>
                        <w:t>Taller Académico</w:t>
                      </w:r>
                      <w:r w:rsidRPr="00DE7C03">
                        <w:rPr>
                          <w:rFonts w:ascii="Times New Roman" w:eastAsia="Times New Roman" w:hAnsi="Times New Roman" w:cs="Times New Roman"/>
                          <w:sz w:val="20"/>
                          <w:szCs w:val="20"/>
                          <w:bdr w:val="nil"/>
                          <w:lang w:val="es-US"/>
                        </w:rPr>
                        <w:t>: (marzo) Taller para que los padres participen en aumentar los logros académicos de los estudiantes.</w:t>
                      </w:r>
                    </w:p>
                    <w:p w:rsidR="00703A8B" w:rsidRPr="00DE7C03" w:rsidRDefault="00105287" w:rsidP="00703A8B">
                      <w:pPr>
                        <w:pStyle w:val="NoSpacing"/>
                        <w:rPr>
                          <w:rFonts w:ascii="Times New Roman" w:hAnsi="Times New Roman" w:cs="Times New Roman"/>
                          <w:sz w:val="20"/>
                          <w:szCs w:val="20"/>
                          <w:lang w:val="es-US"/>
                        </w:rPr>
                      </w:pPr>
                    </w:p>
                    <w:p w:rsidR="00703A8B" w:rsidRPr="00DE7C03" w:rsidRDefault="00880523" w:rsidP="00703A8B">
                      <w:pPr>
                        <w:pStyle w:val="NoSpacing"/>
                        <w:rPr>
                          <w:rFonts w:ascii="Times New Roman" w:hAnsi="Times New Roman" w:cs="Times New Roman"/>
                          <w:sz w:val="20"/>
                          <w:szCs w:val="20"/>
                          <w:lang w:val="es-US"/>
                        </w:rPr>
                      </w:pPr>
                      <w:r w:rsidRPr="00DE7C03">
                        <w:rPr>
                          <w:rFonts w:ascii="Times New Roman" w:eastAsia="Times New Roman" w:hAnsi="Times New Roman" w:cs="Times New Roman"/>
                          <w:b/>
                          <w:bCs/>
                          <w:sz w:val="20"/>
                          <w:szCs w:val="20"/>
                          <w:bdr w:val="nil"/>
                          <w:lang w:val="es-US"/>
                        </w:rPr>
                        <w:t>La Evaluación Estatal</w:t>
                      </w:r>
                      <w:r w:rsidRPr="00DE7C03">
                        <w:rPr>
                          <w:rFonts w:ascii="Times New Roman" w:eastAsia="Times New Roman" w:hAnsi="Times New Roman" w:cs="Times New Roman"/>
                          <w:sz w:val="20"/>
                          <w:szCs w:val="20"/>
                          <w:bdr w:val="nil"/>
                          <w:lang w:val="es-US"/>
                        </w:rPr>
                        <w:t xml:space="preserve"> (marzo) ¡Aprenda estrategias para que su estudiante se comprometa a hacer lo mejor posible en la prueba!</w:t>
                      </w:r>
                    </w:p>
                    <w:p w:rsidR="00703A8B" w:rsidRPr="00DE7C03" w:rsidRDefault="00105287" w:rsidP="00703A8B">
                      <w:pPr>
                        <w:pStyle w:val="NoSpacing"/>
                        <w:rPr>
                          <w:rFonts w:ascii="Times New Roman" w:hAnsi="Times New Roman" w:cs="Times New Roman"/>
                          <w:sz w:val="20"/>
                          <w:szCs w:val="20"/>
                          <w:lang w:val="es-US"/>
                        </w:rPr>
                      </w:pPr>
                    </w:p>
                    <w:p w:rsidR="003D3A4F" w:rsidRPr="00DE7C03" w:rsidRDefault="00880523" w:rsidP="00703A8B">
                      <w:pPr>
                        <w:pStyle w:val="NoSpacing"/>
                        <w:rPr>
                          <w:rFonts w:ascii="Times New Roman" w:hAnsi="Times New Roman" w:cs="Times New Roman"/>
                          <w:sz w:val="20"/>
                          <w:szCs w:val="20"/>
                          <w:lang w:val="es-US"/>
                        </w:rPr>
                      </w:pPr>
                      <w:r w:rsidRPr="00DE7C03">
                        <w:rPr>
                          <w:rFonts w:ascii="Times New Roman" w:eastAsia="Times New Roman" w:hAnsi="Times New Roman" w:cs="Times New Roman"/>
                          <w:b/>
                          <w:bCs/>
                          <w:sz w:val="20"/>
                          <w:szCs w:val="20"/>
                          <w:bdr w:val="nil"/>
                          <w:lang w:val="es-US"/>
                        </w:rPr>
                        <w:t>Conferencias de Padres y Maestros</w:t>
                      </w:r>
                      <w:r w:rsidRPr="00DE7C03">
                        <w:rPr>
                          <w:rFonts w:ascii="Times New Roman" w:eastAsia="Times New Roman" w:hAnsi="Times New Roman" w:cs="Times New Roman"/>
                          <w:sz w:val="20"/>
                          <w:szCs w:val="20"/>
                          <w:bdr w:val="nil"/>
                          <w:lang w:val="es-US"/>
                        </w:rPr>
                        <w:t xml:space="preserve"> (octubre a febrero) Actualizaciones programadas del progreso de sus hijos</w:t>
                      </w:r>
                    </w:p>
                    <w:p w:rsidR="003D3A4F" w:rsidRPr="00DE7C03" w:rsidRDefault="00105287" w:rsidP="00DE7B6E">
                      <w:pPr>
                        <w:pStyle w:val="NoSpacing"/>
                        <w:rPr>
                          <w:rFonts w:ascii="Times New Roman" w:hAnsi="Times New Roman" w:cs="Times New Roman"/>
                          <w:b/>
                          <w:sz w:val="20"/>
                          <w:szCs w:val="20"/>
                          <w:lang w:val="es-US"/>
                        </w:rPr>
                      </w:pPr>
                    </w:p>
                    <w:p w:rsidR="003D3A4F" w:rsidRDefault="00880523" w:rsidP="00DE7B6E">
                      <w:pPr>
                        <w:pStyle w:val="NoSpacing"/>
                        <w:rPr>
                          <w:rFonts w:ascii="Times New Roman" w:eastAsia="Times New Roman" w:hAnsi="Times New Roman" w:cs="Times New Roman"/>
                          <w:sz w:val="20"/>
                          <w:szCs w:val="20"/>
                          <w:bdr w:val="nil"/>
                          <w:lang w:val="es-US"/>
                        </w:rPr>
                      </w:pPr>
                      <w:r w:rsidRPr="00DE7C03">
                        <w:rPr>
                          <w:rFonts w:ascii="Times New Roman" w:eastAsia="Times New Roman" w:hAnsi="Times New Roman" w:cs="Times New Roman"/>
                          <w:b/>
                          <w:bCs/>
                          <w:sz w:val="20"/>
                          <w:szCs w:val="20"/>
                          <w:bdr w:val="nil"/>
                          <w:lang w:val="es-US"/>
                        </w:rPr>
                        <w:t xml:space="preserve">Cambio de Carril: </w:t>
                      </w:r>
                      <w:r w:rsidRPr="00DE7C03">
                        <w:rPr>
                          <w:rFonts w:ascii="Times New Roman" w:eastAsia="Times New Roman" w:hAnsi="Times New Roman" w:cs="Times New Roman"/>
                          <w:sz w:val="20"/>
                          <w:szCs w:val="20"/>
                          <w:bdr w:val="nil"/>
                          <w:lang w:val="es-US"/>
                        </w:rPr>
                        <w:t xml:space="preserve">(mayo) Transición de escuela elemental a </w:t>
                      </w:r>
                      <w:r w:rsidR="00DE7C03">
                        <w:rPr>
                          <w:rFonts w:ascii="Times New Roman" w:eastAsia="Times New Roman" w:hAnsi="Times New Roman" w:cs="Times New Roman"/>
                          <w:sz w:val="20"/>
                          <w:szCs w:val="20"/>
                          <w:bdr w:val="nil"/>
                          <w:lang w:val="es-US"/>
                        </w:rPr>
                        <w:t xml:space="preserve">la </w:t>
                      </w:r>
                      <w:r w:rsidRPr="00DE7C03">
                        <w:rPr>
                          <w:rFonts w:ascii="Times New Roman" w:eastAsia="Times New Roman" w:hAnsi="Times New Roman" w:cs="Times New Roman"/>
                          <w:sz w:val="20"/>
                          <w:szCs w:val="20"/>
                          <w:bdr w:val="nil"/>
                          <w:lang w:val="es-US"/>
                        </w:rPr>
                        <w:t>escuela intermedia</w:t>
                      </w:r>
                    </w:p>
                    <w:p w:rsidR="00DE7C03" w:rsidRDefault="00DE7C03" w:rsidP="00DE7B6E">
                      <w:pPr>
                        <w:pStyle w:val="NoSpacing"/>
                        <w:rPr>
                          <w:rFonts w:ascii="Times New Roman" w:eastAsia="Times New Roman" w:hAnsi="Times New Roman" w:cs="Times New Roman"/>
                          <w:sz w:val="20"/>
                          <w:szCs w:val="20"/>
                          <w:bdr w:val="nil"/>
                          <w:lang w:val="es-US"/>
                        </w:rPr>
                      </w:pPr>
                    </w:p>
                    <w:p w:rsidR="00DE7C03" w:rsidRPr="00DE7C03" w:rsidRDefault="00DE7C03" w:rsidP="00DE7B6E">
                      <w:pPr>
                        <w:pStyle w:val="NoSpacing"/>
                        <w:rPr>
                          <w:rFonts w:ascii="Times New Roman" w:hAnsi="Times New Roman" w:cs="Times New Roman"/>
                          <w:sz w:val="20"/>
                          <w:szCs w:val="20"/>
                          <w:lang w:val="es-US"/>
                        </w:rPr>
                      </w:pPr>
                    </w:p>
                    <w:p w:rsidR="00703A8B" w:rsidRDefault="00105287" w:rsidP="00703A8B">
                      <w:pPr>
                        <w:pStyle w:val="NoSpacing"/>
                        <w:jc w:val="center"/>
                        <w:rPr>
                          <w:rFonts w:ascii="Times New Roman" w:hAnsi="Times New Roman" w:cs="Times New Roman"/>
                          <w:b/>
                          <w:sz w:val="20"/>
                          <w:szCs w:val="20"/>
                        </w:rPr>
                      </w:pPr>
                    </w:p>
                    <w:p w:rsidR="00703A8B" w:rsidRDefault="00880523" w:rsidP="00703A8B">
                      <w:pPr>
                        <w:pStyle w:val="NoSpacing"/>
                        <w:jc w:val="center"/>
                        <w:rPr>
                          <w:rFonts w:ascii="Times New Roman" w:hAnsi="Times New Roman" w:cs="Times New Roman"/>
                          <w:b/>
                          <w:sz w:val="20"/>
                          <w:szCs w:val="20"/>
                        </w:rPr>
                      </w:pPr>
                      <w:r w:rsidRPr="00703A8B">
                        <w:rPr>
                          <w:rFonts w:ascii="Times New Roman" w:hAnsi="Times New Roman" w:cs="Times New Roman"/>
                          <w:b/>
                          <w:noProof/>
                          <w:sz w:val="20"/>
                          <w:szCs w:val="20"/>
                        </w:rPr>
                        <w:drawing>
                          <wp:inline distT="0" distB="0" distL="0" distR="0">
                            <wp:extent cx="4972050" cy="1266825"/>
                            <wp:effectExtent l="0" t="0" r="0" b="9525"/>
                            <wp:docPr id="230530934" name="Picture 12" descr="http://ts1.mm.bing.net/th?&amp;id=HN.608001368948606172&amp;w=301&amp;h=300&amp;c=0&amp;pid=1.9&amp;rs=0&amp;p=0&amp;url=http%3A%2F%2Fwww.broadmayne.dorset.sch.uk%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993488" name="Picture 1" descr="http://ts1.mm.bing.net/th?&amp;id=HN.608001368948606172&amp;w=301&amp;h=300&amp;c=0&amp;pid=1.9&amp;rs=0&amp;p=0&amp;url=http%3A%2F%2Fwww.broadmayne.dorset.sch.uk%2F"/>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4972050" cy="1266825"/>
                                    </a:xfrm>
                                    <a:prstGeom prst="rect">
                                      <a:avLst/>
                                    </a:prstGeom>
                                    <a:noFill/>
                                    <a:ln>
                                      <a:noFill/>
                                    </a:ln>
                                  </pic:spPr>
                                </pic:pic>
                              </a:graphicData>
                            </a:graphic>
                          </wp:inline>
                        </w:drawing>
                      </w:r>
                    </w:p>
                    <w:p w:rsidR="00496C77" w:rsidRDefault="00105287" w:rsidP="00DE7B6E">
                      <w:pPr>
                        <w:pStyle w:val="NoSpacing"/>
                        <w:rPr>
                          <w:rFonts w:ascii="Times New Roman" w:hAnsi="Times New Roman" w:cs="Times New Roman"/>
                          <w:b/>
                          <w:sz w:val="20"/>
                          <w:szCs w:val="20"/>
                        </w:rPr>
                      </w:pPr>
                    </w:p>
                    <w:p w:rsidR="00496C77" w:rsidRPr="003D3A4F" w:rsidRDefault="00105287" w:rsidP="00DE7B6E">
                      <w:pPr>
                        <w:pStyle w:val="NoSpacing"/>
                        <w:rPr>
                          <w:rFonts w:ascii="Times New Roman" w:hAnsi="Times New Roman" w:cs="Times New Roman"/>
                          <w:b/>
                          <w:sz w:val="20"/>
                          <w:szCs w:val="20"/>
                        </w:rPr>
                      </w:pPr>
                    </w:p>
                  </w:txbxContent>
                </v:textbox>
              </v:shape>
            </w:pict>
          </mc:Fallback>
        </mc:AlternateContent>
      </w:r>
    </w:p>
    <w:p w:rsidR="00DE2D59" w:rsidRDefault="00EB39E8"/>
    <w:p w:rsidR="001A355E" w:rsidRDefault="00EB39E8"/>
    <w:p w:rsidR="00546FB8" w:rsidRDefault="00EB39E8" w:rsidP="00B06972">
      <w:pPr>
        <w:spacing w:after="0"/>
        <w:jc w:val="center"/>
        <w:rPr>
          <w:rFonts w:ascii="Segoe UI" w:hAnsi="Segoe UI" w:cs="Segoe UI"/>
          <w:i/>
        </w:rPr>
      </w:pPr>
    </w:p>
    <w:p w:rsidR="00B06972" w:rsidRDefault="00EB39E8" w:rsidP="00B06972">
      <w:pPr>
        <w:spacing w:after="0"/>
        <w:jc w:val="center"/>
        <w:rPr>
          <w:rFonts w:ascii="Segoe UI" w:hAnsi="Segoe UI" w:cs="Segoe UI"/>
          <w:i/>
        </w:rPr>
      </w:pPr>
    </w:p>
    <w:p w:rsidR="00B06972" w:rsidRDefault="00EB39E8" w:rsidP="00B06972">
      <w:pPr>
        <w:spacing w:after="0"/>
        <w:jc w:val="center"/>
        <w:rPr>
          <w:rFonts w:ascii="Segoe UI" w:hAnsi="Segoe UI" w:cs="Segoe UI"/>
          <w:i/>
        </w:rPr>
      </w:pPr>
    </w:p>
    <w:p w:rsidR="00B06972" w:rsidRDefault="00EB39E8" w:rsidP="00B06972">
      <w:pPr>
        <w:spacing w:after="0"/>
        <w:jc w:val="center"/>
        <w:rPr>
          <w:rFonts w:ascii="Segoe UI" w:hAnsi="Segoe UI" w:cs="Segoe UI"/>
          <w:i/>
        </w:rPr>
      </w:pPr>
    </w:p>
    <w:p w:rsidR="00B06972" w:rsidRDefault="00EB39E8" w:rsidP="00B06972">
      <w:pPr>
        <w:spacing w:after="0"/>
        <w:jc w:val="center"/>
        <w:rPr>
          <w:rFonts w:ascii="Segoe UI" w:hAnsi="Segoe UI" w:cs="Segoe UI"/>
          <w:i/>
        </w:rPr>
      </w:pPr>
    </w:p>
    <w:p w:rsidR="00B06972" w:rsidRDefault="00EB39E8" w:rsidP="00B06972">
      <w:pPr>
        <w:spacing w:after="0"/>
        <w:jc w:val="center"/>
        <w:rPr>
          <w:rFonts w:ascii="Segoe UI" w:hAnsi="Segoe UI" w:cs="Segoe UI"/>
          <w:i/>
        </w:rPr>
      </w:pPr>
    </w:p>
    <w:p w:rsidR="00B06972" w:rsidRDefault="00EB39E8" w:rsidP="00B06972">
      <w:pPr>
        <w:spacing w:after="0"/>
        <w:jc w:val="center"/>
        <w:rPr>
          <w:rFonts w:ascii="Segoe UI" w:hAnsi="Segoe UI" w:cs="Segoe UI"/>
          <w:i/>
        </w:rPr>
      </w:pPr>
    </w:p>
    <w:p w:rsidR="003218AF" w:rsidRDefault="00EB39E8" w:rsidP="00546FB8">
      <w:pPr>
        <w:spacing w:after="0"/>
        <w:rPr>
          <w:rFonts w:ascii="Segoe UI" w:hAnsi="Segoe UI" w:cs="Segoe UI"/>
          <w:i/>
        </w:rPr>
      </w:pPr>
    </w:p>
    <w:p w:rsidR="003218AF" w:rsidRDefault="00EB39E8" w:rsidP="00546FB8">
      <w:pPr>
        <w:spacing w:after="0"/>
        <w:rPr>
          <w:rFonts w:ascii="Segoe UI" w:hAnsi="Segoe UI" w:cs="Segoe UI"/>
          <w:i/>
        </w:rPr>
      </w:pPr>
    </w:p>
    <w:p w:rsidR="003218AF" w:rsidRDefault="00880523" w:rsidP="00546FB8">
      <w:pPr>
        <w:spacing w:after="0"/>
        <w:rPr>
          <w:rFonts w:ascii="Segoe UI" w:hAnsi="Segoe UI" w:cs="Segoe UI"/>
          <w:i/>
        </w:rPr>
      </w:pPr>
      <w:r>
        <w:rPr>
          <w:rFonts w:ascii="Segoe UI" w:hAnsi="Segoe UI" w:cs="Segoe UI"/>
          <w:b/>
          <w:i/>
          <w:noProof/>
        </w:rPr>
        <mc:AlternateContent>
          <mc:Choice Requires="wps">
            <w:drawing>
              <wp:anchor distT="0" distB="0" distL="114300" distR="114300" simplePos="0" relativeHeight="251667456" behindDoc="0" locked="0" layoutInCell="1" allowOverlap="1">
                <wp:simplePos x="0" y="0"/>
                <wp:positionH relativeFrom="column">
                  <wp:posOffset>-100965</wp:posOffset>
                </wp:positionH>
                <wp:positionV relativeFrom="paragraph">
                  <wp:posOffset>191770</wp:posOffset>
                </wp:positionV>
                <wp:extent cx="3019425" cy="3333750"/>
                <wp:effectExtent l="0" t="0" r="28575" b="19050"/>
                <wp:wrapNone/>
                <wp:docPr id="25" name="Text Box 25"/>
                <wp:cNvGraphicFramePr/>
                <a:graphic xmlns:a="http://schemas.openxmlformats.org/drawingml/2006/main">
                  <a:graphicData uri="http://schemas.microsoft.com/office/word/2010/wordprocessingShape">
                    <wps:wsp>
                      <wps:cNvSpPr txBox="1"/>
                      <wps:spPr>
                        <a:xfrm>
                          <a:off x="0" y="0"/>
                          <a:ext cx="3019425" cy="3333750"/>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0172" w:rsidRPr="00DE7C03" w:rsidRDefault="00880523" w:rsidP="00DE7C03">
                            <w:pPr>
                              <w:spacing w:before="180" w:after="0" w:line="240" w:lineRule="auto"/>
                              <w:jc w:val="center"/>
                              <w:rPr>
                                <w:rFonts w:ascii="Segoe UI" w:hAnsi="Segoe UI" w:cs="Segoe UI"/>
                                <w:b/>
                                <w:sz w:val="20"/>
                                <w:lang w:val="es-US"/>
                              </w:rPr>
                            </w:pPr>
                            <w:r w:rsidRPr="00DE7C03">
                              <w:rPr>
                                <w:rFonts w:ascii="Segoe UI" w:eastAsia="Segoe UI" w:hAnsi="Segoe UI" w:cs="Segoe UI"/>
                                <w:b/>
                                <w:bCs/>
                                <w:sz w:val="20"/>
                                <w:bdr w:val="nil"/>
                                <w:lang w:val="es-US"/>
                              </w:rPr>
                              <w:t>¿Qué es un Convenio entre la Escuela y los Padres?</w:t>
                            </w:r>
                          </w:p>
                          <w:p w:rsidR="00A40172" w:rsidRPr="00DE7C03" w:rsidRDefault="00880523" w:rsidP="00DE7C03">
                            <w:pPr>
                              <w:spacing w:before="120" w:after="0" w:line="240" w:lineRule="auto"/>
                              <w:rPr>
                                <w:rFonts w:ascii="Times New Roman" w:hAnsi="Times New Roman" w:cs="Times New Roman"/>
                                <w:sz w:val="20"/>
                                <w:szCs w:val="20"/>
                                <w:lang w:val="es-US"/>
                              </w:rPr>
                            </w:pPr>
                            <w:r w:rsidRPr="00DE7C03">
                              <w:rPr>
                                <w:rFonts w:ascii="Times New Roman" w:eastAsia="Times New Roman" w:hAnsi="Times New Roman" w:cs="Times New Roman"/>
                                <w:b/>
                                <w:bCs/>
                                <w:sz w:val="20"/>
                                <w:bdr w:val="nil"/>
                                <w:lang w:val="es-US"/>
                              </w:rPr>
                              <w:t>Como parte de la Política del Compromiso de Participación Paterno-Familiar, South Columbus Elementary</w:t>
                            </w:r>
                            <w:r w:rsidRPr="00DE7C03">
                              <w:rPr>
                                <w:rFonts w:ascii="Times New Roman" w:eastAsia="Times New Roman" w:hAnsi="Times New Roman" w:cs="Times New Roman"/>
                                <w:sz w:val="20"/>
                                <w:bdr w:val="nil"/>
                                <w:lang w:val="es-US"/>
                              </w:rPr>
                              <w:t xml:space="preserve"> </w:t>
                            </w:r>
                            <w:r w:rsidRPr="00DE7C03">
                              <w:rPr>
                                <w:rFonts w:ascii="Times New Roman" w:eastAsia="Times New Roman" w:hAnsi="Times New Roman" w:cs="Times New Roman"/>
                                <w:b/>
                                <w:bCs/>
                                <w:sz w:val="20"/>
                                <w:bdr w:val="nil"/>
                                <w:lang w:val="es-US"/>
                              </w:rPr>
                              <w:t xml:space="preserve">School y sus familias desarrollarán un Convenio entre la Escuela y los Padres.  Un Convenio entre la Escuela y los Padres para el Aprovechamiento de los Estudiantes es un acuerdo que los padres, maestros y estudiantes desarrollan juntos. </w:t>
                            </w:r>
                            <w:r w:rsidR="00DE7C03">
                              <w:rPr>
                                <w:rFonts w:ascii="Times New Roman" w:eastAsia="Times New Roman" w:hAnsi="Times New Roman" w:cs="Times New Roman"/>
                                <w:b/>
                                <w:bCs/>
                                <w:sz w:val="20"/>
                                <w:bdr w:val="nil"/>
                                <w:lang w:val="es-US"/>
                              </w:rPr>
                              <w:t xml:space="preserve"> </w:t>
                            </w:r>
                            <w:r w:rsidRPr="00DE7C03">
                              <w:rPr>
                                <w:rFonts w:ascii="Times New Roman" w:eastAsia="Times New Roman" w:hAnsi="Times New Roman" w:cs="Times New Roman"/>
                                <w:b/>
                                <w:bCs/>
                                <w:sz w:val="20"/>
                                <w:bdr w:val="nil"/>
                                <w:lang w:val="es-US"/>
                              </w:rPr>
                              <w:t>Explica cómo los padres y los maestros trabajarán juntos para asegurar que todos los estudiantes alcancen los estándares de</w:t>
                            </w:r>
                            <w:r w:rsidR="006B3849">
                              <w:rPr>
                                <w:rFonts w:ascii="Times New Roman" w:eastAsia="Times New Roman" w:hAnsi="Times New Roman" w:cs="Times New Roman"/>
                                <w:b/>
                                <w:bCs/>
                                <w:sz w:val="20"/>
                                <w:bdr w:val="nil"/>
                                <w:lang w:val="es-US"/>
                              </w:rPr>
                              <w:t xml:space="preserve">l </w:t>
                            </w:r>
                            <w:r w:rsidRPr="00DE7C03">
                              <w:rPr>
                                <w:rFonts w:ascii="Times New Roman" w:eastAsia="Times New Roman" w:hAnsi="Times New Roman" w:cs="Times New Roman"/>
                                <w:b/>
                                <w:bCs/>
                                <w:sz w:val="20"/>
                                <w:bdr w:val="nil"/>
                                <w:lang w:val="es-US"/>
                              </w:rPr>
                              <w:t xml:space="preserve">grado.  El convenio será revisado y actualizado anualmente acorde a los comentarios de los padres, estudiantes y maestros.  Los Convenios entre la Escuela y los Padres de mantienen en el Salón/Área de Recursos de los Padres. Cada maestro del estudiante también tiene una </w:t>
                            </w:r>
                            <w:r w:rsidRPr="00DE7C03">
                              <w:rPr>
                                <w:rFonts w:ascii="Times New Roman" w:eastAsia="Times New Roman" w:hAnsi="Times New Roman" w:cs="Times New Roman"/>
                                <w:b/>
                                <w:bCs/>
                                <w:sz w:val="20"/>
                                <w:szCs w:val="20"/>
                                <w:bdr w:val="nil"/>
                                <w:lang w:val="es-US"/>
                              </w:rPr>
                              <w:t xml:space="preserve">copia disponible </w:t>
                            </w:r>
                            <w:r w:rsidR="00DE7C03">
                              <w:rPr>
                                <w:rFonts w:ascii="Times New Roman" w:eastAsia="Times New Roman" w:hAnsi="Times New Roman" w:cs="Times New Roman"/>
                                <w:b/>
                                <w:bCs/>
                                <w:sz w:val="20"/>
                                <w:szCs w:val="20"/>
                                <w:bdr w:val="nil"/>
                                <w:lang w:val="es-US"/>
                              </w:rPr>
                              <w:t>si</w:t>
                            </w:r>
                            <w:r w:rsidR="006B3849">
                              <w:rPr>
                                <w:rFonts w:ascii="Times New Roman" w:eastAsia="Times New Roman" w:hAnsi="Times New Roman" w:cs="Times New Roman"/>
                                <w:b/>
                                <w:bCs/>
                                <w:sz w:val="20"/>
                                <w:szCs w:val="20"/>
                                <w:bdr w:val="nil"/>
                                <w:lang w:val="es-US"/>
                              </w:rPr>
                              <w:t xml:space="preserve"> algún padre la</w:t>
                            </w:r>
                            <w:r w:rsidRPr="00DE7C03">
                              <w:rPr>
                                <w:rFonts w:ascii="Times New Roman" w:eastAsia="Times New Roman" w:hAnsi="Times New Roman" w:cs="Times New Roman"/>
                                <w:b/>
                                <w:bCs/>
                                <w:sz w:val="20"/>
                                <w:szCs w:val="20"/>
                                <w:bdr w:val="nil"/>
                                <w:lang w:val="es-US"/>
                              </w:rPr>
                              <w:t xml:space="preserve"> necesit</w:t>
                            </w:r>
                            <w:r w:rsidR="006B3849">
                              <w:rPr>
                                <w:rFonts w:ascii="Times New Roman" w:eastAsia="Times New Roman" w:hAnsi="Times New Roman" w:cs="Times New Roman"/>
                                <w:b/>
                                <w:bCs/>
                                <w:sz w:val="20"/>
                                <w:szCs w:val="20"/>
                                <w:bdr w:val="nil"/>
                                <w:lang w:val="es-US"/>
                              </w:rPr>
                              <w:t>a</w:t>
                            </w:r>
                            <w:r w:rsidRPr="00DE7C03">
                              <w:rPr>
                                <w:rFonts w:ascii="Times New Roman" w:eastAsia="Times New Roman" w:hAnsi="Times New Roman" w:cs="Times New Roman"/>
                                <w:b/>
                                <w:bCs/>
                                <w:sz w:val="20"/>
                                <w:szCs w:val="20"/>
                                <w:bdr w:val="nil"/>
                                <w:lang w:val="es-US"/>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5" o:spid="_x0000_s1031" type="#_x0000_t202" style="position:absolute;margin-left:-7.95pt;margin-top:15.1pt;width:237.75pt;height:26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t4SkAIAALkFAAAOAAAAZHJzL2Uyb0RvYy54bWysVEtT2zAQvnem/0Gje3EehdIMDkNh6IUC&#10;U+hwVmQp8aBXJSV2+uv7SbYTHu2BTnNwVqvVPr79dk9OW63IRvhQW1PS8cGIEmG4rWqzLOmP+8sP&#10;x5SEyEzFlDWipFsR6On8/buTxs3ExK6sqoQncGLCrHElXcXoZkUR+EpoFg6sEwaX0nrNIo5+WVSe&#10;NfCuVTEZjY6KxvrKectFCNBedJd0nv1LKXi8kTKISFRJkVvMX5+/i/Qt5idstvTMrWrep8H+IQvN&#10;aoOgO1cXLDKy9vUrV7rm3gYr4wG3urBS1lzkGlDNePSimrsVcyLXAnCC28EU/p9bfr259aSuSjo5&#10;pMQwjR7dizaSL7YlUAGfxoUZzO4cDGMLPfo86AOUqexWep3+URDBPZDe7tBN3jiU09H488cUheNu&#10;it+nw4x/sX/ufIhfhdUkCSX1aF9GlW2uQkQqMB1MUrRgVV1d1krlQ6KMOFeebBiazTgXJk7yc7XW&#10;32zV6UGaUd92qEGOTn08qBEiky95ygGfBVGGNCU9miLzVwmkzHbhF4rxx4RS8rdPEydl0kuRudlX&#10;lRDukMxS3CqRbJT5LiR6kwH9a4m5F9kvrJOVBCBvedjb77N6y+OujiGyNXH3WNfG+g6l552pHoeU&#10;ZWcPkJ7UncTYLtpMyh0BF7bagn/edhMcHL+sgfcVC/GWeYwsKIc1FG/wkcqiSbaXKFlZ/+tP+mSP&#10;ScItJQ1WQEnDzzXzAnOw1ucWJBpjeTmeRfj3UQ2i9FY/YPOcJQ+4YobDT0njIJ7Hbslgc3FxdpaN&#10;MPGOxStz53hynQBPnLlvH5h3PeUjpuXaDoPPZi+Y39n2gHWY9Afsh0y2fpelBfT0nK32G3f+GwAA&#10;//8DAFBLAwQUAAYACAAAACEA7bzVXeIAAAAKAQAADwAAAGRycy9kb3ducmV2LnhtbEyPwU7DMBBE&#10;70j8g7VI3FonAUc0xKlQUQXqrSk99ObE2yQQr6PYbVO+HnOC42qeZt7my8n07Iyj6yxJiOcRMKTa&#10;6o4aCR+79ewJmPOKtOotoYQrOlgWtze5yrS90BbPpW9YKCGXKQmt90PGuatbNMrN7YAUsqMdjfLh&#10;HBuuR3UJ5abnSRSl3KiOwkKrBly1WH+VJyPhvXyz+6rcrI/p4brZxavPVxy+pby/m16egXmc/B8M&#10;v/pBHYrgVNkTacd6CbNYLAIq4SFKgAXgUSxSYJUEIUQCvMj5/xeKHwAAAP//AwBQSwECLQAUAAYA&#10;CAAAACEAtoM4kv4AAADhAQAAEwAAAAAAAAAAAAAAAAAAAAAAW0NvbnRlbnRfVHlwZXNdLnhtbFBL&#10;AQItABQABgAIAAAAIQA4/SH/1gAAAJQBAAALAAAAAAAAAAAAAAAAAC8BAABfcmVscy8ucmVsc1BL&#10;AQItABQABgAIAAAAIQDNit4SkAIAALkFAAAOAAAAAAAAAAAAAAAAAC4CAABkcnMvZTJvRG9jLnht&#10;bFBLAQItABQABgAIAAAAIQDtvNVd4gAAAAoBAAAPAAAAAAAAAAAAAAAAAOoEAABkcnMvZG93bnJl&#10;di54bWxQSwUGAAAAAAQABADzAAAA+QUAAAAA&#10;" fillcolor="#d9e6f6 [661]" strokeweight=".5pt">
                <v:textbox>
                  <w:txbxContent>
                    <w:p w:rsidR="00A40172" w:rsidRPr="00DE7C03" w:rsidRDefault="00880523" w:rsidP="00DE7C03">
                      <w:pPr>
                        <w:spacing w:before="180" w:after="0" w:line="240" w:lineRule="auto"/>
                        <w:jc w:val="center"/>
                        <w:rPr>
                          <w:rFonts w:ascii="Segoe UI" w:hAnsi="Segoe UI" w:cs="Segoe UI"/>
                          <w:b/>
                          <w:sz w:val="20"/>
                          <w:lang w:val="es-US"/>
                        </w:rPr>
                      </w:pPr>
                      <w:r w:rsidRPr="00DE7C03">
                        <w:rPr>
                          <w:rFonts w:ascii="Segoe UI" w:eastAsia="Segoe UI" w:hAnsi="Segoe UI" w:cs="Segoe UI"/>
                          <w:b/>
                          <w:bCs/>
                          <w:sz w:val="20"/>
                          <w:bdr w:val="nil"/>
                          <w:lang w:val="es-US"/>
                        </w:rPr>
                        <w:t>¿Qué es un Convenio entre la Escuela y los Padres?</w:t>
                      </w:r>
                    </w:p>
                    <w:p w:rsidR="00A40172" w:rsidRPr="00DE7C03" w:rsidRDefault="00880523" w:rsidP="00DE7C03">
                      <w:pPr>
                        <w:spacing w:before="120" w:after="0" w:line="240" w:lineRule="auto"/>
                        <w:rPr>
                          <w:rFonts w:ascii="Times New Roman" w:hAnsi="Times New Roman" w:cs="Times New Roman"/>
                          <w:sz w:val="20"/>
                          <w:szCs w:val="20"/>
                          <w:lang w:val="es-US"/>
                        </w:rPr>
                      </w:pPr>
                      <w:r w:rsidRPr="00DE7C03">
                        <w:rPr>
                          <w:rFonts w:ascii="Times New Roman" w:eastAsia="Times New Roman" w:hAnsi="Times New Roman" w:cs="Times New Roman"/>
                          <w:b/>
                          <w:bCs/>
                          <w:sz w:val="20"/>
                          <w:bdr w:val="nil"/>
                          <w:lang w:val="es-US"/>
                        </w:rPr>
                        <w:t>Como parte de la Política del Compromiso de Participación Paterno-Familiar, South Columbus Elementary</w:t>
                      </w:r>
                      <w:r w:rsidRPr="00DE7C03">
                        <w:rPr>
                          <w:rFonts w:ascii="Times New Roman" w:eastAsia="Times New Roman" w:hAnsi="Times New Roman" w:cs="Times New Roman"/>
                          <w:sz w:val="20"/>
                          <w:bdr w:val="nil"/>
                          <w:lang w:val="es-US"/>
                        </w:rPr>
                        <w:t xml:space="preserve"> </w:t>
                      </w:r>
                      <w:r w:rsidRPr="00DE7C03">
                        <w:rPr>
                          <w:rFonts w:ascii="Times New Roman" w:eastAsia="Times New Roman" w:hAnsi="Times New Roman" w:cs="Times New Roman"/>
                          <w:b/>
                          <w:bCs/>
                          <w:sz w:val="20"/>
                          <w:bdr w:val="nil"/>
                          <w:lang w:val="es-US"/>
                        </w:rPr>
                        <w:t xml:space="preserve">School y sus familias desarrollarán un Convenio entre la Escuela y los Padres.  Un Convenio entre la Escuela y los Padres para el Aprovechamiento de los Estudiantes es un acuerdo que los padres, maestros y estudiantes desarrollan juntos. </w:t>
                      </w:r>
                      <w:r w:rsidR="00DE7C03">
                        <w:rPr>
                          <w:rFonts w:ascii="Times New Roman" w:eastAsia="Times New Roman" w:hAnsi="Times New Roman" w:cs="Times New Roman"/>
                          <w:b/>
                          <w:bCs/>
                          <w:sz w:val="20"/>
                          <w:bdr w:val="nil"/>
                          <w:lang w:val="es-US"/>
                        </w:rPr>
                        <w:t xml:space="preserve"> </w:t>
                      </w:r>
                      <w:r w:rsidRPr="00DE7C03">
                        <w:rPr>
                          <w:rFonts w:ascii="Times New Roman" w:eastAsia="Times New Roman" w:hAnsi="Times New Roman" w:cs="Times New Roman"/>
                          <w:b/>
                          <w:bCs/>
                          <w:sz w:val="20"/>
                          <w:bdr w:val="nil"/>
                          <w:lang w:val="es-US"/>
                        </w:rPr>
                        <w:t>Explica cómo los padres y los maestros trabajarán juntos para asegurar que todos los estudiantes alcancen los estándares de</w:t>
                      </w:r>
                      <w:r w:rsidR="006B3849">
                        <w:rPr>
                          <w:rFonts w:ascii="Times New Roman" w:eastAsia="Times New Roman" w:hAnsi="Times New Roman" w:cs="Times New Roman"/>
                          <w:b/>
                          <w:bCs/>
                          <w:sz w:val="20"/>
                          <w:bdr w:val="nil"/>
                          <w:lang w:val="es-US"/>
                        </w:rPr>
                        <w:t xml:space="preserve">l </w:t>
                      </w:r>
                      <w:r w:rsidRPr="00DE7C03">
                        <w:rPr>
                          <w:rFonts w:ascii="Times New Roman" w:eastAsia="Times New Roman" w:hAnsi="Times New Roman" w:cs="Times New Roman"/>
                          <w:b/>
                          <w:bCs/>
                          <w:sz w:val="20"/>
                          <w:bdr w:val="nil"/>
                          <w:lang w:val="es-US"/>
                        </w:rPr>
                        <w:t xml:space="preserve">grado.  El convenio será revisado y actualizado anualmente acorde a los comentarios de los padres, estudiantes y maestros.  Los Convenios entre la Escuela y los Padres de mantienen en el Salón/Área de Recursos de los Padres. Cada maestro del estudiante también tiene una </w:t>
                      </w:r>
                      <w:r w:rsidRPr="00DE7C03">
                        <w:rPr>
                          <w:rFonts w:ascii="Times New Roman" w:eastAsia="Times New Roman" w:hAnsi="Times New Roman" w:cs="Times New Roman"/>
                          <w:b/>
                          <w:bCs/>
                          <w:sz w:val="20"/>
                          <w:szCs w:val="20"/>
                          <w:bdr w:val="nil"/>
                          <w:lang w:val="es-US"/>
                        </w:rPr>
                        <w:t xml:space="preserve">copia disponible </w:t>
                      </w:r>
                      <w:r w:rsidR="00DE7C03">
                        <w:rPr>
                          <w:rFonts w:ascii="Times New Roman" w:eastAsia="Times New Roman" w:hAnsi="Times New Roman" w:cs="Times New Roman"/>
                          <w:b/>
                          <w:bCs/>
                          <w:sz w:val="20"/>
                          <w:szCs w:val="20"/>
                          <w:bdr w:val="nil"/>
                          <w:lang w:val="es-US"/>
                        </w:rPr>
                        <w:t>si</w:t>
                      </w:r>
                      <w:r w:rsidR="006B3849">
                        <w:rPr>
                          <w:rFonts w:ascii="Times New Roman" w:eastAsia="Times New Roman" w:hAnsi="Times New Roman" w:cs="Times New Roman"/>
                          <w:b/>
                          <w:bCs/>
                          <w:sz w:val="20"/>
                          <w:szCs w:val="20"/>
                          <w:bdr w:val="nil"/>
                          <w:lang w:val="es-US"/>
                        </w:rPr>
                        <w:t xml:space="preserve"> algún padre la</w:t>
                      </w:r>
                      <w:r w:rsidRPr="00DE7C03">
                        <w:rPr>
                          <w:rFonts w:ascii="Times New Roman" w:eastAsia="Times New Roman" w:hAnsi="Times New Roman" w:cs="Times New Roman"/>
                          <w:b/>
                          <w:bCs/>
                          <w:sz w:val="20"/>
                          <w:szCs w:val="20"/>
                          <w:bdr w:val="nil"/>
                          <w:lang w:val="es-US"/>
                        </w:rPr>
                        <w:t xml:space="preserve"> necesit</w:t>
                      </w:r>
                      <w:r w:rsidR="006B3849">
                        <w:rPr>
                          <w:rFonts w:ascii="Times New Roman" w:eastAsia="Times New Roman" w:hAnsi="Times New Roman" w:cs="Times New Roman"/>
                          <w:b/>
                          <w:bCs/>
                          <w:sz w:val="20"/>
                          <w:szCs w:val="20"/>
                          <w:bdr w:val="nil"/>
                          <w:lang w:val="es-US"/>
                        </w:rPr>
                        <w:t>a</w:t>
                      </w:r>
                      <w:r w:rsidRPr="00DE7C03">
                        <w:rPr>
                          <w:rFonts w:ascii="Times New Roman" w:eastAsia="Times New Roman" w:hAnsi="Times New Roman" w:cs="Times New Roman"/>
                          <w:b/>
                          <w:bCs/>
                          <w:sz w:val="20"/>
                          <w:szCs w:val="20"/>
                          <w:bdr w:val="nil"/>
                          <w:lang w:val="es-US"/>
                        </w:rPr>
                        <w:t>.</w:t>
                      </w:r>
                    </w:p>
                  </w:txbxContent>
                </v:textbox>
              </v:shape>
            </w:pict>
          </mc:Fallback>
        </mc:AlternateContent>
      </w:r>
    </w:p>
    <w:p w:rsidR="003218AF" w:rsidRDefault="00EB39E8" w:rsidP="00546FB8">
      <w:pPr>
        <w:spacing w:after="0"/>
        <w:rPr>
          <w:rFonts w:ascii="Segoe UI" w:hAnsi="Segoe UI" w:cs="Segoe UI"/>
          <w:i/>
        </w:rPr>
      </w:pPr>
    </w:p>
    <w:p w:rsidR="003218AF" w:rsidRDefault="00EB39E8" w:rsidP="00546FB8">
      <w:pPr>
        <w:spacing w:after="0"/>
        <w:rPr>
          <w:rFonts w:ascii="Segoe UI" w:hAnsi="Segoe UI" w:cs="Segoe UI"/>
          <w:i/>
        </w:rPr>
      </w:pPr>
    </w:p>
    <w:p w:rsidR="003218AF" w:rsidRPr="00546FB8" w:rsidRDefault="00EB39E8" w:rsidP="00546FB8">
      <w:pPr>
        <w:spacing w:after="0"/>
        <w:rPr>
          <w:rFonts w:ascii="Segoe UI" w:hAnsi="Segoe UI" w:cs="Segoe UI"/>
        </w:rPr>
      </w:pPr>
    </w:p>
    <w:p w:rsidR="001B498D" w:rsidRDefault="00EB39E8" w:rsidP="001B498D">
      <w:pPr>
        <w:spacing w:after="0"/>
        <w:jc w:val="center"/>
        <w:rPr>
          <w:rFonts w:ascii="Segoe UI" w:hAnsi="Segoe UI" w:cs="Segoe UI"/>
          <w:b/>
          <w:i/>
        </w:rPr>
      </w:pPr>
    </w:p>
    <w:p w:rsidR="00546FB8" w:rsidRPr="00546FB8" w:rsidRDefault="00EB39E8" w:rsidP="001B498D">
      <w:pPr>
        <w:spacing w:after="0"/>
        <w:jc w:val="center"/>
        <w:rPr>
          <w:rFonts w:ascii="Segoe UI" w:hAnsi="Segoe UI" w:cs="Segoe UI"/>
          <w:b/>
          <w:i/>
          <w:sz w:val="16"/>
        </w:rPr>
      </w:pPr>
    </w:p>
    <w:p w:rsidR="008F467E" w:rsidRDefault="00EB39E8" w:rsidP="00AE4EF3">
      <w:pPr>
        <w:spacing w:after="0"/>
        <w:rPr>
          <w:rFonts w:ascii="Segoe UI" w:hAnsi="Segoe UI" w:cs="Segoe UI"/>
          <w:i/>
        </w:rPr>
      </w:pPr>
    </w:p>
    <w:p w:rsidR="00A40172" w:rsidRDefault="00EB39E8" w:rsidP="00AE4EF3">
      <w:pPr>
        <w:spacing w:after="0"/>
        <w:rPr>
          <w:rFonts w:ascii="Segoe UI" w:hAnsi="Segoe UI" w:cs="Segoe UI"/>
          <w:i/>
        </w:rPr>
      </w:pPr>
    </w:p>
    <w:p w:rsidR="00A40172" w:rsidRDefault="00EB39E8" w:rsidP="00AE4EF3">
      <w:pPr>
        <w:spacing w:after="0"/>
        <w:rPr>
          <w:rFonts w:ascii="Segoe UI" w:hAnsi="Segoe UI" w:cs="Segoe UI"/>
          <w:i/>
        </w:rPr>
      </w:pPr>
    </w:p>
    <w:p w:rsidR="00A40172" w:rsidRDefault="00EB39E8" w:rsidP="00AE4EF3">
      <w:pPr>
        <w:spacing w:after="0"/>
        <w:rPr>
          <w:rFonts w:ascii="Segoe UI" w:hAnsi="Segoe UI" w:cs="Segoe UI"/>
          <w:i/>
        </w:rPr>
      </w:pPr>
    </w:p>
    <w:p w:rsidR="00A40172" w:rsidRDefault="00EB39E8" w:rsidP="00AE4EF3">
      <w:pPr>
        <w:spacing w:after="0"/>
        <w:rPr>
          <w:rFonts w:ascii="Segoe UI" w:hAnsi="Segoe UI" w:cs="Segoe UI"/>
          <w:i/>
        </w:rPr>
      </w:pPr>
    </w:p>
    <w:p w:rsidR="008F467E" w:rsidRDefault="00EB39E8" w:rsidP="00AE4EF3">
      <w:pPr>
        <w:spacing w:after="0"/>
        <w:rPr>
          <w:rFonts w:ascii="Segoe UI" w:hAnsi="Segoe UI" w:cs="Segoe UI"/>
          <w:i/>
        </w:rPr>
      </w:pPr>
    </w:p>
    <w:p w:rsidR="008F467E" w:rsidRDefault="00EB39E8" w:rsidP="00AE4EF3">
      <w:pPr>
        <w:spacing w:after="0"/>
        <w:rPr>
          <w:rFonts w:ascii="Segoe UI" w:hAnsi="Segoe UI" w:cs="Segoe UI"/>
          <w:i/>
        </w:rPr>
      </w:pPr>
    </w:p>
    <w:p w:rsidR="008F467E" w:rsidRDefault="00EB39E8" w:rsidP="00AE4EF3">
      <w:pPr>
        <w:spacing w:after="0"/>
        <w:rPr>
          <w:rFonts w:ascii="Segoe UI" w:hAnsi="Segoe UI" w:cs="Segoe UI"/>
          <w:i/>
        </w:rPr>
      </w:pPr>
    </w:p>
    <w:p w:rsidR="008F467E" w:rsidRDefault="00EB39E8" w:rsidP="00AE4EF3">
      <w:pPr>
        <w:spacing w:after="0"/>
        <w:rPr>
          <w:rFonts w:ascii="Segoe UI" w:hAnsi="Segoe UI" w:cs="Segoe UI"/>
          <w:i/>
        </w:rPr>
      </w:pPr>
    </w:p>
    <w:p w:rsidR="008F467E" w:rsidRDefault="00EB39E8" w:rsidP="00AE4EF3">
      <w:pPr>
        <w:spacing w:after="0"/>
        <w:rPr>
          <w:rFonts w:ascii="Segoe UI" w:hAnsi="Segoe UI" w:cs="Segoe UI"/>
          <w:i/>
        </w:rPr>
      </w:pPr>
    </w:p>
    <w:p w:rsidR="00922EF9" w:rsidRDefault="00880523" w:rsidP="00AE4EF3">
      <w:pPr>
        <w:spacing w:after="0"/>
        <w:rPr>
          <w:rFonts w:ascii="Segoe UI" w:hAnsi="Segoe UI" w:cs="Segoe UI"/>
        </w:rPr>
      </w:pPr>
      <w:r>
        <w:rPr>
          <w:rFonts w:ascii="Segoe UI" w:hAnsi="Segoe UI" w:cs="Segoe UI"/>
        </w:rPr>
        <w:t xml:space="preserve">  </w:t>
      </w:r>
    </w:p>
    <w:p w:rsidR="00922EF9" w:rsidRDefault="00EB39E8" w:rsidP="00AE4EF3">
      <w:pPr>
        <w:spacing w:after="0"/>
        <w:rPr>
          <w:rFonts w:ascii="Segoe UI" w:hAnsi="Segoe UI" w:cs="Segoe UI"/>
        </w:rPr>
      </w:pPr>
    </w:p>
    <w:p w:rsidR="00CB0D94" w:rsidRDefault="00EB39E8" w:rsidP="00CB0D94">
      <w:pPr>
        <w:spacing w:after="0"/>
        <w:rPr>
          <w:rFonts w:ascii="Segoe UI" w:hAnsi="Segoe UI" w:cs="Segoe UI"/>
        </w:rPr>
      </w:pPr>
    </w:p>
    <w:p w:rsidR="00A40172" w:rsidRDefault="00EB39E8" w:rsidP="00CB0D94">
      <w:pPr>
        <w:spacing w:after="0"/>
        <w:rPr>
          <w:rFonts w:ascii="Segoe UI" w:hAnsi="Segoe UI" w:cs="Segoe UI"/>
        </w:rPr>
      </w:pPr>
    </w:p>
    <w:p w:rsidR="005379E0" w:rsidRDefault="00EB39E8" w:rsidP="00A40172">
      <w:pPr>
        <w:spacing w:after="0"/>
        <w:jc w:val="center"/>
        <w:rPr>
          <w:rFonts w:ascii="Segoe UI" w:hAnsi="Segoe UI" w:cs="Segoe UI"/>
        </w:rPr>
      </w:pPr>
    </w:p>
    <w:p w:rsidR="00A40172" w:rsidRDefault="00EB39E8" w:rsidP="00A40172">
      <w:pPr>
        <w:spacing w:after="0"/>
        <w:jc w:val="center"/>
        <w:rPr>
          <w:rFonts w:ascii="Segoe UI" w:hAnsi="Segoe UI" w:cs="Segoe UI"/>
        </w:rPr>
      </w:pPr>
    </w:p>
    <w:p w:rsidR="00A40172" w:rsidRDefault="00EB39E8" w:rsidP="00A40172">
      <w:pPr>
        <w:spacing w:after="0"/>
        <w:jc w:val="center"/>
        <w:rPr>
          <w:rFonts w:ascii="Segoe UI" w:hAnsi="Segoe UI" w:cs="Segoe UI"/>
        </w:rPr>
      </w:pPr>
    </w:p>
    <w:p w:rsidR="00A40172" w:rsidRDefault="00EB39E8" w:rsidP="00A40172">
      <w:pPr>
        <w:spacing w:after="0"/>
        <w:jc w:val="center"/>
        <w:rPr>
          <w:rFonts w:ascii="Segoe UI" w:hAnsi="Segoe UI" w:cs="Segoe UI"/>
        </w:rPr>
      </w:pPr>
    </w:p>
    <w:p w:rsidR="00A40172" w:rsidRDefault="00EB39E8" w:rsidP="00A40172">
      <w:pPr>
        <w:spacing w:after="0"/>
        <w:jc w:val="center"/>
        <w:rPr>
          <w:rFonts w:ascii="Segoe UI" w:hAnsi="Segoe UI" w:cs="Segoe UI"/>
        </w:rPr>
      </w:pPr>
    </w:p>
    <w:p w:rsidR="00A40172" w:rsidRDefault="00EB39E8" w:rsidP="00A40172">
      <w:pPr>
        <w:spacing w:after="0"/>
        <w:jc w:val="center"/>
        <w:rPr>
          <w:rFonts w:ascii="Segoe UI" w:hAnsi="Segoe UI" w:cs="Segoe UI"/>
        </w:rPr>
      </w:pPr>
    </w:p>
    <w:p w:rsidR="00A40172" w:rsidRDefault="00EB39E8" w:rsidP="00A40172">
      <w:pPr>
        <w:spacing w:after="0"/>
        <w:jc w:val="center"/>
        <w:rPr>
          <w:rFonts w:ascii="Segoe UI" w:hAnsi="Segoe UI" w:cs="Segoe UI"/>
        </w:rPr>
      </w:pPr>
    </w:p>
    <w:p w:rsidR="00A40172" w:rsidRDefault="00EB39E8" w:rsidP="00A40172">
      <w:pPr>
        <w:spacing w:after="0"/>
        <w:jc w:val="center"/>
        <w:rPr>
          <w:rFonts w:ascii="Segoe UI" w:hAnsi="Segoe UI" w:cs="Segoe UI"/>
        </w:rPr>
      </w:pPr>
    </w:p>
    <w:p w:rsidR="00A40172" w:rsidRDefault="00EB39E8" w:rsidP="00A40172">
      <w:pPr>
        <w:spacing w:after="0"/>
        <w:jc w:val="center"/>
        <w:rPr>
          <w:rFonts w:ascii="Segoe UI" w:hAnsi="Segoe UI" w:cs="Segoe UI"/>
        </w:rPr>
      </w:pPr>
    </w:p>
    <w:p w:rsidR="00A40172" w:rsidRDefault="00EB39E8" w:rsidP="00A40172">
      <w:pPr>
        <w:spacing w:after="0"/>
        <w:jc w:val="center"/>
        <w:rPr>
          <w:rFonts w:ascii="Segoe UI" w:hAnsi="Segoe UI" w:cs="Segoe UI"/>
        </w:rPr>
      </w:pPr>
    </w:p>
    <w:p w:rsidR="00A40172" w:rsidRDefault="00EB39E8" w:rsidP="00A40172">
      <w:pPr>
        <w:spacing w:after="0"/>
        <w:jc w:val="center"/>
        <w:rPr>
          <w:rFonts w:ascii="Segoe UI" w:hAnsi="Segoe UI" w:cs="Segoe UI"/>
        </w:rPr>
      </w:pPr>
    </w:p>
    <w:p w:rsidR="00A40172" w:rsidRDefault="00EB39E8" w:rsidP="00A40172">
      <w:pPr>
        <w:spacing w:after="0"/>
        <w:jc w:val="center"/>
        <w:rPr>
          <w:rFonts w:ascii="Segoe UI" w:hAnsi="Segoe UI" w:cs="Segoe UI"/>
        </w:rPr>
      </w:pPr>
    </w:p>
    <w:p w:rsidR="00A40172" w:rsidRDefault="00EB39E8" w:rsidP="00A40172">
      <w:pPr>
        <w:spacing w:after="0"/>
        <w:jc w:val="center"/>
        <w:rPr>
          <w:rFonts w:ascii="Segoe UI" w:hAnsi="Segoe UI" w:cs="Segoe UI"/>
        </w:rPr>
      </w:pPr>
    </w:p>
    <w:p w:rsidR="00A40172" w:rsidRDefault="00EB39E8" w:rsidP="00A40172">
      <w:pPr>
        <w:spacing w:after="0"/>
        <w:jc w:val="center"/>
        <w:rPr>
          <w:rFonts w:ascii="Segoe UI" w:hAnsi="Segoe UI" w:cs="Segoe UI"/>
        </w:rPr>
      </w:pPr>
    </w:p>
    <w:p w:rsidR="00A40172" w:rsidRDefault="00EB39E8" w:rsidP="00A40172">
      <w:pPr>
        <w:spacing w:after="0"/>
        <w:jc w:val="center"/>
        <w:rPr>
          <w:rFonts w:ascii="Segoe UI" w:hAnsi="Segoe UI" w:cs="Segoe UI"/>
        </w:rPr>
      </w:pPr>
    </w:p>
    <w:p w:rsidR="00A40172" w:rsidRDefault="00EB39E8" w:rsidP="00A40172">
      <w:pPr>
        <w:spacing w:after="0"/>
        <w:jc w:val="center"/>
        <w:rPr>
          <w:rFonts w:ascii="Segoe UI" w:hAnsi="Segoe UI" w:cs="Segoe UI"/>
        </w:rPr>
      </w:pPr>
    </w:p>
    <w:p w:rsidR="00A40172" w:rsidRDefault="00EB39E8" w:rsidP="00A40172">
      <w:pPr>
        <w:spacing w:after="0"/>
        <w:jc w:val="center"/>
        <w:rPr>
          <w:rFonts w:ascii="Segoe UI" w:hAnsi="Segoe UI" w:cs="Segoe UI"/>
        </w:rPr>
      </w:pPr>
    </w:p>
    <w:p w:rsidR="00A40172" w:rsidRDefault="00EB39E8" w:rsidP="00A40172">
      <w:pPr>
        <w:spacing w:after="0"/>
        <w:jc w:val="center"/>
        <w:rPr>
          <w:rFonts w:ascii="Segoe UI" w:hAnsi="Segoe UI" w:cs="Segoe UI"/>
        </w:rPr>
      </w:pPr>
    </w:p>
    <w:p w:rsidR="00A40172" w:rsidRDefault="00EB39E8" w:rsidP="00A40172">
      <w:pPr>
        <w:spacing w:after="0"/>
        <w:jc w:val="center"/>
        <w:rPr>
          <w:rFonts w:ascii="Segoe UI" w:hAnsi="Segoe UI" w:cs="Segoe UI"/>
        </w:rPr>
      </w:pPr>
    </w:p>
    <w:p w:rsidR="00A40172" w:rsidRDefault="00EB39E8" w:rsidP="00A40172">
      <w:pPr>
        <w:spacing w:after="0"/>
        <w:jc w:val="center"/>
        <w:rPr>
          <w:rFonts w:ascii="Segoe UI" w:hAnsi="Segoe UI" w:cs="Segoe UI"/>
        </w:rPr>
      </w:pPr>
    </w:p>
    <w:p w:rsidR="00A40172" w:rsidRDefault="00EB39E8" w:rsidP="00A40172">
      <w:pPr>
        <w:spacing w:after="0"/>
        <w:jc w:val="center"/>
        <w:rPr>
          <w:rFonts w:ascii="Segoe UI" w:hAnsi="Segoe UI" w:cs="Segoe UI"/>
        </w:rPr>
      </w:pPr>
    </w:p>
    <w:p w:rsidR="00A40172" w:rsidRDefault="00EB39E8" w:rsidP="00A40172">
      <w:pPr>
        <w:spacing w:after="0"/>
        <w:jc w:val="center"/>
        <w:rPr>
          <w:rFonts w:ascii="Segoe UI" w:hAnsi="Segoe UI" w:cs="Segoe UI"/>
        </w:rPr>
      </w:pPr>
    </w:p>
    <w:p w:rsidR="00A40172" w:rsidRDefault="00EB39E8" w:rsidP="00A40172">
      <w:pPr>
        <w:spacing w:after="0"/>
        <w:jc w:val="center"/>
        <w:rPr>
          <w:rFonts w:ascii="Segoe UI" w:hAnsi="Segoe UI" w:cs="Segoe UI"/>
        </w:rPr>
      </w:pPr>
    </w:p>
    <w:p w:rsidR="00A40172" w:rsidRDefault="00EB39E8" w:rsidP="00A40172">
      <w:pPr>
        <w:spacing w:after="0"/>
        <w:jc w:val="center"/>
        <w:rPr>
          <w:rFonts w:ascii="Segoe UI" w:hAnsi="Segoe UI" w:cs="Segoe UI"/>
        </w:rPr>
      </w:pPr>
    </w:p>
    <w:p w:rsidR="00A40172" w:rsidRDefault="00EB39E8" w:rsidP="00A40172">
      <w:pPr>
        <w:spacing w:after="0"/>
        <w:jc w:val="center"/>
        <w:rPr>
          <w:rFonts w:ascii="Segoe UI" w:hAnsi="Segoe UI" w:cs="Segoe UI"/>
        </w:rPr>
      </w:pPr>
    </w:p>
    <w:p w:rsidR="00A40172" w:rsidRDefault="00677E42" w:rsidP="00A40172">
      <w:pPr>
        <w:spacing w:after="0"/>
        <w:jc w:val="center"/>
        <w:rPr>
          <w:rFonts w:ascii="Segoe UI" w:hAnsi="Segoe UI" w:cs="Segoe UI"/>
        </w:rPr>
      </w:pPr>
      <w:r>
        <w:rPr>
          <w:noProof/>
        </w:rPr>
        <w:lastRenderedPageBreak/>
        <mc:AlternateContent>
          <mc:Choice Requires="wps">
            <w:drawing>
              <wp:anchor distT="0" distB="0" distL="114300" distR="114300" simplePos="0" relativeHeight="251671552" behindDoc="0" locked="0" layoutInCell="1" allowOverlap="1">
                <wp:simplePos x="0" y="0"/>
                <wp:positionH relativeFrom="column">
                  <wp:posOffset>59101</wp:posOffset>
                </wp:positionH>
                <wp:positionV relativeFrom="paragraph">
                  <wp:posOffset>177305</wp:posOffset>
                </wp:positionV>
                <wp:extent cx="3086100" cy="4170200"/>
                <wp:effectExtent l="0" t="0" r="19050" b="20955"/>
                <wp:wrapNone/>
                <wp:docPr id="28" name="Text Box 28"/>
                <wp:cNvGraphicFramePr/>
                <a:graphic xmlns:a="http://schemas.openxmlformats.org/drawingml/2006/main">
                  <a:graphicData uri="http://schemas.microsoft.com/office/word/2010/wordprocessingShape">
                    <wps:wsp>
                      <wps:cNvSpPr txBox="1"/>
                      <wps:spPr>
                        <a:xfrm>
                          <a:off x="0" y="0"/>
                          <a:ext cx="3086100" cy="4170200"/>
                        </a:xfrm>
                        <a:prstGeom prst="rect">
                          <a:avLst/>
                        </a:prstGeom>
                        <a:solidFill>
                          <a:schemeClr val="bg2">
                            <a:lumMod val="9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16AB" w:rsidRPr="00DE7C03" w:rsidRDefault="00880523" w:rsidP="00DE7C03">
                            <w:pPr>
                              <w:spacing w:before="120" w:after="0" w:line="240" w:lineRule="auto"/>
                              <w:jc w:val="center"/>
                              <w:rPr>
                                <w:rFonts w:ascii="Times New Roman" w:hAnsi="Times New Roman" w:cs="Times New Roman"/>
                                <w:b/>
                                <w:sz w:val="24"/>
                                <w:szCs w:val="24"/>
                                <w:lang w:val="es-US"/>
                              </w:rPr>
                            </w:pPr>
                            <w:r w:rsidRPr="00DE7C03">
                              <w:rPr>
                                <w:rFonts w:ascii="Times New Roman" w:eastAsia="Times New Roman" w:hAnsi="Times New Roman" w:cs="Times New Roman"/>
                                <w:b/>
                                <w:bCs/>
                                <w:sz w:val="24"/>
                                <w:szCs w:val="24"/>
                                <w:bdr w:val="nil"/>
                                <w:lang w:val="es-US"/>
                              </w:rPr>
                              <w:t>¿Qué es Participación de los Padres?</w:t>
                            </w:r>
                          </w:p>
                          <w:p w:rsidR="00496C77" w:rsidRPr="00DE7C03" w:rsidRDefault="00880523" w:rsidP="00DE7C03">
                            <w:pPr>
                              <w:spacing w:before="120" w:after="0" w:line="240" w:lineRule="auto"/>
                              <w:rPr>
                                <w:rFonts w:ascii="Times New Roman" w:hAnsi="Times New Roman" w:cs="Times New Roman"/>
                                <w:lang w:val="es-US"/>
                              </w:rPr>
                            </w:pPr>
                            <w:r w:rsidRPr="00DE7C03">
                              <w:rPr>
                                <w:rFonts w:ascii="Times New Roman" w:eastAsia="Times New Roman" w:hAnsi="Times New Roman" w:cs="Times New Roman"/>
                                <w:bdr w:val="nil"/>
                                <w:lang w:val="es-US"/>
                              </w:rPr>
                              <w:t xml:space="preserve">South Columbus Elementary School cree que la participación de los padres significa una participación regular, de dos vías, y comunicación significativa sobre el aprovechamiento académico del estudiante. </w:t>
                            </w:r>
                          </w:p>
                          <w:p w:rsidR="00D62622" w:rsidRPr="00DE7C03" w:rsidRDefault="00880523" w:rsidP="00DE7C03">
                            <w:pPr>
                              <w:spacing w:before="120" w:after="0" w:line="240" w:lineRule="auto"/>
                              <w:rPr>
                                <w:rFonts w:ascii="Times New Roman" w:hAnsi="Times New Roman" w:cs="Times New Roman"/>
                                <w:lang w:val="es-US"/>
                              </w:rPr>
                            </w:pPr>
                            <w:r w:rsidRPr="00DE7C03">
                              <w:rPr>
                                <w:rFonts w:ascii="Times New Roman" w:eastAsia="Times New Roman" w:hAnsi="Times New Roman" w:cs="Times New Roman"/>
                                <w:bdr w:val="nil"/>
                                <w:lang w:val="es-US"/>
                              </w:rPr>
                              <w:t>South Columbus Elementary School cree que:</w:t>
                            </w:r>
                          </w:p>
                          <w:p w:rsidR="00D62622" w:rsidRPr="00DE7C03" w:rsidRDefault="00880523" w:rsidP="00DE7C03">
                            <w:pPr>
                              <w:pStyle w:val="ListParagraph"/>
                              <w:numPr>
                                <w:ilvl w:val="0"/>
                                <w:numId w:val="6"/>
                              </w:numPr>
                              <w:spacing w:after="0" w:line="240" w:lineRule="auto"/>
                              <w:ind w:left="288" w:hanging="144"/>
                              <w:rPr>
                                <w:rFonts w:ascii="Times New Roman" w:hAnsi="Times New Roman" w:cs="Times New Roman"/>
                                <w:lang w:val="es-US"/>
                              </w:rPr>
                            </w:pPr>
                            <w:r w:rsidRPr="00DE7C03">
                              <w:rPr>
                                <w:rFonts w:ascii="Times New Roman" w:eastAsia="Times New Roman" w:hAnsi="Times New Roman" w:cs="Times New Roman"/>
                                <w:bdr w:val="nil"/>
                                <w:lang w:val="es-US"/>
                              </w:rPr>
                              <w:t>Los padres juegan un papel integral en ayudar en el aprendizaje de sus hijos</w:t>
                            </w:r>
                          </w:p>
                          <w:p w:rsidR="00D62622" w:rsidRPr="00DE7C03" w:rsidRDefault="00880523" w:rsidP="00DE7C03">
                            <w:pPr>
                              <w:pStyle w:val="ListParagraph"/>
                              <w:numPr>
                                <w:ilvl w:val="0"/>
                                <w:numId w:val="6"/>
                              </w:numPr>
                              <w:spacing w:after="0" w:line="240" w:lineRule="auto"/>
                              <w:ind w:left="288" w:hanging="144"/>
                              <w:rPr>
                                <w:rFonts w:ascii="Times New Roman" w:hAnsi="Times New Roman" w:cs="Times New Roman"/>
                                <w:lang w:val="es-US"/>
                              </w:rPr>
                            </w:pPr>
                            <w:r w:rsidRPr="00DE7C03">
                              <w:rPr>
                                <w:rFonts w:ascii="Times New Roman" w:eastAsia="Times New Roman" w:hAnsi="Times New Roman" w:cs="Times New Roman"/>
                                <w:bdr w:val="nil"/>
                                <w:lang w:val="es-US"/>
                              </w:rPr>
                              <w:t>Se debe animar a los padres a participar activamente en la educación de sus hijos</w:t>
                            </w:r>
                          </w:p>
                          <w:p w:rsidR="00D62622" w:rsidRPr="00DE7C03" w:rsidRDefault="00880523" w:rsidP="00DE7C03">
                            <w:pPr>
                              <w:pStyle w:val="ListParagraph"/>
                              <w:numPr>
                                <w:ilvl w:val="0"/>
                                <w:numId w:val="6"/>
                              </w:numPr>
                              <w:spacing w:after="0" w:line="240" w:lineRule="auto"/>
                              <w:ind w:left="288" w:hanging="144"/>
                              <w:rPr>
                                <w:rFonts w:ascii="Times New Roman" w:hAnsi="Times New Roman" w:cs="Times New Roman"/>
                                <w:lang w:val="es-US"/>
                              </w:rPr>
                            </w:pPr>
                            <w:r w:rsidRPr="00DE7C03">
                              <w:rPr>
                                <w:rFonts w:ascii="Times New Roman" w:eastAsia="Times New Roman" w:hAnsi="Times New Roman" w:cs="Times New Roman"/>
                                <w:bdr w:val="nil"/>
                                <w:lang w:val="es-US"/>
                              </w:rPr>
                              <w:t>Los padres son aliados en la educación de sus hijos y se incluyen en la toma de decisiones sobre su educación</w:t>
                            </w:r>
                          </w:p>
                          <w:p w:rsidR="006716AB" w:rsidRDefault="00880523" w:rsidP="00DE7C03">
                            <w:pPr>
                              <w:jc w:val="center"/>
                            </w:pPr>
                            <w:r>
                              <w:rPr>
                                <w:rFonts w:ascii="Arial" w:hAnsi="Arial" w:cs="Arial"/>
                                <w:noProof/>
                                <w:sz w:val="20"/>
                                <w:szCs w:val="20"/>
                              </w:rPr>
                              <w:drawing>
                                <wp:inline distT="0" distB="0" distL="0" distR="0">
                                  <wp:extent cx="2570356" cy="1393131"/>
                                  <wp:effectExtent l="0" t="0" r="1905" b="0"/>
                                  <wp:docPr id="66218792" name="Picture 9" descr="http://www.cobbk12.org/simpson/Eagle_boo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937481" name="Picture 1" descr="http://www.cobbk12.org/simpson/Eagle_book.gif"/>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rot="10800000" flipV="1">
                                            <a:off x="0" y="0"/>
                                            <a:ext cx="2601397" cy="1409955"/>
                                          </a:xfrm>
                                          <a:prstGeom prst="rect">
                                            <a:avLst/>
                                          </a:prstGeom>
                                          <a:noFill/>
                                          <a:ln>
                                            <a:noFill/>
                                          </a:ln>
                                        </pic:spPr>
                                      </pic:pic>
                                    </a:graphicData>
                                  </a:graphic>
                                </wp:inline>
                              </w:drawing>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8" o:spid="_x0000_s1032" type="#_x0000_t202" style="position:absolute;left:0;text-align:left;margin-left:4.65pt;margin-top:13.95pt;width:243pt;height:328.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MFRkgIAAKwFAAAOAAAAZHJzL2Uyb0RvYy54bWysVE1v2zAMvQ/YfxB0X+2kW9YFdYosRXbp&#10;2mLt0LMiS4lQSdQkJXb260fJdtJ2vXRYDgpNUk/k48f5RWs02QkfFNiKjk5KSoTlUCu7rujP++WH&#10;M0pCZLZmGqyo6F4EejF7/+68cVMxhg3oWniCIDZMG1fRTYxuWhSBb4Rh4QScsGiU4A2L+OnXRe1Z&#10;g+hGF+OynBQN+Np54CIE1F52RjrL+FIKHm+kDCISXVGMLebT53OVzmJ2zqZrz9xG8T4M9g9RGKYs&#10;PnqAumSRka1Xf0EZxT0EkPGEgylASsVFzgGzGZUvsrnbMCdyLkhOcAeawv+D5de7W09UXdExVsoy&#10;gzW6F20kX6ElqEJ+Ghem6Hbn0DG2qMc6D/qAypR2K71J/5gQQTsyvT+wm9A4Kk/Ls8moRBNH28fR&#10;5xLrl3CK43XnQ/wmwJAkVNRj+TKrbHcVYuc6uKTXAmhVL5XW+SO1jFhoT3YMi71aj/NVvTXfoe50&#10;X0r89U/mDkvuOYBnSNqSpqKT009lRnhmS88f39CMPw54x1gwIW1TSCI3YB96orGjK0txr0Xy0faH&#10;kFiAzNoreTDOhY2Z8IyL3slLYtZvudj7H6N6y+Uuj+FlsPFw2SgLvmPpOf314xCy7PyR5id5JzG2&#10;qzZ33mTophXUe2wyD92YBseXCvm+YiHeMo9zic2Duybe4CE1YJGglyjZgP/9mj7547iglZIG57yi&#10;4deWeYHNvjULwE4Z4YZyPIuI76MeROnBPOB6mScENDHLEaeicRAXsdskuJ64mM+zE461Y/HK3jme&#10;oBPhqWfu2wfmXd/XEUfiGobpZtMX7d35ppsW5tsIUuXeT5x1DPVc4krIzduvr7Rznn5nr+OSnf0B&#10;AAD//wMAUEsDBBQABgAIAAAAIQDuk8+A4AAAAAgBAAAPAAAAZHJzL2Rvd25yZXYueG1sTI9LT8Mw&#10;EITvSPwHa5G4UYe2pE3IpuIhUIW4tEWCoxtvHmq8jmKnCf8ec4Lj7Ixmvs02k2nFmXrXWEa4nUUg&#10;iAurG64QPg4vN2sQzivWqrVMCN/kYJNfXmQq1XbkHZ33vhKhhF2qEGrvu1RKV9RklJvZjjh4pe2N&#10;8kH2ldS9GkO5aeU8imJpVMNhoVYdPdVUnPaDQVgl09crDdvx7aQXz++957J8/ES8vpoe7kF4mvxf&#10;GH7xAzrkgeloB9ZOtAjJIgQR5qsERLCXyV04HBHi9TIGmWfy/wP5DwAAAP//AwBQSwECLQAUAAYA&#10;CAAAACEAtoM4kv4AAADhAQAAEwAAAAAAAAAAAAAAAAAAAAAAW0NvbnRlbnRfVHlwZXNdLnhtbFBL&#10;AQItABQABgAIAAAAIQA4/SH/1gAAAJQBAAALAAAAAAAAAAAAAAAAAC8BAABfcmVscy8ucmVsc1BL&#10;AQItABQABgAIAAAAIQD0OMFRkgIAAKwFAAAOAAAAAAAAAAAAAAAAAC4CAABkcnMvZTJvRG9jLnht&#10;bFBLAQItABQABgAIAAAAIQDuk8+A4AAAAAgBAAAPAAAAAAAAAAAAAAAAAOwEAABkcnMvZG93bnJl&#10;di54bWxQSwUGAAAAAAQABADzAAAA+QUAAAAA&#10;" fillcolor="#9ad4f9 [2894]" strokeweight=".5pt">
                <v:textbox>
                  <w:txbxContent>
                    <w:p w:rsidR="006716AB" w:rsidRPr="00DE7C03" w:rsidRDefault="00880523" w:rsidP="00DE7C03">
                      <w:pPr>
                        <w:spacing w:before="120" w:after="0" w:line="240" w:lineRule="auto"/>
                        <w:jc w:val="center"/>
                        <w:rPr>
                          <w:rFonts w:ascii="Times New Roman" w:hAnsi="Times New Roman" w:cs="Times New Roman"/>
                          <w:b/>
                          <w:sz w:val="24"/>
                          <w:szCs w:val="24"/>
                          <w:lang w:val="es-US"/>
                        </w:rPr>
                      </w:pPr>
                      <w:r w:rsidRPr="00DE7C03">
                        <w:rPr>
                          <w:rFonts w:ascii="Times New Roman" w:eastAsia="Times New Roman" w:hAnsi="Times New Roman" w:cs="Times New Roman"/>
                          <w:b/>
                          <w:bCs/>
                          <w:sz w:val="24"/>
                          <w:szCs w:val="24"/>
                          <w:bdr w:val="nil"/>
                          <w:lang w:val="es-US"/>
                        </w:rPr>
                        <w:t>¿Qué es Participación de los Padres?</w:t>
                      </w:r>
                    </w:p>
                    <w:p w:rsidR="00496C77" w:rsidRPr="00DE7C03" w:rsidRDefault="00880523" w:rsidP="00DE7C03">
                      <w:pPr>
                        <w:spacing w:before="120" w:after="0" w:line="240" w:lineRule="auto"/>
                        <w:rPr>
                          <w:rFonts w:ascii="Times New Roman" w:hAnsi="Times New Roman" w:cs="Times New Roman"/>
                          <w:lang w:val="es-US"/>
                        </w:rPr>
                      </w:pPr>
                      <w:r w:rsidRPr="00DE7C03">
                        <w:rPr>
                          <w:rFonts w:ascii="Times New Roman" w:eastAsia="Times New Roman" w:hAnsi="Times New Roman" w:cs="Times New Roman"/>
                          <w:bdr w:val="nil"/>
                          <w:lang w:val="es-US"/>
                        </w:rPr>
                        <w:t xml:space="preserve">South Columbus Elementary School cree que la participación de los padres significa una participación regular, de dos vías, y comunicación significativa sobre el aprovechamiento académico del estudiante. </w:t>
                      </w:r>
                    </w:p>
                    <w:p w:rsidR="00D62622" w:rsidRPr="00DE7C03" w:rsidRDefault="00880523" w:rsidP="00DE7C03">
                      <w:pPr>
                        <w:spacing w:before="120" w:after="0" w:line="240" w:lineRule="auto"/>
                        <w:rPr>
                          <w:rFonts w:ascii="Times New Roman" w:hAnsi="Times New Roman" w:cs="Times New Roman"/>
                          <w:lang w:val="es-US"/>
                        </w:rPr>
                      </w:pPr>
                      <w:r w:rsidRPr="00DE7C03">
                        <w:rPr>
                          <w:rFonts w:ascii="Times New Roman" w:eastAsia="Times New Roman" w:hAnsi="Times New Roman" w:cs="Times New Roman"/>
                          <w:bdr w:val="nil"/>
                          <w:lang w:val="es-US"/>
                        </w:rPr>
                        <w:t>South Columbus Elementary School cree que:</w:t>
                      </w:r>
                    </w:p>
                    <w:p w:rsidR="00D62622" w:rsidRPr="00DE7C03" w:rsidRDefault="00880523" w:rsidP="00DE7C03">
                      <w:pPr>
                        <w:pStyle w:val="ListParagraph"/>
                        <w:numPr>
                          <w:ilvl w:val="0"/>
                          <w:numId w:val="6"/>
                        </w:numPr>
                        <w:spacing w:after="0" w:line="240" w:lineRule="auto"/>
                        <w:ind w:left="288" w:hanging="144"/>
                        <w:rPr>
                          <w:rFonts w:ascii="Times New Roman" w:hAnsi="Times New Roman" w:cs="Times New Roman"/>
                          <w:lang w:val="es-US"/>
                        </w:rPr>
                      </w:pPr>
                      <w:r w:rsidRPr="00DE7C03">
                        <w:rPr>
                          <w:rFonts w:ascii="Times New Roman" w:eastAsia="Times New Roman" w:hAnsi="Times New Roman" w:cs="Times New Roman"/>
                          <w:bdr w:val="nil"/>
                          <w:lang w:val="es-US"/>
                        </w:rPr>
                        <w:t>Los padres juegan un papel integral en ayudar en el aprendizaje de sus hijos</w:t>
                      </w:r>
                    </w:p>
                    <w:p w:rsidR="00D62622" w:rsidRPr="00DE7C03" w:rsidRDefault="00880523" w:rsidP="00DE7C03">
                      <w:pPr>
                        <w:pStyle w:val="ListParagraph"/>
                        <w:numPr>
                          <w:ilvl w:val="0"/>
                          <w:numId w:val="6"/>
                        </w:numPr>
                        <w:spacing w:after="0" w:line="240" w:lineRule="auto"/>
                        <w:ind w:left="288" w:hanging="144"/>
                        <w:rPr>
                          <w:rFonts w:ascii="Times New Roman" w:hAnsi="Times New Roman" w:cs="Times New Roman"/>
                          <w:lang w:val="es-US"/>
                        </w:rPr>
                      </w:pPr>
                      <w:r w:rsidRPr="00DE7C03">
                        <w:rPr>
                          <w:rFonts w:ascii="Times New Roman" w:eastAsia="Times New Roman" w:hAnsi="Times New Roman" w:cs="Times New Roman"/>
                          <w:bdr w:val="nil"/>
                          <w:lang w:val="es-US"/>
                        </w:rPr>
                        <w:t>Se debe animar a los padres a participar activamente en la educación de sus hijos</w:t>
                      </w:r>
                    </w:p>
                    <w:p w:rsidR="00D62622" w:rsidRPr="00DE7C03" w:rsidRDefault="00880523" w:rsidP="00DE7C03">
                      <w:pPr>
                        <w:pStyle w:val="ListParagraph"/>
                        <w:numPr>
                          <w:ilvl w:val="0"/>
                          <w:numId w:val="6"/>
                        </w:numPr>
                        <w:spacing w:after="0" w:line="240" w:lineRule="auto"/>
                        <w:ind w:left="288" w:hanging="144"/>
                        <w:rPr>
                          <w:rFonts w:ascii="Times New Roman" w:hAnsi="Times New Roman" w:cs="Times New Roman"/>
                          <w:lang w:val="es-US"/>
                        </w:rPr>
                      </w:pPr>
                      <w:r w:rsidRPr="00DE7C03">
                        <w:rPr>
                          <w:rFonts w:ascii="Times New Roman" w:eastAsia="Times New Roman" w:hAnsi="Times New Roman" w:cs="Times New Roman"/>
                          <w:bdr w:val="nil"/>
                          <w:lang w:val="es-US"/>
                        </w:rPr>
                        <w:t>Los padres son aliados en la educación de sus hijos y se incluyen en la toma de decisiones sobre su educación</w:t>
                      </w:r>
                    </w:p>
                    <w:p w:rsidR="006716AB" w:rsidRDefault="00880523" w:rsidP="00DE7C03">
                      <w:pPr>
                        <w:jc w:val="center"/>
                      </w:pPr>
                      <w:r>
                        <w:rPr>
                          <w:rFonts w:ascii="Arial" w:hAnsi="Arial" w:cs="Arial"/>
                          <w:noProof/>
                          <w:sz w:val="20"/>
                          <w:szCs w:val="20"/>
                        </w:rPr>
                        <w:drawing>
                          <wp:inline distT="0" distB="0" distL="0" distR="0">
                            <wp:extent cx="2570356" cy="1393131"/>
                            <wp:effectExtent l="0" t="0" r="1905" b="0"/>
                            <wp:docPr id="66218792" name="Picture 9" descr="http://www.cobbk12.org/simpson/Eagle_boo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937481" name="Picture 1" descr="http://www.cobbk12.org/simpson/Eagle_book.gif"/>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rot="10800000" flipV="1">
                                      <a:off x="0" y="0"/>
                                      <a:ext cx="2601397" cy="1409955"/>
                                    </a:xfrm>
                                    <a:prstGeom prst="rect">
                                      <a:avLst/>
                                    </a:prstGeom>
                                    <a:noFill/>
                                    <a:ln>
                                      <a:noFill/>
                                    </a:ln>
                                  </pic:spPr>
                                </pic:pic>
                              </a:graphicData>
                            </a:graphic>
                          </wp:inline>
                        </w:drawing>
                      </w:r>
                    </w:p>
                  </w:txbxContent>
                </v:textbox>
              </v:shape>
            </w:pict>
          </mc:Fallback>
        </mc:AlternateContent>
      </w:r>
    </w:p>
    <w:p w:rsidR="00A40172" w:rsidRDefault="00EB39E8" w:rsidP="00A40172">
      <w:pPr>
        <w:spacing w:after="0"/>
        <w:jc w:val="center"/>
        <w:rPr>
          <w:rFonts w:ascii="Segoe UI" w:hAnsi="Segoe UI" w:cs="Segoe UI"/>
        </w:rPr>
      </w:pPr>
    </w:p>
    <w:p w:rsidR="00A40172" w:rsidRDefault="00EB39E8" w:rsidP="00A40172">
      <w:pPr>
        <w:spacing w:after="0"/>
        <w:jc w:val="center"/>
        <w:rPr>
          <w:rFonts w:ascii="Segoe UI" w:hAnsi="Segoe UI" w:cs="Segoe UI"/>
        </w:rPr>
      </w:pPr>
    </w:p>
    <w:p w:rsidR="00A40172" w:rsidRDefault="00EB39E8" w:rsidP="00A40172">
      <w:pPr>
        <w:spacing w:after="0"/>
        <w:jc w:val="center"/>
        <w:rPr>
          <w:rFonts w:ascii="Segoe UI" w:hAnsi="Segoe UI" w:cs="Segoe UI"/>
        </w:rPr>
      </w:pPr>
    </w:p>
    <w:p w:rsidR="00A40172" w:rsidRPr="005379E0" w:rsidRDefault="00EB39E8" w:rsidP="00A40172">
      <w:pPr>
        <w:spacing w:after="0"/>
        <w:jc w:val="center"/>
        <w:rPr>
          <w:rFonts w:ascii="Segoe UI" w:hAnsi="Segoe UI" w:cs="Segoe UI"/>
        </w:rPr>
      </w:pPr>
    </w:p>
    <w:p w:rsidR="00434839" w:rsidRPr="00434839" w:rsidRDefault="00EB39E8" w:rsidP="00434839">
      <w:pPr>
        <w:spacing w:after="0"/>
        <w:rPr>
          <w:rFonts w:ascii="Segoe UI" w:hAnsi="Segoe UI" w:cs="Segoe UI"/>
        </w:rPr>
      </w:pPr>
    </w:p>
    <w:p w:rsidR="00434839" w:rsidRPr="00434839" w:rsidRDefault="00EB39E8" w:rsidP="00434839">
      <w:pPr>
        <w:spacing w:after="0"/>
        <w:rPr>
          <w:rFonts w:ascii="Segoe UI" w:hAnsi="Segoe UI" w:cs="Segoe UI"/>
        </w:rPr>
      </w:pPr>
    </w:p>
    <w:p w:rsidR="00284A11" w:rsidRDefault="00EB39E8" w:rsidP="00C76468">
      <w:pPr>
        <w:spacing w:after="0"/>
        <w:rPr>
          <w:rFonts w:ascii="Segoe UI" w:hAnsi="Segoe UI" w:cs="Segoe UI"/>
        </w:rPr>
      </w:pPr>
    </w:p>
    <w:p w:rsidR="00C76468" w:rsidRPr="00C76468" w:rsidRDefault="00EB39E8" w:rsidP="00C76468">
      <w:pPr>
        <w:spacing w:after="0"/>
        <w:rPr>
          <w:rFonts w:ascii="Segoe UI" w:hAnsi="Segoe UI" w:cs="Segoe UI"/>
        </w:rPr>
      </w:pPr>
    </w:p>
    <w:p w:rsidR="00C546F7" w:rsidRDefault="00EB39E8" w:rsidP="00922EF9">
      <w:pPr>
        <w:spacing w:after="0"/>
        <w:rPr>
          <w:rFonts w:ascii="Segoe UI" w:hAnsi="Segoe UI" w:cs="Segoe UI"/>
        </w:rPr>
      </w:pPr>
    </w:p>
    <w:p w:rsidR="00646E51" w:rsidRDefault="00EB39E8" w:rsidP="00922EF9">
      <w:pPr>
        <w:spacing w:after="0"/>
        <w:rPr>
          <w:rFonts w:ascii="Segoe UI" w:hAnsi="Segoe UI" w:cs="Segoe UI"/>
        </w:rPr>
      </w:pPr>
    </w:p>
    <w:p w:rsidR="00646E51" w:rsidRDefault="00EB39E8" w:rsidP="00922EF9">
      <w:pPr>
        <w:spacing w:after="0"/>
        <w:rPr>
          <w:rFonts w:ascii="Segoe UI" w:hAnsi="Segoe UI" w:cs="Segoe UI"/>
        </w:rPr>
      </w:pPr>
    </w:p>
    <w:p w:rsidR="00646E51" w:rsidRDefault="00EB39E8" w:rsidP="00922EF9">
      <w:pPr>
        <w:spacing w:after="0"/>
        <w:rPr>
          <w:rFonts w:ascii="Segoe UI" w:hAnsi="Segoe UI" w:cs="Segoe UI"/>
        </w:rPr>
      </w:pPr>
    </w:p>
    <w:p w:rsidR="00646E51" w:rsidRDefault="00EB39E8" w:rsidP="00922EF9">
      <w:pPr>
        <w:spacing w:after="0"/>
        <w:rPr>
          <w:rFonts w:ascii="Segoe UI" w:hAnsi="Segoe UI" w:cs="Segoe UI"/>
        </w:rPr>
      </w:pPr>
    </w:p>
    <w:p w:rsidR="00646E51" w:rsidRDefault="00EB39E8" w:rsidP="00922EF9">
      <w:pPr>
        <w:spacing w:after="0"/>
        <w:rPr>
          <w:rFonts w:ascii="Segoe UI" w:hAnsi="Segoe UI" w:cs="Segoe UI"/>
        </w:rPr>
      </w:pPr>
    </w:p>
    <w:p w:rsidR="00646E51" w:rsidRDefault="00EB39E8" w:rsidP="00922EF9">
      <w:pPr>
        <w:spacing w:after="0"/>
        <w:rPr>
          <w:rFonts w:ascii="Segoe UI" w:hAnsi="Segoe UI" w:cs="Segoe UI"/>
        </w:rPr>
      </w:pPr>
    </w:p>
    <w:p w:rsidR="00646E51" w:rsidRDefault="00EB39E8" w:rsidP="00922EF9">
      <w:pPr>
        <w:spacing w:after="0"/>
        <w:rPr>
          <w:rFonts w:ascii="Segoe UI" w:hAnsi="Segoe UI" w:cs="Segoe UI"/>
        </w:rPr>
      </w:pPr>
    </w:p>
    <w:p w:rsidR="00646E51" w:rsidRDefault="00EB39E8" w:rsidP="00922EF9">
      <w:pPr>
        <w:spacing w:after="0"/>
        <w:rPr>
          <w:rFonts w:ascii="Segoe UI" w:hAnsi="Segoe UI" w:cs="Segoe UI"/>
        </w:rPr>
      </w:pPr>
    </w:p>
    <w:p w:rsidR="00646E51" w:rsidRDefault="00EB39E8" w:rsidP="00922EF9">
      <w:pPr>
        <w:spacing w:after="0"/>
        <w:rPr>
          <w:rFonts w:ascii="Segoe UI" w:hAnsi="Segoe UI" w:cs="Segoe UI"/>
        </w:rPr>
      </w:pPr>
    </w:p>
    <w:p w:rsidR="00646E51" w:rsidRDefault="00EB39E8" w:rsidP="00922EF9">
      <w:pPr>
        <w:spacing w:after="0"/>
        <w:rPr>
          <w:rFonts w:ascii="Segoe UI" w:hAnsi="Segoe UI" w:cs="Segoe UI"/>
        </w:rPr>
      </w:pPr>
    </w:p>
    <w:p w:rsidR="00646E51" w:rsidRDefault="00EB39E8" w:rsidP="00922EF9">
      <w:pPr>
        <w:spacing w:after="0"/>
        <w:rPr>
          <w:rFonts w:ascii="Segoe UI" w:hAnsi="Segoe UI" w:cs="Segoe UI"/>
        </w:rPr>
      </w:pPr>
    </w:p>
    <w:p w:rsidR="00646E51" w:rsidRDefault="00880523" w:rsidP="00922EF9">
      <w:pPr>
        <w:spacing w:after="0"/>
        <w:rPr>
          <w:rFonts w:ascii="Segoe UI" w:hAnsi="Segoe UI" w:cs="Segoe UI"/>
        </w:rPr>
      </w:pPr>
      <w:r>
        <w:rPr>
          <w:rFonts w:ascii="Segoe UI" w:hAnsi="Segoe UI" w:cs="Segoe UI"/>
          <w:noProof/>
        </w:rPr>
        <mc:AlternateContent>
          <mc:Choice Requires="wps">
            <w:drawing>
              <wp:anchor distT="0" distB="0" distL="114300" distR="114300" simplePos="0" relativeHeight="251673600" behindDoc="0" locked="0" layoutInCell="1" allowOverlap="1">
                <wp:simplePos x="0" y="0"/>
                <wp:positionH relativeFrom="column">
                  <wp:posOffset>81404</wp:posOffset>
                </wp:positionH>
                <wp:positionV relativeFrom="paragraph">
                  <wp:posOffset>5281</wp:posOffset>
                </wp:positionV>
                <wp:extent cx="3076575" cy="2003735"/>
                <wp:effectExtent l="0" t="0" r="28575" b="15875"/>
                <wp:wrapNone/>
                <wp:docPr id="29" name="Text Box 29"/>
                <wp:cNvGraphicFramePr/>
                <a:graphic xmlns:a="http://schemas.openxmlformats.org/drawingml/2006/main">
                  <a:graphicData uri="http://schemas.microsoft.com/office/word/2010/wordprocessingShape">
                    <wps:wsp>
                      <wps:cNvSpPr txBox="1"/>
                      <wps:spPr>
                        <a:xfrm>
                          <a:off x="0" y="0"/>
                          <a:ext cx="3076575" cy="2003735"/>
                        </a:xfrm>
                        <a:prstGeom prst="rect">
                          <a:avLst/>
                        </a:prstGeom>
                        <a:solidFill>
                          <a:schemeClr val="accent4">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65B5" w:rsidRPr="00677E42" w:rsidRDefault="00880523" w:rsidP="00677E42">
                            <w:pPr>
                              <w:spacing w:after="120" w:line="240" w:lineRule="auto"/>
                              <w:jc w:val="center"/>
                              <w:rPr>
                                <w:rFonts w:ascii="Segoe UI" w:hAnsi="Segoe UI" w:cs="Segoe UI"/>
                                <w:b/>
                                <w:lang w:val="es-US"/>
                              </w:rPr>
                            </w:pPr>
                            <w:r w:rsidRPr="00677E42">
                              <w:rPr>
                                <w:rFonts w:ascii="Segoe UI" w:eastAsia="Segoe UI" w:hAnsi="Segoe UI" w:cs="Segoe UI"/>
                                <w:b/>
                                <w:bCs/>
                                <w:bdr w:val="nil"/>
                                <w:lang w:val="es-US"/>
                              </w:rPr>
                              <w:t xml:space="preserve">Asistencia </w:t>
                            </w:r>
                            <w:r w:rsidR="00DE7C03" w:rsidRPr="00677E42">
                              <w:rPr>
                                <w:rFonts w:ascii="Segoe UI" w:eastAsia="Segoe UI" w:hAnsi="Segoe UI" w:cs="Segoe UI"/>
                                <w:b/>
                                <w:bCs/>
                                <w:bdr w:val="nil"/>
                                <w:lang w:val="es-US"/>
                              </w:rPr>
                              <w:t xml:space="preserve">de la </w:t>
                            </w:r>
                            <w:r w:rsidR="00677E42" w:rsidRPr="00677E42">
                              <w:rPr>
                                <w:rFonts w:ascii="Segoe UI" w:eastAsia="Segoe UI" w:hAnsi="Segoe UI" w:cs="Segoe UI"/>
                                <w:b/>
                                <w:bCs/>
                                <w:bdr w:val="nil"/>
                                <w:lang w:val="es-US"/>
                              </w:rPr>
                              <w:t>Coordinadora de Servicios a las Familias d</w:t>
                            </w:r>
                            <w:r w:rsidR="00DE7C03" w:rsidRPr="00677E42">
                              <w:rPr>
                                <w:rFonts w:ascii="Segoe UI" w:eastAsia="Segoe UI" w:hAnsi="Segoe UI" w:cs="Segoe UI"/>
                                <w:b/>
                                <w:bCs/>
                                <w:bdr w:val="nil"/>
                                <w:lang w:val="es-US"/>
                              </w:rPr>
                              <w:t xml:space="preserve">e </w:t>
                            </w:r>
                            <w:r w:rsidRPr="00677E42">
                              <w:rPr>
                                <w:rFonts w:ascii="Segoe UI" w:eastAsia="Segoe UI" w:hAnsi="Segoe UI" w:cs="Segoe UI"/>
                                <w:b/>
                                <w:bCs/>
                                <w:bdr w:val="nil"/>
                                <w:lang w:val="es-US"/>
                              </w:rPr>
                              <w:t>la Región Central</w:t>
                            </w:r>
                          </w:p>
                          <w:p w:rsidR="00A0078F" w:rsidRPr="00677E42" w:rsidRDefault="00880523" w:rsidP="005665B5">
                            <w:pPr>
                              <w:jc w:val="center"/>
                              <w:rPr>
                                <w:rFonts w:ascii="Times New Roman" w:hAnsi="Times New Roman" w:cs="Times New Roman"/>
                                <w:b/>
                                <w:sz w:val="18"/>
                                <w:szCs w:val="18"/>
                                <w:lang w:val="es-US"/>
                              </w:rPr>
                            </w:pPr>
                            <w:r w:rsidRPr="00677E42">
                              <w:rPr>
                                <w:rFonts w:ascii="Times New Roman" w:eastAsia="Times New Roman" w:hAnsi="Times New Roman" w:cs="Times New Roman"/>
                                <w:sz w:val="18"/>
                                <w:szCs w:val="18"/>
                                <w:bdr w:val="nil"/>
                                <w:lang w:val="es-US"/>
                              </w:rPr>
                              <w:t>La participación eficaz de los padres no será asistir a un evento ocasionalmente, como una conferencia con los maestros; más bien es un proceso continuo. South Columbus Elementary está comprometida con ayudar a nuestros padres manteniendo un Salón/Área de Recursos para que los padres tomen prestados materiales para usar en el hogar con sus hijos</w:t>
                            </w:r>
                            <w:r w:rsidRPr="00677E42">
                              <w:rPr>
                                <w:rFonts w:ascii="Times New Roman" w:eastAsia="Times New Roman" w:hAnsi="Times New Roman" w:cs="Times New Roman"/>
                                <w:b/>
                                <w:bCs/>
                                <w:sz w:val="18"/>
                                <w:szCs w:val="18"/>
                                <w:bdr w:val="nil"/>
                                <w:lang w:val="es-US"/>
                              </w:rPr>
                              <w:t>.                       Comuníquese con la Sra. Hurston White al 706</w:t>
                            </w:r>
                            <w:r w:rsidR="006B3849">
                              <w:rPr>
                                <w:rFonts w:ascii="Times New Roman" w:eastAsia="Times New Roman" w:hAnsi="Times New Roman" w:cs="Times New Roman"/>
                                <w:b/>
                                <w:bCs/>
                                <w:sz w:val="18"/>
                                <w:szCs w:val="18"/>
                                <w:bdr w:val="nil"/>
                                <w:lang w:val="es-US"/>
                              </w:rPr>
                              <w:t>-</w:t>
                            </w:r>
                            <w:r w:rsidRPr="00677E42">
                              <w:rPr>
                                <w:rFonts w:ascii="Times New Roman" w:eastAsia="Times New Roman" w:hAnsi="Times New Roman" w:cs="Times New Roman"/>
                                <w:b/>
                                <w:bCs/>
                                <w:sz w:val="18"/>
                                <w:szCs w:val="18"/>
                                <w:bdr w:val="nil"/>
                                <w:lang w:val="es-US"/>
                              </w:rPr>
                              <w:t xml:space="preserve">683-8833 o por correo electrónico a </w:t>
                            </w:r>
                            <w:hyperlink r:id="rId17" w:history="1">
                              <w:r w:rsidRPr="00677E42">
                                <w:rPr>
                                  <w:rFonts w:ascii="Times New Roman" w:eastAsia="Times New Roman" w:hAnsi="Times New Roman" w:cs="Times New Roman"/>
                                  <w:b/>
                                  <w:bCs/>
                                  <w:color w:val="0080FF"/>
                                  <w:sz w:val="18"/>
                                  <w:szCs w:val="18"/>
                                  <w:u w:val="single"/>
                                  <w:bdr w:val="nil"/>
                                  <w:lang w:val="es-US"/>
                                </w:rPr>
                                <w:t>Hurston-White.Carmen.J@muscogee.k12.ga.us</w:t>
                              </w:r>
                            </w:hyperlink>
                            <w:r w:rsidRPr="00677E42">
                              <w:rPr>
                                <w:rFonts w:ascii="Times New Roman" w:eastAsia="Times New Roman" w:hAnsi="Times New Roman" w:cs="Times New Roman"/>
                                <w:b/>
                                <w:bCs/>
                                <w:sz w:val="18"/>
                                <w:szCs w:val="18"/>
                                <w:bdr w:val="nil"/>
                                <w:lang w:val="es-US"/>
                              </w:rPr>
                              <w:t xml:space="preserve"> </w:t>
                            </w:r>
                            <w:r w:rsidRPr="00677E42">
                              <w:rPr>
                                <w:rFonts w:ascii="Times New Roman" w:eastAsia="Times New Roman" w:hAnsi="Times New Roman" w:cs="Times New Roman"/>
                                <w:sz w:val="18"/>
                                <w:szCs w:val="18"/>
                                <w:bdr w:val="nil"/>
                                <w:lang w:val="es-US"/>
                              </w:rPr>
                              <w:t>si necesita asistencia.</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9" o:spid="_x0000_s1033" type="#_x0000_t202" style="position:absolute;margin-left:6.4pt;margin-top:.4pt;width:242.25pt;height:15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NAenAIAAMcFAAAOAAAAZHJzL2Uyb0RvYy54bWysVE1T2zAQvXem/0Gje3EgDdAMDpPC0AsF&#10;ptDhrMgS8SBrVUlJnP76Psl2+Gh7oNOLvN5dPe2+/Tg5bRvD1sqHmmzJ9/dGnCkrqartQ8m/3118&#10;OOYsRGErYciqkm9V4Kez9+9ONm6qDmhJplKeAcSG6caVfBmjmxZFkEvViLBHTlkYNflGRPz6h6Ly&#10;YgP0xhQHo9FhsSFfOU9ShQDteWfks4yvtZLxWuugIjMlR2wxnz6fi3QWsxMxffDCLWvZhyH+IYpG&#10;1BaP7qDORRRs5evfoJpaegqk456kpiCta6lyDshmf/Qqm9ulcCrnAnKC29EU/h+svFrfeFZXJT/4&#10;xJkVDWp0p9rIPlPLoAI/GxemcLt1cIwt9KjzoA9QprRb7Zv0RUIMdjC93bGb0CSU49HR4eRowpmE&#10;DbUbH40nCad4uu58iF8UNSwJJfcoX2ZVrC9D7FwHl/RaIFNXF7Ux+Se1jDoznq0Fii2kVDZ+zNfN&#10;qvlKVafHw6O+7FCjOTr18aBGNLn5ElKO7cUjxrJNyQ/Hk1EGfmFLke2eXxghH/vsnnkB3dgUrcq9&#10;2WeVGO6YzFLcGpV8jP2mNGqTCf1rirkWGRfeyUuDkLdc7P2fonrL5S6P4WWycXe5qS35jqWXlake&#10;h5B15w+an+WdxNgu2tyUR0OjLajaov88dRMcnLyowfelCPFGeIwsWg5rKF7j0IZQJOolzpbkf/5J&#10;n/wxSbBytsEKKHn4sRJeYQ5WzRmhifaxvJzMIvB9NIOoPTX32DzzhACTsBI4JY+DeBa7JYPNJdV8&#10;np0w8U7ES3vrZIJOhKeeuWvvhXd9y0dMyxUNgy+mrzq/8003Lc1XkXSdxyJx1jHUc4ltkZu332xp&#10;HT3/z15P+3f2CwAA//8DAFBLAwQUAAYACAAAACEAIia0Jt4AAAAHAQAADwAAAGRycy9kb3ducmV2&#10;LnhtbEyOQUvDQBSE74L/YXmCF7GbNlI1ZlPE2ptQ2pSet8lrNmb3bchu2+iv93nSy8Aww8yXL0Zn&#10;xRmH0HpSMJ0kIJAqX7fUKNiVq/snECFqqrX1hAq+MMCiuL7KdVb7C23wvI2N4BEKmVZgYuwzKUNl&#10;0Okw8T0SZ0c/OB3ZDo2sB33hcWflLEnm0umW+MHoHt8MVt325BSU3cqsl+/l3bix353dm2XzcfxU&#10;6vZmfH0BEXGMf2X4xWd0KJjp4E9UB2HZz5g8KmDl9OH5MQVxUJBO5ynIIpf/+YsfAAAA//8DAFBL&#10;AQItABQABgAIAAAAIQC2gziS/gAAAOEBAAATAAAAAAAAAAAAAAAAAAAAAABbQ29udGVudF9UeXBl&#10;c10ueG1sUEsBAi0AFAAGAAgAAAAhADj9If/WAAAAlAEAAAsAAAAAAAAAAAAAAAAALwEAAF9yZWxz&#10;Ly5yZWxzUEsBAi0AFAAGAAgAAAAhAF0Y0B6cAgAAxwUAAA4AAAAAAAAAAAAAAAAALgIAAGRycy9l&#10;Mm9Eb2MueG1sUEsBAi0AFAAGAAgAAAAhACImtCbeAAAABwEAAA8AAAAAAAAAAAAAAAAA9gQAAGRy&#10;cy9kb3ducmV2LnhtbFBLBQYAAAAABAAEAPMAAAABBgAAAAA=&#10;" fillcolor="#edf6d2 [663]" strokeweight=".5pt">
                <v:textbox>
                  <w:txbxContent>
                    <w:p w:rsidR="005665B5" w:rsidRPr="00677E42" w:rsidRDefault="00880523" w:rsidP="00677E42">
                      <w:pPr>
                        <w:spacing w:after="120" w:line="240" w:lineRule="auto"/>
                        <w:jc w:val="center"/>
                        <w:rPr>
                          <w:rFonts w:ascii="Segoe UI" w:hAnsi="Segoe UI" w:cs="Segoe UI"/>
                          <w:b/>
                          <w:lang w:val="es-US"/>
                        </w:rPr>
                      </w:pPr>
                      <w:r w:rsidRPr="00677E42">
                        <w:rPr>
                          <w:rFonts w:ascii="Segoe UI" w:eastAsia="Segoe UI" w:hAnsi="Segoe UI" w:cs="Segoe UI"/>
                          <w:b/>
                          <w:bCs/>
                          <w:bdr w:val="nil"/>
                          <w:lang w:val="es-US"/>
                        </w:rPr>
                        <w:t xml:space="preserve">Asistencia </w:t>
                      </w:r>
                      <w:r w:rsidR="00DE7C03" w:rsidRPr="00677E42">
                        <w:rPr>
                          <w:rFonts w:ascii="Segoe UI" w:eastAsia="Segoe UI" w:hAnsi="Segoe UI" w:cs="Segoe UI"/>
                          <w:b/>
                          <w:bCs/>
                          <w:bdr w:val="nil"/>
                          <w:lang w:val="es-US"/>
                        </w:rPr>
                        <w:t xml:space="preserve">de la </w:t>
                      </w:r>
                      <w:r w:rsidR="00677E42" w:rsidRPr="00677E42">
                        <w:rPr>
                          <w:rFonts w:ascii="Segoe UI" w:eastAsia="Segoe UI" w:hAnsi="Segoe UI" w:cs="Segoe UI"/>
                          <w:b/>
                          <w:bCs/>
                          <w:bdr w:val="nil"/>
                          <w:lang w:val="es-US"/>
                        </w:rPr>
                        <w:t>Coordinadora de Servicios a las Familias d</w:t>
                      </w:r>
                      <w:r w:rsidR="00DE7C03" w:rsidRPr="00677E42">
                        <w:rPr>
                          <w:rFonts w:ascii="Segoe UI" w:eastAsia="Segoe UI" w:hAnsi="Segoe UI" w:cs="Segoe UI"/>
                          <w:b/>
                          <w:bCs/>
                          <w:bdr w:val="nil"/>
                          <w:lang w:val="es-US"/>
                        </w:rPr>
                        <w:t xml:space="preserve">e </w:t>
                      </w:r>
                      <w:r w:rsidRPr="00677E42">
                        <w:rPr>
                          <w:rFonts w:ascii="Segoe UI" w:eastAsia="Segoe UI" w:hAnsi="Segoe UI" w:cs="Segoe UI"/>
                          <w:b/>
                          <w:bCs/>
                          <w:bdr w:val="nil"/>
                          <w:lang w:val="es-US"/>
                        </w:rPr>
                        <w:t>la Región Central</w:t>
                      </w:r>
                    </w:p>
                    <w:p w:rsidR="00A0078F" w:rsidRPr="00677E42" w:rsidRDefault="00880523" w:rsidP="005665B5">
                      <w:pPr>
                        <w:jc w:val="center"/>
                        <w:rPr>
                          <w:rFonts w:ascii="Times New Roman" w:hAnsi="Times New Roman" w:cs="Times New Roman"/>
                          <w:b/>
                          <w:sz w:val="18"/>
                          <w:szCs w:val="18"/>
                          <w:lang w:val="es-US"/>
                        </w:rPr>
                      </w:pPr>
                      <w:r w:rsidRPr="00677E42">
                        <w:rPr>
                          <w:rFonts w:ascii="Times New Roman" w:eastAsia="Times New Roman" w:hAnsi="Times New Roman" w:cs="Times New Roman"/>
                          <w:sz w:val="18"/>
                          <w:szCs w:val="18"/>
                          <w:bdr w:val="nil"/>
                          <w:lang w:val="es-US"/>
                        </w:rPr>
                        <w:t>La participación eficaz de los padres no será asistir a un evento ocasionalmente, como una conferencia con los maestros; más bien es un proceso continuo. South Columbus Elementary está comprometida con ayudar a nuestros padres manteniendo un Salón/Área de Recursos para que los padres tomen prestados materiales para usar en el hogar con sus hijos</w:t>
                      </w:r>
                      <w:r w:rsidRPr="00677E42">
                        <w:rPr>
                          <w:rFonts w:ascii="Times New Roman" w:eastAsia="Times New Roman" w:hAnsi="Times New Roman" w:cs="Times New Roman"/>
                          <w:b/>
                          <w:bCs/>
                          <w:sz w:val="18"/>
                          <w:szCs w:val="18"/>
                          <w:bdr w:val="nil"/>
                          <w:lang w:val="es-US"/>
                        </w:rPr>
                        <w:t>.                       Comuníquese con la Sra. Hurston White al 706</w:t>
                      </w:r>
                      <w:r w:rsidR="006B3849">
                        <w:rPr>
                          <w:rFonts w:ascii="Times New Roman" w:eastAsia="Times New Roman" w:hAnsi="Times New Roman" w:cs="Times New Roman"/>
                          <w:b/>
                          <w:bCs/>
                          <w:sz w:val="18"/>
                          <w:szCs w:val="18"/>
                          <w:bdr w:val="nil"/>
                          <w:lang w:val="es-US"/>
                        </w:rPr>
                        <w:t>-</w:t>
                      </w:r>
                      <w:r w:rsidRPr="00677E42">
                        <w:rPr>
                          <w:rFonts w:ascii="Times New Roman" w:eastAsia="Times New Roman" w:hAnsi="Times New Roman" w:cs="Times New Roman"/>
                          <w:b/>
                          <w:bCs/>
                          <w:sz w:val="18"/>
                          <w:szCs w:val="18"/>
                          <w:bdr w:val="nil"/>
                          <w:lang w:val="es-US"/>
                        </w:rPr>
                        <w:t xml:space="preserve">683-8833 o por correo electrónico a </w:t>
                      </w:r>
                      <w:hyperlink r:id="rId18" w:history="1">
                        <w:r w:rsidRPr="00677E42">
                          <w:rPr>
                            <w:rFonts w:ascii="Times New Roman" w:eastAsia="Times New Roman" w:hAnsi="Times New Roman" w:cs="Times New Roman"/>
                            <w:b/>
                            <w:bCs/>
                            <w:color w:val="0080FF"/>
                            <w:sz w:val="18"/>
                            <w:szCs w:val="18"/>
                            <w:u w:val="single"/>
                            <w:bdr w:val="nil"/>
                            <w:lang w:val="es-US"/>
                          </w:rPr>
                          <w:t>Hurston-White.Carmen.J@muscogee.k12.ga.us</w:t>
                        </w:r>
                      </w:hyperlink>
                      <w:r w:rsidRPr="00677E42">
                        <w:rPr>
                          <w:rFonts w:ascii="Times New Roman" w:eastAsia="Times New Roman" w:hAnsi="Times New Roman" w:cs="Times New Roman"/>
                          <w:b/>
                          <w:bCs/>
                          <w:sz w:val="18"/>
                          <w:szCs w:val="18"/>
                          <w:bdr w:val="nil"/>
                          <w:lang w:val="es-US"/>
                        </w:rPr>
                        <w:t xml:space="preserve"> </w:t>
                      </w:r>
                      <w:r w:rsidRPr="00677E42">
                        <w:rPr>
                          <w:rFonts w:ascii="Times New Roman" w:eastAsia="Times New Roman" w:hAnsi="Times New Roman" w:cs="Times New Roman"/>
                          <w:sz w:val="18"/>
                          <w:szCs w:val="18"/>
                          <w:bdr w:val="nil"/>
                          <w:lang w:val="es-US"/>
                        </w:rPr>
                        <w:t>si necesita asistencia.</w:t>
                      </w:r>
                    </w:p>
                  </w:txbxContent>
                </v:textbox>
              </v:shape>
            </w:pict>
          </mc:Fallback>
        </mc:AlternateContent>
      </w:r>
    </w:p>
    <w:p w:rsidR="00646E51" w:rsidRDefault="00EB39E8" w:rsidP="00922EF9">
      <w:pPr>
        <w:spacing w:after="0"/>
        <w:rPr>
          <w:rFonts w:ascii="Segoe UI" w:hAnsi="Segoe UI" w:cs="Segoe UI"/>
        </w:rPr>
      </w:pPr>
    </w:p>
    <w:p w:rsidR="00922EF9" w:rsidRDefault="00EB39E8" w:rsidP="00922EF9">
      <w:pPr>
        <w:spacing w:after="0"/>
        <w:rPr>
          <w:rFonts w:ascii="Segoe UI" w:hAnsi="Segoe UI" w:cs="Segoe UI"/>
        </w:rPr>
      </w:pPr>
    </w:p>
    <w:p w:rsidR="00546FB8" w:rsidRDefault="00EB39E8" w:rsidP="00922EF9">
      <w:pPr>
        <w:spacing w:after="0"/>
        <w:rPr>
          <w:rFonts w:ascii="Segoe UI" w:hAnsi="Segoe UI" w:cs="Segoe UI"/>
        </w:rPr>
      </w:pPr>
    </w:p>
    <w:p w:rsidR="00546FB8" w:rsidRDefault="00EB39E8" w:rsidP="00922EF9">
      <w:pPr>
        <w:spacing w:after="0"/>
        <w:rPr>
          <w:rFonts w:ascii="Segoe UI" w:hAnsi="Segoe UI" w:cs="Segoe UI"/>
        </w:rPr>
      </w:pPr>
    </w:p>
    <w:p w:rsidR="00546FB8" w:rsidRDefault="00EB39E8" w:rsidP="00922EF9">
      <w:pPr>
        <w:spacing w:after="0"/>
        <w:rPr>
          <w:rFonts w:ascii="Segoe UI" w:hAnsi="Segoe UI" w:cs="Segoe UI"/>
        </w:rPr>
      </w:pPr>
    </w:p>
    <w:p w:rsidR="00546FB8" w:rsidRDefault="00EB39E8" w:rsidP="00922EF9">
      <w:pPr>
        <w:spacing w:after="0"/>
        <w:rPr>
          <w:rFonts w:ascii="Segoe UI" w:hAnsi="Segoe UI" w:cs="Segoe UI"/>
        </w:rPr>
      </w:pPr>
    </w:p>
    <w:p w:rsidR="00546FB8" w:rsidRDefault="00EB39E8" w:rsidP="00922EF9">
      <w:pPr>
        <w:spacing w:after="0"/>
        <w:rPr>
          <w:rFonts w:ascii="Segoe UI" w:hAnsi="Segoe UI" w:cs="Segoe UI"/>
        </w:rPr>
      </w:pPr>
    </w:p>
    <w:p w:rsidR="00546FB8" w:rsidRDefault="00880523" w:rsidP="00922EF9">
      <w:pPr>
        <w:spacing w:after="0"/>
        <w:rPr>
          <w:rFonts w:ascii="Segoe UI" w:hAnsi="Segoe UI" w:cs="Segoe UI"/>
        </w:rPr>
      </w:pPr>
      <w:r>
        <w:rPr>
          <w:rFonts w:ascii="Segoe UI" w:hAnsi="Segoe UI" w:cs="Segoe UI"/>
          <w:noProof/>
        </w:rPr>
        <mc:AlternateContent>
          <mc:Choice Requires="wps">
            <w:drawing>
              <wp:anchor distT="0" distB="0" distL="114300" distR="114300" simplePos="0" relativeHeight="251675648" behindDoc="0" locked="0" layoutInCell="1" allowOverlap="1">
                <wp:simplePos x="0" y="0"/>
                <wp:positionH relativeFrom="column">
                  <wp:posOffset>-85725</wp:posOffset>
                </wp:positionH>
                <wp:positionV relativeFrom="paragraph">
                  <wp:posOffset>182880</wp:posOffset>
                </wp:positionV>
                <wp:extent cx="5743575" cy="6238875"/>
                <wp:effectExtent l="0" t="0" r="28575" b="28575"/>
                <wp:wrapNone/>
                <wp:docPr id="30" name="Text Box 30"/>
                <wp:cNvGraphicFramePr/>
                <a:graphic xmlns:a="http://schemas.openxmlformats.org/drawingml/2006/main">
                  <a:graphicData uri="http://schemas.microsoft.com/office/word/2010/wordprocessingShape">
                    <wps:wsp>
                      <wps:cNvSpPr txBox="1"/>
                      <wps:spPr>
                        <a:xfrm>
                          <a:off x="0" y="0"/>
                          <a:ext cx="5743575" cy="623887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30FA" w:rsidRPr="00677E42" w:rsidRDefault="00880523" w:rsidP="00FE30FA">
                            <w:pPr>
                              <w:jc w:val="center"/>
                              <w:rPr>
                                <w:rFonts w:ascii="Segoe UI" w:hAnsi="Segoe UI" w:cs="Segoe UI"/>
                                <w:b/>
                                <w:lang w:val="es-US"/>
                              </w:rPr>
                            </w:pPr>
                            <w:r w:rsidRPr="00677E42">
                              <w:rPr>
                                <w:rFonts w:ascii="Segoe UI" w:eastAsia="Segoe UI" w:hAnsi="Segoe UI" w:cs="Segoe UI"/>
                                <w:b/>
                                <w:bCs/>
                                <w:bdr w:val="nil"/>
                                <w:lang w:val="es-US"/>
                              </w:rPr>
                              <w:t>Medidas que tomará la escuela para proveer la asistencia requerida</w:t>
                            </w:r>
                          </w:p>
                          <w:p w:rsidR="00E22C98" w:rsidRPr="00677E42" w:rsidRDefault="00880523" w:rsidP="00677E42">
                            <w:pPr>
                              <w:spacing w:after="120" w:line="240" w:lineRule="auto"/>
                              <w:ind w:left="288" w:hanging="144"/>
                              <w:jc w:val="center"/>
                              <w:rPr>
                                <w:rFonts w:ascii="Times New Roman" w:hAnsi="Times New Roman" w:cs="Times New Roman"/>
                                <w:sz w:val="24"/>
                                <w:szCs w:val="24"/>
                                <w:lang w:val="es-US"/>
                              </w:rPr>
                            </w:pPr>
                            <w:r w:rsidRPr="00677E42">
                              <w:rPr>
                                <w:rFonts w:ascii="Times New Roman" w:eastAsia="Times New Roman" w:hAnsi="Times New Roman" w:cs="Times New Roman"/>
                                <w:bdr w:val="nil"/>
                                <w:lang w:val="es-US"/>
                              </w:rPr>
                              <w:t>South Columbus Elementary School</w:t>
                            </w:r>
                            <w:r w:rsidRPr="00677E42">
                              <w:rPr>
                                <w:rFonts w:ascii="Times New Roman" w:eastAsia="Times New Roman" w:hAnsi="Times New Roman" w:cs="Times New Roman"/>
                                <w:sz w:val="24"/>
                                <w:szCs w:val="24"/>
                                <w:bdr w:val="nil"/>
                                <w:lang w:val="es-US"/>
                              </w:rPr>
                              <w:t xml:space="preserve"> tomará medidas para promover y apoyar </w:t>
                            </w:r>
                            <w:r w:rsidR="00677E42">
                              <w:rPr>
                                <w:rFonts w:ascii="Times New Roman" w:eastAsia="Times New Roman" w:hAnsi="Times New Roman" w:cs="Times New Roman"/>
                                <w:sz w:val="24"/>
                                <w:szCs w:val="24"/>
                                <w:bdr w:val="nil"/>
                                <w:lang w:val="es-US"/>
                              </w:rPr>
                              <w:br/>
                            </w:r>
                            <w:r w:rsidRPr="00677E42">
                              <w:rPr>
                                <w:rFonts w:ascii="Times New Roman" w:eastAsia="Times New Roman" w:hAnsi="Times New Roman" w:cs="Times New Roman"/>
                                <w:sz w:val="24"/>
                                <w:szCs w:val="24"/>
                                <w:bdr w:val="nil"/>
                                <w:lang w:val="es-US"/>
                              </w:rPr>
                              <w:t>a los padres de las formas siguientes:</w:t>
                            </w:r>
                          </w:p>
                          <w:p w:rsidR="00D354CD" w:rsidRPr="00677E42" w:rsidRDefault="00880523" w:rsidP="00677E42">
                            <w:pPr>
                              <w:pStyle w:val="ListParagraph"/>
                              <w:numPr>
                                <w:ilvl w:val="0"/>
                                <w:numId w:val="7"/>
                              </w:numPr>
                              <w:spacing w:after="0"/>
                              <w:ind w:left="288" w:hanging="144"/>
                              <w:rPr>
                                <w:rFonts w:ascii="Times New Roman" w:hAnsi="Times New Roman" w:cs="Times New Roman"/>
                                <w:lang w:val="es-US"/>
                              </w:rPr>
                            </w:pPr>
                            <w:r w:rsidRPr="00677E42">
                              <w:rPr>
                                <w:rFonts w:ascii="Times New Roman" w:eastAsia="Times New Roman" w:hAnsi="Times New Roman" w:cs="Times New Roman"/>
                                <w:bdr w:val="nil"/>
                                <w:lang w:val="es-US"/>
                              </w:rPr>
                              <w:t>Asegurar que toda la información relacionada con los programas, reuniones y actividades de padres y la escuela sea publicada en inglés y en español, publicadas en el sitio web de la escuela, incluida en los boletines y en el tablón de anuncios de la escuela.</w:t>
                            </w:r>
                          </w:p>
                          <w:p w:rsidR="00D354CD" w:rsidRPr="00677E42" w:rsidRDefault="00880523" w:rsidP="00677E42">
                            <w:pPr>
                              <w:pStyle w:val="ListParagraph"/>
                              <w:numPr>
                                <w:ilvl w:val="0"/>
                                <w:numId w:val="7"/>
                              </w:numPr>
                              <w:spacing w:after="0"/>
                              <w:ind w:left="288" w:hanging="144"/>
                              <w:rPr>
                                <w:rFonts w:ascii="Times New Roman" w:hAnsi="Times New Roman" w:cs="Times New Roman"/>
                                <w:lang w:val="es-US"/>
                              </w:rPr>
                            </w:pPr>
                            <w:r w:rsidRPr="00677E42">
                              <w:rPr>
                                <w:rFonts w:ascii="Times New Roman" w:eastAsia="Times New Roman" w:hAnsi="Times New Roman" w:cs="Times New Roman"/>
                                <w:bdr w:val="nil"/>
                                <w:lang w:val="es-US"/>
                              </w:rPr>
                              <w:t>Llevar a cabo actividades de desarrollo del personal dos veces al año acerca de prácticas y estrategias efectivas para que el personal se comunique y forme alianzas con los padres.</w:t>
                            </w:r>
                          </w:p>
                          <w:p w:rsidR="00FC574E" w:rsidRPr="00677E42" w:rsidRDefault="00880523" w:rsidP="00677E42">
                            <w:pPr>
                              <w:pStyle w:val="ListParagraph"/>
                              <w:numPr>
                                <w:ilvl w:val="0"/>
                                <w:numId w:val="7"/>
                              </w:numPr>
                              <w:spacing w:after="0"/>
                              <w:ind w:left="288" w:hanging="144"/>
                              <w:rPr>
                                <w:rFonts w:ascii="Times New Roman" w:hAnsi="Times New Roman" w:cs="Times New Roman"/>
                                <w:lang w:val="es-US"/>
                              </w:rPr>
                            </w:pPr>
                            <w:r w:rsidRPr="00677E42">
                              <w:rPr>
                                <w:rFonts w:ascii="Times New Roman" w:eastAsia="Times New Roman" w:hAnsi="Times New Roman" w:cs="Times New Roman"/>
                                <w:bdr w:val="nil"/>
                                <w:lang w:val="es-US"/>
                              </w:rPr>
                              <w:t xml:space="preserve">Aliarse con los centros de cuidado de infantes para compartir información acerca de actividades de involucrar a los padres para ayudar y preparar a los padres y a sus hijos para el kindergarten. </w:t>
                            </w:r>
                          </w:p>
                          <w:p w:rsidR="00FC574E" w:rsidRPr="00677E42" w:rsidRDefault="00880523" w:rsidP="00677E42">
                            <w:pPr>
                              <w:pStyle w:val="ListParagraph"/>
                              <w:numPr>
                                <w:ilvl w:val="0"/>
                                <w:numId w:val="7"/>
                              </w:numPr>
                              <w:spacing w:after="0"/>
                              <w:ind w:left="288" w:hanging="144"/>
                              <w:rPr>
                                <w:rFonts w:ascii="Times New Roman" w:hAnsi="Times New Roman" w:cs="Times New Roman"/>
                                <w:lang w:val="es-US"/>
                              </w:rPr>
                            </w:pPr>
                            <w:r w:rsidRPr="00677E42">
                              <w:rPr>
                                <w:rFonts w:ascii="Times New Roman" w:eastAsia="Times New Roman" w:hAnsi="Times New Roman" w:cs="Times New Roman"/>
                                <w:bdr w:val="nil"/>
                                <w:lang w:val="es-US"/>
                              </w:rPr>
                              <w:t xml:space="preserve">Compartir información en inglés y en español en el boletín y el sitio web escolar para que los padres entiendan los estándares académicos de la escuela y su evaluación, así como presentar formas en que los padres puedan monitorear el progreso de sus hijos. </w:t>
                            </w:r>
                          </w:p>
                          <w:p w:rsidR="00FC574E" w:rsidRPr="00677E42" w:rsidRDefault="00880523" w:rsidP="00677E42">
                            <w:pPr>
                              <w:pStyle w:val="ListParagraph"/>
                              <w:numPr>
                                <w:ilvl w:val="0"/>
                                <w:numId w:val="7"/>
                              </w:numPr>
                              <w:spacing w:after="0"/>
                              <w:ind w:left="288" w:hanging="144"/>
                              <w:rPr>
                                <w:rFonts w:ascii="Times New Roman" w:hAnsi="Times New Roman" w:cs="Times New Roman"/>
                                <w:lang w:val="es-US"/>
                              </w:rPr>
                            </w:pPr>
                            <w:r w:rsidRPr="00677E42">
                              <w:rPr>
                                <w:rFonts w:ascii="Times New Roman" w:eastAsia="Times New Roman" w:hAnsi="Times New Roman" w:cs="Times New Roman"/>
                                <w:bdr w:val="nil"/>
                                <w:lang w:val="es-US"/>
                              </w:rPr>
                              <w:t>Comunicarse con todas las familias regularmente en cuanto a los eventos, talleres y actividades a través de Connect-Ed, el tablón de anuncios de la escuela, boletines, volantes y el sitio web.</w:t>
                            </w:r>
                          </w:p>
                          <w:p w:rsidR="00FC574E" w:rsidRPr="00677E42" w:rsidRDefault="00880523" w:rsidP="00677E42">
                            <w:pPr>
                              <w:pStyle w:val="ListParagraph"/>
                              <w:numPr>
                                <w:ilvl w:val="0"/>
                                <w:numId w:val="7"/>
                              </w:numPr>
                              <w:spacing w:after="0"/>
                              <w:ind w:left="288" w:hanging="144"/>
                              <w:rPr>
                                <w:rFonts w:ascii="Times New Roman" w:hAnsi="Times New Roman" w:cs="Times New Roman"/>
                                <w:lang w:val="es-US"/>
                              </w:rPr>
                            </w:pPr>
                            <w:r w:rsidRPr="00677E42">
                              <w:rPr>
                                <w:rFonts w:ascii="Times New Roman" w:eastAsia="Times New Roman" w:hAnsi="Times New Roman" w:cs="Times New Roman"/>
                                <w:bdr w:val="nil"/>
                                <w:lang w:val="es-US"/>
                              </w:rPr>
                              <w:t>Proporcionar materiales en las conferencias, talleres y actividades para ayudar a que los padres trabajen con los niños en el hogar.</w:t>
                            </w:r>
                          </w:p>
                          <w:p w:rsidR="002D0D8C" w:rsidRPr="00677E42" w:rsidRDefault="00880523" w:rsidP="00677E42">
                            <w:pPr>
                              <w:pStyle w:val="ListParagraph"/>
                              <w:numPr>
                                <w:ilvl w:val="0"/>
                                <w:numId w:val="7"/>
                              </w:numPr>
                              <w:spacing w:after="0"/>
                              <w:ind w:left="288" w:hanging="144"/>
                              <w:rPr>
                                <w:rFonts w:ascii="Times New Roman" w:hAnsi="Times New Roman" w:cs="Times New Roman"/>
                                <w:lang w:val="es-US"/>
                              </w:rPr>
                            </w:pPr>
                            <w:r w:rsidRPr="00677E42">
                              <w:rPr>
                                <w:rFonts w:ascii="Times New Roman" w:eastAsia="Times New Roman" w:hAnsi="Times New Roman" w:cs="Times New Roman"/>
                                <w:bdr w:val="nil"/>
                                <w:lang w:val="es-US"/>
                              </w:rPr>
                              <w:t xml:space="preserve">Crear y mantener un Salón/Área de Recursos para los Padres, para dar a los padres oportunidad de tomar prestados materiales que sirven para ayudar a sus hijos en el hogar. </w:t>
                            </w:r>
                          </w:p>
                          <w:p w:rsidR="002D0D8C" w:rsidRPr="00677E42" w:rsidRDefault="00880523" w:rsidP="00677E42">
                            <w:pPr>
                              <w:pStyle w:val="ListParagraph"/>
                              <w:numPr>
                                <w:ilvl w:val="0"/>
                                <w:numId w:val="7"/>
                              </w:numPr>
                              <w:spacing w:after="0"/>
                              <w:ind w:left="288" w:hanging="144"/>
                              <w:rPr>
                                <w:rFonts w:ascii="Times New Roman" w:hAnsi="Times New Roman" w:cs="Times New Roman"/>
                                <w:lang w:val="es-US"/>
                              </w:rPr>
                            </w:pPr>
                            <w:r w:rsidRPr="00677E42">
                              <w:rPr>
                                <w:rFonts w:ascii="Times New Roman" w:eastAsia="Times New Roman" w:hAnsi="Times New Roman" w:cs="Times New Roman"/>
                                <w:bdr w:val="nil"/>
                                <w:lang w:val="es-US"/>
                              </w:rPr>
                              <w:t>Escuchar a los padres para proveer talleres y capacitación que cumplan con sus necesidades y que apoyen la participación de los padres en la escuela.</w:t>
                            </w:r>
                          </w:p>
                          <w:p w:rsidR="00B5514F" w:rsidRPr="00677E42" w:rsidRDefault="00880523" w:rsidP="00677E42">
                            <w:pPr>
                              <w:pStyle w:val="ListParagraph"/>
                              <w:numPr>
                                <w:ilvl w:val="0"/>
                                <w:numId w:val="7"/>
                              </w:numPr>
                              <w:spacing w:after="0"/>
                              <w:ind w:left="288" w:hanging="144"/>
                              <w:rPr>
                                <w:rFonts w:ascii="Segoe UI" w:hAnsi="Segoe UI" w:cs="Segoe UI"/>
                                <w:i/>
                                <w:lang w:val="es-US"/>
                              </w:rPr>
                            </w:pPr>
                            <w:r w:rsidRPr="00677E42">
                              <w:rPr>
                                <w:rFonts w:ascii="Times New Roman" w:eastAsia="Times New Roman" w:hAnsi="Times New Roman" w:cs="Times New Roman"/>
                                <w:bdr w:val="nil"/>
                                <w:lang w:val="es-US"/>
                              </w:rPr>
                              <w:t>Colaborar con la comunidad y los Socios en Educación (Partners in Education) para aumentar la participación y dar a conocer el plan participación de los padres y las actividades de la escuela.</w:t>
                            </w:r>
                          </w:p>
                          <w:p w:rsidR="00B5514F" w:rsidRPr="00677E42" w:rsidRDefault="00EB39E8" w:rsidP="00677E42">
                            <w:pPr>
                              <w:pStyle w:val="ListParagraph"/>
                              <w:spacing w:after="0" w:line="240" w:lineRule="auto"/>
                              <w:rPr>
                                <w:rFonts w:ascii="Times New Roman" w:hAnsi="Times New Roman" w:cs="Times New Roman"/>
                                <w:lang w:val="es-US"/>
                              </w:rPr>
                            </w:pPr>
                          </w:p>
                          <w:p w:rsidR="00D354CD" w:rsidRPr="0030768C" w:rsidRDefault="00880523" w:rsidP="0030768C">
                            <w:pPr>
                              <w:spacing w:after="0"/>
                              <w:rPr>
                                <w:rFonts w:ascii="Segoe UI" w:hAnsi="Segoe UI" w:cs="Segoe UI"/>
                                <w:i/>
                              </w:rPr>
                            </w:pPr>
                            <w:r>
                              <w:rPr>
                                <w:noProof/>
                              </w:rPr>
                              <w:drawing>
                                <wp:inline distT="0" distB="0" distL="0" distR="0">
                                  <wp:extent cx="5562600" cy="1143000"/>
                                  <wp:effectExtent l="0" t="0" r="0" b="0"/>
                                  <wp:docPr id="2053697778" name="Picture 15" descr="http://butterbeanskitchen.files.wordpress.com/2010/12/ki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963948" name="Picture 1" descr="http://butterbeanskitchen.files.wordpress.com/2010/12/kids.jpg"/>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5562600" cy="1143000"/>
                                          </a:xfrm>
                                          <a:prstGeom prst="rect">
                                            <a:avLst/>
                                          </a:prstGeom>
                                          <a:noFill/>
                                          <a:ln>
                                            <a:noFill/>
                                          </a:ln>
                                        </pic:spPr>
                                      </pic:pic>
                                    </a:graphicData>
                                  </a:graphic>
                                </wp:inline>
                              </w:drawing>
                            </w:r>
                            <w:r w:rsidRPr="0030768C">
                              <w:rPr>
                                <w:rFonts w:ascii="Segoe UI" w:hAnsi="Segoe UI" w:cs="Segoe UI"/>
                                <w:i/>
                              </w:rPr>
                              <w:br/>
                            </w:r>
                          </w:p>
                          <w:p w:rsidR="00D354CD" w:rsidRPr="009433A5" w:rsidRDefault="00EB39E8" w:rsidP="009433A5">
                            <w:pPr>
                              <w:spacing w:after="0"/>
                              <w:rPr>
                                <w:rFonts w:ascii="Segoe UI" w:hAnsi="Segoe UI" w:cs="Segoe UI"/>
                                <w:b/>
                                <w:i/>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0" o:spid="_x0000_s1034" type="#_x0000_t202" style="position:absolute;margin-left:-6.75pt;margin-top:14.4pt;width:452.25pt;height:491.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Gu9kgIAALUFAAAOAAAAZHJzL2Uyb0RvYy54bWysVE1PGzEQvVfqf7B8LxuSBqKIDaIgeqGA&#10;CBVnx2uTFf6q7WQ3/fV99u6Gj3Kh6mXXHo+fZ968mZPTViuyFT7U1pT08GBEiTDcVrV5LOnP+8sv&#10;M0pCZKZiyhpR0p0I9HTx+dNJ4+ZibNdWVcITgJgwb1xJ1zG6eVEEvhaahQPrhMGhtF6ziK1/LCrP&#10;GqBrVYxHo6Oisb5y3nIRAqwX3SFdZHwpBY83UgYRiSopYov56/N3lb7F4oTNHz1z65r3YbB/iEKz&#10;2uDRPdQFi4xsfP0XlK65t8HKeMCtLqyUNRc5B2RzOHqTzXLNnMi5gJzg9jSF/wfLr7e3ntRVSSeg&#10;xzCNGt2LNpJvtiUwgZ/GhTnclg6OsYUddR7sAcaUdiu9Tn8kRHAOqN2e3YTGYZwef51Mj6eUcJwd&#10;jSezGTbAL56vOx/id2E1SYuSepQvs8q2VyF2roNLei1YVVeXtVJ5kyQjzpUnW4Zix3acr6qN/mGr&#10;zgbBjPqSwwxhdObZYEYkWXgJJcf16gFlSIPAJ9NRBn51lqLaP71SjD/1mb3wAroyKVKRddlnlNjt&#10;WMyruFMi+ShzJyTqksl8Jz3GuTAx1yHjwjt5SZDxkYu9/3NUH7nc5TG8bE3cX9a1sb5j6XVVqqch&#10;ZNn5g+YXeadlbFdtFuRsENnKVjtoz9uue4PjlzX4vmIh3jKPdoXcMILiDT5SWRTJ9itK1tb/fs+e&#10;/NFFOKWkQfuXNPzaMC/QAxt9biGgQwwux/MS+D6qYSm91Q+YOmcJAUfMcOBAccPyPHYDBlOLi7Oz&#10;7IRudyxemaXjCToRnjRz3z4w73q5R3TKtR2ans3fqL7z7QnrOOk3mA1Zrv0cS8Pn5T57PU/bxR8A&#10;AAD//wMAUEsDBBQABgAIAAAAIQAkNfiX3gAAAAsBAAAPAAAAZHJzL2Rvd25yZXYueG1sTI9BTsMw&#10;EEX3SNzBGiR2reNGoDTEqUpF2SFK6QHceJpExOModtJwe4YVLEfz9P/7xWZ2nZhwCK0nDWqZgECq&#10;vG2p1nD63C8yECEasqbzhBq+McCmvL0pTG79lT5wOsZacAiF3GhoYuxzKUPVoDNh6Xsk/l384Ezk&#10;c6ilHcyVw10nV0nyKJ1piRsa0+OuwerrODoN8jDG3Wn9nG5HhfvpNbm8tS/vWt/fzdsnEBHn+AfD&#10;rz6rQ8lOZz+SDaLTsFDpA6MaVhlPYCBbKx53ZjJRKgVZFvL/hvIHAAD//wMAUEsBAi0AFAAGAAgA&#10;AAAhALaDOJL+AAAA4QEAABMAAAAAAAAAAAAAAAAAAAAAAFtDb250ZW50X1R5cGVzXS54bWxQSwEC&#10;LQAUAAYACAAAACEAOP0h/9YAAACUAQAACwAAAAAAAAAAAAAAAAAvAQAAX3JlbHMvLnJlbHNQSwEC&#10;LQAUAAYACAAAACEArRRrvZICAAC1BQAADgAAAAAAAAAAAAAAAAAuAgAAZHJzL2Uyb0RvYy54bWxQ&#10;SwECLQAUAAYACAAAACEAJDX4l94AAAALAQAADwAAAAAAAAAAAAAAAADsBAAAZHJzL2Rvd25yZXYu&#10;eG1sUEsFBgAAAAAEAAQA8wAAAPcFAAAAAA==&#10;" fillcolor="#b8d5fb [671]" strokeweight=".5pt">
                <v:textbox>
                  <w:txbxContent>
                    <w:p w:rsidR="00FE30FA" w:rsidRPr="00677E42" w:rsidRDefault="00880523" w:rsidP="00FE30FA">
                      <w:pPr>
                        <w:jc w:val="center"/>
                        <w:rPr>
                          <w:rFonts w:ascii="Segoe UI" w:hAnsi="Segoe UI" w:cs="Segoe UI"/>
                          <w:b/>
                          <w:lang w:val="es-US"/>
                        </w:rPr>
                      </w:pPr>
                      <w:r w:rsidRPr="00677E42">
                        <w:rPr>
                          <w:rFonts w:ascii="Segoe UI" w:eastAsia="Segoe UI" w:hAnsi="Segoe UI" w:cs="Segoe UI"/>
                          <w:b/>
                          <w:bCs/>
                          <w:bdr w:val="nil"/>
                          <w:lang w:val="es-US"/>
                        </w:rPr>
                        <w:t>Medidas que tomará la escuela para proveer la asistencia requerida</w:t>
                      </w:r>
                    </w:p>
                    <w:p w:rsidR="00E22C98" w:rsidRPr="00677E42" w:rsidRDefault="00880523" w:rsidP="00677E42">
                      <w:pPr>
                        <w:spacing w:after="120" w:line="240" w:lineRule="auto"/>
                        <w:ind w:left="288" w:hanging="144"/>
                        <w:jc w:val="center"/>
                        <w:rPr>
                          <w:rFonts w:ascii="Times New Roman" w:hAnsi="Times New Roman" w:cs="Times New Roman"/>
                          <w:sz w:val="24"/>
                          <w:szCs w:val="24"/>
                          <w:lang w:val="es-US"/>
                        </w:rPr>
                      </w:pPr>
                      <w:r w:rsidRPr="00677E42">
                        <w:rPr>
                          <w:rFonts w:ascii="Times New Roman" w:eastAsia="Times New Roman" w:hAnsi="Times New Roman" w:cs="Times New Roman"/>
                          <w:bdr w:val="nil"/>
                          <w:lang w:val="es-US"/>
                        </w:rPr>
                        <w:t>South Columbus Elementary School</w:t>
                      </w:r>
                      <w:r w:rsidRPr="00677E42">
                        <w:rPr>
                          <w:rFonts w:ascii="Times New Roman" w:eastAsia="Times New Roman" w:hAnsi="Times New Roman" w:cs="Times New Roman"/>
                          <w:sz w:val="24"/>
                          <w:szCs w:val="24"/>
                          <w:bdr w:val="nil"/>
                          <w:lang w:val="es-US"/>
                        </w:rPr>
                        <w:t xml:space="preserve"> tomará medidas para promover y apoyar </w:t>
                      </w:r>
                      <w:r w:rsidR="00677E42">
                        <w:rPr>
                          <w:rFonts w:ascii="Times New Roman" w:eastAsia="Times New Roman" w:hAnsi="Times New Roman" w:cs="Times New Roman"/>
                          <w:sz w:val="24"/>
                          <w:szCs w:val="24"/>
                          <w:bdr w:val="nil"/>
                          <w:lang w:val="es-US"/>
                        </w:rPr>
                        <w:br/>
                      </w:r>
                      <w:r w:rsidRPr="00677E42">
                        <w:rPr>
                          <w:rFonts w:ascii="Times New Roman" w:eastAsia="Times New Roman" w:hAnsi="Times New Roman" w:cs="Times New Roman"/>
                          <w:sz w:val="24"/>
                          <w:szCs w:val="24"/>
                          <w:bdr w:val="nil"/>
                          <w:lang w:val="es-US"/>
                        </w:rPr>
                        <w:t>a los padres de las formas siguientes:</w:t>
                      </w:r>
                    </w:p>
                    <w:p w:rsidR="00D354CD" w:rsidRPr="00677E42" w:rsidRDefault="00880523" w:rsidP="00677E42">
                      <w:pPr>
                        <w:pStyle w:val="ListParagraph"/>
                        <w:numPr>
                          <w:ilvl w:val="0"/>
                          <w:numId w:val="7"/>
                        </w:numPr>
                        <w:spacing w:after="0"/>
                        <w:ind w:left="288" w:hanging="144"/>
                        <w:rPr>
                          <w:rFonts w:ascii="Times New Roman" w:hAnsi="Times New Roman" w:cs="Times New Roman"/>
                          <w:lang w:val="es-US"/>
                        </w:rPr>
                      </w:pPr>
                      <w:r w:rsidRPr="00677E42">
                        <w:rPr>
                          <w:rFonts w:ascii="Times New Roman" w:eastAsia="Times New Roman" w:hAnsi="Times New Roman" w:cs="Times New Roman"/>
                          <w:bdr w:val="nil"/>
                          <w:lang w:val="es-US"/>
                        </w:rPr>
                        <w:t>Asegurar que toda la información relacionada con los programas, reuniones y actividades de padres y la escuela sea publicada en inglés y en español, publicadas en el sitio web de la escuela, incluida en los boletines y en el tablón de anuncios de la escuela.</w:t>
                      </w:r>
                    </w:p>
                    <w:p w:rsidR="00D354CD" w:rsidRPr="00677E42" w:rsidRDefault="00880523" w:rsidP="00677E42">
                      <w:pPr>
                        <w:pStyle w:val="ListParagraph"/>
                        <w:numPr>
                          <w:ilvl w:val="0"/>
                          <w:numId w:val="7"/>
                        </w:numPr>
                        <w:spacing w:after="0"/>
                        <w:ind w:left="288" w:hanging="144"/>
                        <w:rPr>
                          <w:rFonts w:ascii="Times New Roman" w:hAnsi="Times New Roman" w:cs="Times New Roman"/>
                          <w:lang w:val="es-US"/>
                        </w:rPr>
                      </w:pPr>
                      <w:r w:rsidRPr="00677E42">
                        <w:rPr>
                          <w:rFonts w:ascii="Times New Roman" w:eastAsia="Times New Roman" w:hAnsi="Times New Roman" w:cs="Times New Roman"/>
                          <w:bdr w:val="nil"/>
                          <w:lang w:val="es-US"/>
                        </w:rPr>
                        <w:t>Llevar a cabo actividades de desarrollo del personal dos veces al año acerca de prácticas y estrategias efectivas para que el personal se comunique y forme alianzas con los padres.</w:t>
                      </w:r>
                    </w:p>
                    <w:p w:rsidR="00FC574E" w:rsidRPr="00677E42" w:rsidRDefault="00880523" w:rsidP="00677E42">
                      <w:pPr>
                        <w:pStyle w:val="ListParagraph"/>
                        <w:numPr>
                          <w:ilvl w:val="0"/>
                          <w:numId w:val="7"/>
                        </w:numPr>
                        <w:spacing w:after="0"/>
                        <w:ind w:left="288" w:hanging="144"/>
                        <w:rPr>
                          <w:rFonts w:ascii="Times New Roman" w:hAnsi="Times New Roman" w:cs="Times New Roman"/>
                          <w:lang w:val="es-US"/>
                        </w:rPr>
                      </w:pPr>
                      <w:r w:rsidRPr="00677E42">
                        <w:rPr>
                          <w:rFonts w:ascii="Times New Roman" w:eastAsia="Times New Roman" w:hAnsi="Times New Roman" w:cs="Times New Roman"/>
                          <w:bdr w:val="nil"/>
                          <w:lang w:val="es-US"/>
                        </w:rPr>
                        <w:t xml:space="preserve">Aliarse con los centros de cuidado de infantes para compartir información acerca de actividades de involucrar a los padres para ayudar y preparar a los padres y a sus hijos para el kindergarten. </w:t>
                      </w:r>
                    </w:p>
                    <w:p w:rsidR="00FC574E" w:rsidRPr="00677E42" w:rsidRDefault="00880523" w:rsidP="00677E42">
                      <w:pPr>
                        <w:pStyle w:val="ListParagraph"/>
                        <w:numPr>
                          <w:ilvl w:val="0"/>
                          <w:numId w:val="7"/>
                        </w:numPr>
                        <w:spacing w:after="0"/>
                        <w:ind w:left="288" w:hanging="144"/>
                        <w:rPr>
                          <w:rFonts w:ascii="Times New Roman" w:hAnsi="Times New Roman" w:cs="Times New Roman"/>
                          <w:lang w:val="es-US"/>
                        </w:rPr>
                      </w:pPr>
                      <w:r w:rsidRPr="00677E42">
                        <w:rPr>
                          <w:rFonts w:ascii="Times New Roman" w:eastAsia="Times New Roman" w:hAnsi="Times New Roman" w:cs="Times New Roman"/>
                          <w:bdr w:val="nil"/>
                          <w:lang w:val="es-US"/>
                        </w:rPr>
                        <w:t xml:space="preserve">Compartir información en inglés y en español en el boletín y el sitio web escolar para que los padres entiendan los estándares académicos de la escuela y su evaluación, así como presentar formas en que los padres puedan monitorear el progreso de sus hijos. </w:t>
                      </w:r>
                    </w:p>
                    <w:p w:rsidR="00FC574E" w:rsidRPr="00677E42" w:rsidRDefault="00880523" w:rsidP="00677E42">
                      <w:pPr>
                        <w:pStyle w:val="ListParagraph"/>
                        <w:numPr>
                          <w:ilvl w:val="0"/>
                          <w:numId w:val="7"/>
                        </w:numPr>
                        <w:spacing w:after="0"/>
                        <w:ind w:left="288" w:hanging="144"/>
                        <w:rPr>
                          <w:rFonts w:ascii="Times New Roman" w:hAnsi="Times New Roman" w:cs="Times New Roman"/>
                          <w:lang w:val="es-US"/>
                        </w:rPr>
                      </w:pPr>
                      <w:r w:rsidRPr="00677E42">
                        <w:rPr>
                          <w:rFonts w:ascii="Times New Roman" w:eastAsia="Times New Roman" w:hAnsi="Times New Roman" w:cs="Times New Roman"/>
                          <w:bdr w:val="nil"/>
                          <w:lang w:val="es-US"/>
                        </w:rPr>
                        <w:t>Comunicarse con todas las familias regularmente en cuanto a los eventos, talleres y actividades a través de Connect-Ed, el tablón de anuncios de la escuela, boletines, volantes y el sitio web.</w:t>
                      </w:r>
                    </w:p>
                    <w:p w:rsidR="00FC574E" w:rsidRPr="00677E42" w:rsidRDefault="00880523" w:rsidP="00677E42">
                      <w:pPr>
                        <w:pStyle w:val="ListParagraph"/>
                        <w:numPr>
                          <w:ilvl w:val="0"/>
                          <w:numId w:val="7"/>
                        </w:numPr>
                        <w:spacing w:after="0"/>
                        <w:ind w:left="288" w:hanging="144"/>
                        <w:rPr>
                          <w:rFonts w:ascii="Times New Roman" w:hAnsi="Times New Roman" w:cs="Times New Roman"/>
                          <w:lang w:val="es-US"/>
                        </w:rPr>
                      </w:pPr>
                      <w:r w:rsidRPr="00677E42">
                        <w:rPr>
                          <w:rFonts w:ascii="Times New Roman" w:eastAsia="Times New Roman" w:hAnsi="Times New Roman" w:cs="Times New Roman"/>
                          <w:bdr w:val="nil"/>
                          <w:lang w:val="es-US"/>
                        </w:rPr>
                        <w:t>Proporcionar materiales en las conferencias, talleres y actividades para ayudar a que los padres trabajen con los niños en el hogar.</w:t>
                      </w:r>
                    </w:p>
                    <w:p w:rsidR="002D0D8C" w:rsidRPr="00677E42" w:rsidRDefault="00880523" w:rsidP="00677E42">
                      <w:pPr>
                        <w:pStyle w:val="ListParagraph"/>
                        <w:numPr>
                          <w:ilvl w:val="0"/>
                          <w:numId w:val="7"/>
                        </w:numPr>
                        <w:spacing w:after="0"/>
                        <w:ind w:left="288" w:hanging="144"/>
                        <w:rPr>
                          <w:rFonts w:ascii="Times New Roman" w:hAnsi="Times New Roman" w:cs="Times New Roman"/>
                          <w:lang w:val="es-US"/>
                        </w:rPr>
                      </w:pPr>
                      <w:r w:rsidRPr="00677E42">
                        <w:rPr>
                          <w:rFonts w:ascii="Times New Roman" w:eastAsia="Times New Roman" w:hAnsi="Times New Roman" w:cs="Times New Roman"/>
                          <w:bdr w:val="nil"/>
                          <w:lang w:val="es-US"/>
                        </w:rPr>
                        <w:t xml:space="preserve">Crear y mantener un Salón/Área de Recursos para los Padres, para dar a los padres oportunidad de tomar prestados materiales que sirven para ayudar a sus hijos en el hogar. </w:t>
                      </w:r>
                    </w:p>
                    <w:p w:rsidR="002D0D8C" w:rsidRPr="00677E42" w:rsidRDefault="00880523" w:rsidP="00677E42">
                      <w:pPr>
                        <w:pStyle w:val="ListParagraph"/>
                        <w:numPr>
                          <w:ilvl w:val="0"/>
                          <w:numId w:val="7"/>
                        </w:numPr>
                        <w:spacing w:after="0"/>
                        <w:ind w:left="288" w:hanging="144"/>
                        <w:rPr>
                          <w:rFonts w:ascii="Times New Roman" w:hAnsi="Times New Roman" w:cs="Times New Roman"/>
                          <w:lang w:val="es-US"/>
                        </w:rPr>
                      </w:pPr>
                      <w:r w:rsidRPr="00677E42">
                        <w:rPr>
                          <w:rFonts w:ascii="Times New Roman" w:eastAsia="Times New Roman" w:hAnsi="Times New Roman" w:cs="Times New Roman"/>
                          <w:bdr w:val="nil"/>
                          <w:lang w:val="es-US"/>
                        </w:rPr>
                        <w:t>Escuchar a los padres para proveer talleres y capacitación que cumplan con sus necesidades y que apoyen la participación de los padres en la escuela.</w:t>
                      </w:r>
                    </w:p>
                    <w:p w:rsidR="00B5514F" w:rsidRPr="00677E42" w:rsidRDefault="00880523" w:rsidP="00677E42">
                      <w:pPr>
                        <w:pStyle w:val="ListParagraph"/>
                        <w:numPr>
                          <w:ilvl w:val="0"/>
                          <w:numId w:val="7"/>
                        </w:numPr>
                        <w:spacing w:after="0"/>
                        <w:ind w:left="288" w:hanging="144"/>
                        <w:rPr>
                          <w:rFonts w:ascii="Segoe UI" w:hAnsi="Segoe UI" w:cs="Segoe UI"/>
                          <w:i/>
                          <w:lang w:val="es-US"/>
                        </w:rPr>
                      </w:pPr>
                      <w:r w:rsidRPr="00677E42">
                        <w:rPr>
                          <w:rFonts w:ascii="Times New Roman" w:eastAsia="Times New Roman" w:hAnsi="Times New Roman" w:cs="Times New Roman"/>
                          <w:bdr w:val="nil"/>
                          <w:lang w:val="es-US"/>
                        </w:rPr>
                        <w:t>Colaborar con la comunidad y los Socios en Educación (Partners in Education) para aumentar la participación y dar a conocer el plan participación de los padres y las actividades de la escuela.</w:t>
                      </w:r>
                    </w:p>
                    <w:p w:rsidR="00B5514F" w:rsidRPr="00677E42" w:rsidRDefault="00105287" w:rsidP="00677E42">
                      <w:pPr>
                        <w:pStyle w:val="ListParagraph"/>
                        <w:spacing w:after="0" w:line="240" w:lineRule="auto"/>
                        <w:rPr>
                          <w:rFonts w:ascii="Times New Roman" w:hAnsi="Times New Roman" w:cs="Times New Roman"/>
                          <w:lang w:val="es-US"/>
                        </w:rPr>
                      </w:pPr>
                    </w:p>
                    <w:p w:rsidR="00D354CD" w:rsidRPr="0030768C" w:rsidRDefault="00880523" w:rsidP="0030768C">
                      <w:pPr>
                        <w:spacing w:after="0"/>
                        <w:rPr>
                          <w:rFonts w:ascii="Segoe UI" w:hAnsi="Segoe UI" w:cs="Segoe UI"/>
                          <w:i/>
                        </w:rPr>
                      </w:pPr>
                      <w:r>
                        <w:rPr>
                          <w:noProof/>
                        </w:rPr>
                        <w:drawing>
                          <wp:inline distT="0" distB="0" distL="0" distR="0">
                            <wp:extent cx="5562600" cy="1143000"/>
                            <wp:effectExtent l="0" t="0" r="0" b="0"/>
                            <wp:docPr id="2053697778" name="Picture 15" descr="http://butterbeanskitchen.files.wordpress.com/2010/12/ki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963948" name="Picture 1" descr="http://butterbeanskitchen.files.wordpress.com/2010/12/kids.jpg"/>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5562600" cy="1143000"/>
                                    </a:xfrm>
                                    <a:prstGeom prst="rect">
                                      <a:avLst/>
                                    </a:prstGeom>
                                    <a:noFill/>
                                    <a:ln>
                                      <a:noFill/>
                                    </a:ln>
                                  </pic:spPr>
                                </pic:pic>
                              </a:graphicData>
                            </a:graphic>
                          </wp:inline>
                        </w:drawing>
                      </w:r>
                      <w:r w:rsidRPr="0030768C">
                        <w:rPr>
                          <w:rFonts w:ascii="Segoe UI" w:hAnsi="Segoe UI" w:cs="Segoe UI"/>
                          <w:i/>
                        </w:rPr>
                        <w:br/>
                      </w:r>
                    </w:p>
                    <w:p w:rsidR="00D354CD" w:rsidRPr="009433A5" w:rsidRDefault="00105287" w:rsidP="009433A5">
                      <w:pPr>
                        <w:spacing w:after="0"/>
                        <w:rPr>
                          <w:rFonts w:ascii="Segoe UI" w:hAnsi="Segoe UI" w:cs="Segoe UI"/>
                          <w:b/>
                          <w:i/>
                        </w:rPr>
                      </w:pPr>
                    </w:p>
                  </w:txbxContent>
                </v:textbox>
              </v:shape>
            </w:pict>
          </mc:Fallback>
        </mc:AlternateContent>
      </w:r>
    </w:p>
    <w:p w:rsidR="00546FB8" w:rsidRDefault="00EB39E8" w:rsidP="00922EF9">
      <w:pPr>
        <w:spacing w:after="0"/>
        <w:rPr>
          <w:rFonts w:ascii="Segoe UI" w:hAnsi="Segoe UI" w:cs="Segoe UI"/>
        </w:rPr>
      </w:pPr>
    </w:p>
    <w:p w:rsidR="00546FB8" w:rsidRDefault="00EB39E8" w:rsidP="00922EF9">
      <w:pPr>
        <w:spacing w:after="0"/>
        <w:rPr>
          <w:rFonts w:ascii="Segoe UI" w:hAnsi="Segoe UI" w:cs="Segoe UI"/>
        </w:rPr>
      </w:pPr>
    </w:p>
    <w:p w:rsidR="00546FB8" w:rsidRDefault="00EB39E8" w:rsidP="00922EF9">
      <w:pPr>
        <w:spacing w:after="0"/>
        <w:rPr>
          <w:rFonts w:ascii="Segoe UI" w:hAnsi="Segoe UI" w:cs="Segoe UI"/>
        </w:rPr>
      </w:pPr>
    </w:p>
    <w:p w:rsidR="00546FB8" w:rsidRDefault="00EB39E8" w:rsidP="00922EF9">
      <w:pPr>
        <w:spacing w:after="0"/>
        <w:rPr>
          <w:rFonts w:ascii="Segoe UI" w:hAnsi="Segoe UI" w:cs="Segoe UI"/>
        </w:rPr>
      </w:pPr>
    </w:p>
    <w:p w:rsidR="00546FB8" w:rsidRDefault="00EB39E8" w:rsidP="00922EF9">
      <w:pPr>
        <w:spacing w:after="0"/>
        <w:rPr>
          <w:rFonts w:ascii="Segoe UI" w:hAnsi="Segoe UI" w:cs="Segoe UI"/>
        </w:rPr>
      </w:pPr>
    </w:p>
    <w:p w:rsidR="00546FB8" w:rsidRDefault="00EB39E8" w:rsidP="00922EF9">
      <w:pPr>
        <w:spacing w:after="0"/>
        <w:rPr>
          <w:rFonts w:ascii="Segoe UI" w:hAnsi="Segoe UI" w:cs="Segoe UI"/>
        </w:rPr>
      </w:pPr>
    </w:p>
    <w:p w:rsidR="00546FB8" w:rsidRDefault="00EB39E8" w:rsidP="00922EF9">
      <w:pPr>
        <w:spacing w:after="0"/>
        <w:rPr>
          <w:rFonts w:ascii="Segoe UI" w:hAnsi="Segoe UI" w:cs="Segoe UI"/>
        </w:rPr>
      </w:pPr>
    </w:p>
    <w:p w:rsidR="00546FB8" w:rsidRDefault="00EB39E8" w:rsidP="00922EF9">
      <w:pPr>
        <w:spacing w:after="0"/>
        <w:rPr>
          <w:rFonts w:ascii="Segoe UI" w:hAnsi="Segoe UI" w:cs="Segoe UI"/>
        </w:rPr>
      </w:pPr>
    </w:p>
    <w:p w:rsidR="00546FB8" w:rsidRDefault="00EB39E8" w:rsidP="00922EF9">
      <w:pPr>
        <w:spacing w:after="0"/>
        <w:rPr>
          <w:rFonts w:ascii="Segoe UI" w:hAnsi="Segoe UI" w:cs="Segoe UI"/>
        </w:rPr>
      </w:pPr>
    </w:p>
    <w:p w:rsidR="00922EF9" w:rsidRDefault="00EB39E8" w:rsidP="00922EF9">
      <w:pPr>
        <w:spacing w:after="0"/>
        <w:rPr>
          <w:rFonts w:ascii="Segoe UI" w:hAnsi="Segoe UI" w:cs="Segoe UI"/>
        </w:rPr>
      </w:pPr>
    </w:p>
    <w:p w:rsidR="00922EF9" w:rsidRDefault="00EB39E8" w:rsidP="00922EF9">
      <w:pPr>
        <w:spacing w:after="0"/>
        <w:rPr>
          <w:rFonts w:ascii="Segoe UI" w:hAnsi="Segoe UI" w:cs="Segoe UI"/>
        </w:rPr>
      </w:pPr>
    </w:p>
    <w:p w:rsidR="00FE30FA" w:rsidRDefault="00EB39E8" w:rsidP="00922EF9">
      <w:pPr>
        <w:spacing w:after="0"/>
        <w:rPr>
          <w:rFonts w:ascii="Segoe UI" w:hAnsi="Segoe UI" w:cs="Segoe UI"/>
        </w:rPr>
      </w:pPr>
    </w:p>
    <w:p w:rsidR="00FE30FA" w:rsidRDefault="00EB39E8" w:rsidP="00922EF9">
      <w:pPr>
        <w:spacing w:after="0"/>
        <w:rPr>
          <w:rFonts w:ascii="Segoe UI" w:hAnsi="Segoe UI" w:cs="Segoe UI"/>
        </w:rPr>
      </w:pPr>
    </w:p>
    <w:p w:rsidR="00FE30FA" w:rsidRDefault="00EB39E8" w:rsidP="00922EF9">
      <w:pPr>
        <w:spacing w:after="0"/>
        <w:rPr>
          <w:rFonts w:ascii="Segoe UI" w:hAnsi="Segoe UI" w:cs="Segoe UI"/>
        </w:rPr>
      </w:pPr>
    </w:p>
    <w:p w:rsidR="00FE30FA" w:rsidRDefault="00EB39E8" w:rsidP="00922EF9">
      <w:pPr>
        <w:spacing w:after="0"/>
        <w:rPr>
          <w:rFonts w:ascii="Segoe UI" w:hAnsi="Segoe UI" w:cs="Segoe UI"/>
        </w:rPr>
      </w:pPr>
    </w:p>
    <w:p w:rsidR="00FE30FA" w:rsidRDefault="00EB39E8" w:rsidP="00922EF9">
      <w:pPr>
        <w:spacing w:after="0"/>
        <w:rPr>
          <w:rFonts w:ascii="Segoe UI" w:hAnsi="Segoe UI" w:cs="Segoe UI"/>
        </w:rPr>
      </w:pPr>
    </w:p>
    <w:p w:rsidR="00FE30FA" w:rsidRDefault="00EB39E8" w:rsidP="00922EF9">
      <w:pPr>
        <w:spacing w:after="0"/>
        <w:rPr>
          <w:rFonts w:ascii="Segoe UI" w:hAnsi="Segoe UI" w:cs="Segoe UI"/>
        </w:rPr>
      </w:pPr>
    </w:p>
    <w:p w:rsidR="00FE30FA" w:rsidRDefault="00EB39E8" w:rsidP="00922EF9">
      <w:pPr>
        <w:spacing w:after="0"/>
        <w:rPr>
          <w:rFonts w:ascii="Segoe UI" w:hAnsi="Segoe UI" w:cs="Segoe UI"/>
        </w:rPr>
      </w:pPr>
    </w:p>
    <w:p w:rsidR="00FE30FA" w:rsidRDefault="00EB39E8" w:rsidP="00922EF9">
      <w:pPr>
        <w:spacing w:after="0"/>
        <w:rPr>
          <w:rFonts w:ascii="Segoe UI" w:hAnsi="Segoe UI" w:cs="Segoe UI"/>
        </w:rPr>
      </w:pPr>
    </w:p>
    <w:p w:rsidR="00FE30FA" w:rsidRDefault="00EB39E8" w:rsidP="00922EF9">
      <w:pPr>
        <w:spacing w:after="0"/>
        <w:rPr>
          <w:rFonts w:ascii="Segoe UI" w:hAnsi="Segoe UI" w:cs="Segoe UI"/>
        </w:rPr>
      </w:pPr>
    </w:p>
    <w:p w:rsidR="00FE30FA" w:rsidRDefault="00EB39E8" w:rsidP="00922EF9">
      <w:pPr>
        <w:spacing w:after="0"/>
        <w:rPr>
          <w:rFonts w:ascii="Segoe UI" w:hAnsi="Segoe UI" w:cs="Segoe UI"/>
        </w:rPr>
      </w:pPr>
    </w:p>
    <w:p w:rsidR="00FE30FA" w:rsidRDefault="00EB39E8" w:rsidP="00922EF9">
      <w:pPr>
        <w:spacing w:after="0"/>
        <w:rPr>
          <w:rFonts w:ascii="Segoe UI" w:hAnsi="Segoe UI" w:cs="Segoe UI"/>
        </w:rPr>
      </w:pPr>
    </w:p>
    <w:p w:rsidR="00FE30FA" w:rsidRDefault="00EB39E8" w:rsidP="00922EF9">
      <w:pPr>
        <w:spacing w:after="0"/>
        <w:rPr>
          <w:rFonts w:ascii="Segoe UI" w:hAnsi="Segoe UI" w:cs="Segoe UI"/>
        </w:rPr>
      </w:pPr>
    </w:p>
    <w:p w:rsidR="00FE30FA" w:rsidRDefault="00EB39E8" w:rsidP="00922EF9">
      <w:pPr>
        <w:spacing w:after="0"/>
        <w:rPr>
          <w:rFonts w:ascii="Segoe UI" w:hAnsi="Segoe UI" w:cs="Segoe UI"/>
        </w:rPr>
      </w:pPr>
    </w:p>
    <w:p w:rsidR="00FE30FA" w:rsidRDefault="00EB39E8" w:rsidP="00922EF9">
      <w:pPr>
        <w:spacing w:after="0"/>
        <w:rPr>
          <w:rFonts w:ascii="Segoe UI" w:hAnsi="Segoe UI" w:cs="Segoe UI"/>
        </w:rPr>
      </w:pPr>
    </w:p>
    <w:p w:rsidR="00FE30FA" w:rsidRDefault="00EB39E8" w:rsidP="00922EF9">
      <w:pPr>
        <w:spacing w:after="0"/>
        <w:rPr>
          <w:rFonts w:ascii="Segoe UI" w:hAnsi="Segoe UI" w:cs="Segoe UI"/>
        </w:rPr>
      </w:pPr>
    </w:p>
    <w:p w:rsidR="00FE30FA" w:rsidRDefault="00EB39E8" w:rsidP="00922EF9">
      <w:pPr>
        <w:spacing w:after="0"/>
        <w:rPr>
          <w:rFonts w:ascii="Segoe UI" w:hAnsi="Segoe UI" w:cs="Segoe UI"/>
        </w:rPr>
      </w:pPr>
    </w:p>
    <w:p w:rsidR="00FE30FA" w:rsidRDefault="00EB39E8" w:rsidP="00922EF9">
      <w:pPr>
        <w:spacing w:after="0"/>
        <w:rPr>
          <w:rFonts w:ascii="Segoe UI" w:hAnsi="Segoe UI" w:cs="Segoe UI"/>
        </w:rPr>
      </w:pPr>
    </w:p>
    <w:p w:rsidR="00FE30FA" w:rsidRDefault="00EB39E8" w:rsidP="00922EF9">
      <w:pPr>
        <w:spacing w:after="0"/>
        <w:rPr>
          <w:rFonts w:ascii="Segoe UI" w:hAnsi="Segoe UI" w:cs="Segoe UI"/>
        </w:rPr>
      </w:pPr>
    </w:p>
    <w:p w:rsidR="00FE30FA" w:rsidRDefault="00677E42" w:rsidP="00922EF9">
      <w:pPr>
        <w:spacing w:after="0"/>
        <w:rPr>
          <w:rFonts w:ascii="Segoe UI" w:hAnsi="Segoe UI" w:cs="Segoe UI"/>
        </w:rPr>
      </w:pPr>
      <w:r>
        <w:rPr>
          <w:rFonts w:ascii="Segoe UI" w:hAnsi="Segoe UI" w:cs="Segoe UI"/>
          <w:noProof/>
        </w:rPr>
        <mc:AlternateContent>
          <mc:Choice Requires="wps">
            <w:drawing>
              <wp:anchor distT="0" distB="0" distL="114300" distR="114300" simplePos="0" relativeHeight="251677696" behindDoc="0" locked="0" layoutInCell="1" allowOverlap="1">
                <wp:simplePos x="0" y="0"/>
                <wp:positionH relativeFrom="column">
                  <wp:posOffset>8921</wp:posOffset>
                </wp:positionH>
                <wp:positionV relativeFrom="paragraph">
                  <wp:posOffset>191910</wp:posOffset>
                </wp:positionV>
                <wp:extent cx="2847975" cy="3261732"/>
                <wp:effectExtent l="0" t="0" r="28575" b="15240"/>
                <wp:wrapNone/>
                <wp:docPr id="1" name="Text Box 1"/>
                <wp:cNvGraphicFramePr/>
                <a:graphic xmlns:a="http://schemas.openxmlformats.org/drawingml/2006/main">
                  <a:graphicData uri="http://schemas.microsoft.com/office/word/2010/wordprocessingShape">
                    <wps:wsp>
                      <wps:cNvSpPr txBox="1"/>
                      <wps:spPr>
                        <a:xfrm>
                          <a:off x="0" y="0"/>
                          <a:ext cx="2847975" cy="32617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D0D8C" w:rsidRPr="00677E42" w:rsidRDefault="00880523" w:rsidP="00677E42">
                            <w:pPr>
                              <w:spacing w:before="120" w:after="0" w:line="240" w:lineRule="auto"/>
                              <w:rPr>
                                <w:rFonts w:ascii="Times New Roman" w:hAnsi="Times New Roman" w:cs="Times New Roman"/>
                                <w:b/>
                                <w:sz w:val="24"/>
                                <w:szCs w:val="24"/>
                                <w:lang w:val="es-US"/>
                              </w:rPr>
                            </w:pPr>
                            <w:r w:rsidRPr="00677E42">
                              <w:rPr>
                                <w:rFonts w:ascii="Times New Roman" w:eastAsia="Times New Roman" w:hAnsi="Times New Roman" w:cs="Times New Roman"/>
                                <w:b/>
                                <w:bCs/>
                                <w:sz w:val="24"/>
                                <w:szCs w:val="24"/>
                                <w:bdr w:val="nil"/>
                                <w:lang w:val="es-US"/>
                              </w:rPr>
                              <w:t>Estándares de Participación de los Padres</w:t>
                            </w:r>
                          </w:p>
                          <w:p w:rsidR="00931529" w:rsidRPr="00677E42" w:rsidRDefault="00880523" w:rsidP="00677E42">
                            <w:pPr>
                              <w:spacing w:before="120" w:after="0" w:line="240" w:lineRule="auto"/>
                              <w:rPr>
                                <w:rFonts w:ascii="Times New Roman" w:hAnsi="Times New Roman" w:cs="Times New Roman"/>
                                <w:sz w:val="24"/>
                                <w:szCs w:val="24"/>
                                <w:lang w:val="es-US"/>
                              </w:rPr>
                            </w:pPr>
                            <w:r w:rsidRPr="00677E42">
                              <w:rPr>
                                <w:rFonts w:ascii="Times New Roman" w:eastAsia="Times New Roman" w:hAnsi="Times New Roman" w:cs="Times New Roman"/>
                                <w:bdr w:val="nil"/>
                                <w:lang w:val="es-US"/>
                              </w:rPr>
                              <w:t xml:space="preserve">South Columbus Elementary </w:t>
                            </w:r>
                            <w:r w:rsidRPr="00677E42">
                              <w:rPr>
                                <w:rFonts w:ascii="Times New Roman" w:eastAsia="Times New Roman" w:hAnsi="Times New Roman" w:cs="Times New Roman"/>
                                <w:sz w:val="24"/>
                                <w:szCs w:val="24"/>
                                <w:bdr w:val="nil"/>
                                <w:lang w:val="es-US"/>
                              </w:rPr>
                              <w:t xml:space="preserve">School y nuestros padres hemos adoptado los estándares de la Asociación de Padres y Maestros Nacional (National PTA) para la alianza de los padres y la escuela y como el modelo de participación de los padres, estudiantes y la comunidad. </w:t>
                            </w:r>
                          </w:p>
                          <w:p w:rsidR="00931529" w:rsidRPr="00677E42" w:rsidRDefault="00EB39E8" w:rsidP="00677E42">
                            <w:pPr>
                              <w:spacing w:after="0" w:line="240" w:lineRule="auto"/>
                              <w:rPr>
                                <w:rFonts w:ascii="Times New Roman" w:hAnsi="Times New Roman" w:cs="Times New Roman"/>
                                <w:sz w:val="12"/>
                                <w:szCs w:val="24"/>
                                <w:lang w:val="es-US"/>
                              </w:rPr>
                            </w:pPr>
                          </w:p>
                          <w:p w:rsidR="002D0D8C" w:rsidRPr="00677E42" w:rsidRDefault="00880523" w:rsidP="00677E42">
                            <w:pPr>
                              <w:spacing w:after="0" w:line="240" w:lineRule="auto"/>
                              <w:rPr>
                                <w:rFonts w:ascii="Times New Roman" w:hAnsi="Times New Roman" w:cs="Times New Roman"/>
                                <w:b/>
                                <w:sz w:val="24"/>
                                <w:szCs w:val="24"/>
                                <w:lang w:val="es-US"/>
                              </w:rPr>
                            </w:pPr>
                            <w:r w:rsidRPr="00677E42">
                              <w:rPr>
                                <w:rFonts w:ascii="Times New Roman" w:eastAsia="Times New Roman" w:hAnsi="Times New Roman" w:cs="Times New Roman"/>
                                <w:sz w:val="24"/>
                                <w:szCs w:val="24"/>
                                <w:bdr w:val="nil"/>
                                <w:lang w:val="es-US"/>
                              </w:rPr>
                              <w:t>Los estándares de la PTA nacional son:</w:t>
                            </w:r>
                          </w:p>
                          <w:p w:rsidR="002D0D8C" w:rsidRPr="00677E42" w:rsidRDefault="00880523" w:rsidP="00677E42">
                            <w:pPr>
                              <w:pStyle w:val="ListParagraph"/>
                              <w:numPr>
                                <w:ilvl w:val="0"/>
                                <w:numId w:val="9"/>
                              </w:numPr>
                              <w:spacing w:before="60" w:after="0" w:line="240" w:lineRule="auto"/>
                              <w:rPr>
                                <w:rFonts w:ascii="Times New Roman" w:hAnsi="Times New Roman" w:cs="Times New Roman"/>
                                <w:sz w:val="24"/>
                                <w:lang w:val="es-US"/>
                              </w:rPr>
                            </w:pPr>
                            <w:r w:rsidRPr="00677E42">
                              <w:rPr>
                                <w:rFonts w:ascii="Times New Roman" w:eastAsia="Times New Roman" w:hAnsi="Times New Roman" w:cs="Times New Roman"/>
                                <w:sz w:val="24"/>
                                <w:bdr w:val="nil"/>
                                <w:lang w:val="es-US"/>
                              </w:rPr>
                              <w:t>Dar la bienvenida a todas las familias</w:t>
                            </w:r>
                          </w:p>
                          <w:p w:rsidR="002D0D8C" w:rsidRPr="00677E42" w:rsidRDefault="00880523" w:rsidP="00677E42">
                            <w:pPr>
                              <w:pStyle w:val="ListParagraph"/>
                              <w:numPr>
                                <w:ilvl w:val="0"/>
                                <w:numId w:val="9"/>
                              </w:numPr>
                              <w:spacing w:before="60" w:after="0" w:line="240" w:lineRule="auto"/>
                              <w:rPr>
                                <w:rFonts w:ascii="Times New Roman" w:hAnsi="Times New Roman" w:cs="Times New Roman"/>
                                <w:sz w:val="24"/>
                                <w:lang w:val="es-US"/>
                              </w:rPr>
                            </w:pPr>
                            <w:r w:rsidRPr="00677E42">
                              <w:rPr>
                                <w:rFonts w:ascii="Times New Roman" w:eastAsia="Times New Roman" w:hAnsi="Times New Roman" w:cs="Times New Roman"/>
                                <w:sz w:val="24"/>
                                <w:bdr w:val="nil"/>
                                <w:lang w:val="es-US"/>
                              </w:rPr>
                              <w:t>Comunicarse eficazmente</w:t>
                            </w:r>
                          </w:p>
                          <w:p w:rsidR="002D0D8C" w:rsidRPr="00677E42" w:rsidRDefault="00880523" w:rsidP="00677E42">
                            <w:pPr>
                              <w:pStyle w:val="ListParagraph"/>
                              <w:numPr>
                                <w:ilvl w:val="0"/>
                                <w:numId w:val="9"/>
                              </w:numPr>
                              <w:spacing w:before="60" w:after="0" w:line="240" w:lineRule="auto"/>
                              <w:rPr>
                                <w:rFonts w:ascii="Times New Roman" w:hAnsi="Times New Roman" w:cs="Times New Roman"/>
                                <w:sz w:val="24"/>
                                <w:lang w:val="es-US"/>
                              </w:rPr>
                            </w:pPr>
                            <w:r w:rsidRPr="00677E42">
                              <w:rPr>
                                <w:rFonts w:ascii="Times New Roman" w:eastAsia="Times New Roman" w:hAnsi="Times New Roman" w:cs="Times New Roman"/>
                                <w:sz w:val="24"/>
                                <w:bdr w:val="nil"/>
                                <w:lang w:val="es-US"/>
                              </w:rPr>
                              <w:t>Apoyar el éxito de los estudiantes</w:t>
                            </w:r>
                          </w:p>
                          <w:p w:rsidR="002D0D8C" w:rsidRPr="00677E42" w:rsidRDefault="00880523" w:rsidP="00677E42">
                            <w:pPr>
                              <w:pStyle w:val="ListParagraph"/>
                              <w:numPr>
                                <w:ilvl w:val="0"/>
                                <w:numId w:val="9"/>
                              </w:numPr>
                              <w:spacing w:before="60" w:after="0" w:line="240" w:lineRule="auto"/>
                              <w:rPr>
                                <w:rFonts w:ascii="Times New Roman" w:hAnsi="Times New Roman" w:cs="Times New Roman"/>
                                <w:sz w:val="24"/>
                                <w:lang w:val="es-US"/>
                              </w:rPr>
                            </w:pPr>
                            <w:r w:rsidRPr="00677E42">
                              <w:rPr>
                                <w:rFonts w:ascii="Times New Roman" w:eastAsia="Times New Roman" w:hAnsi="Times New Roman" w:cs="Times New Roman"/>
                                <w:sz w:val="24"/>
                                <w:bdr w:val="nil"/>
                                <w:lang w:val="es-US"/>
                              </w:rPr>
                              <w:t>Hablar en nombre de cada estudiante</w:t>
                            </w:r>
                          </w:p>
                          <w:p w:rsidR="002D0D8C" w:rsidRPr="00677E42" w:rsidRDefault="00880523" w:rsidP="00677E42">
                            <w:pPr>
                              <w:pStyle w:val="ListParagraph"/>
                              <w:numPr>
                                <w:ilvl w:val="0"/>
                                <w:numId w:val="9"/>
                              </w:numPr>
                              <w:spacing w:before="60" w:after="0" w:line="240" w:lineRule="auto"/>
                              <w:rPr>
                                <w:rFonts w:ascii="Times New Roman" w:hAnsi="Times New Roman" w:cs="Times New Roman"/>
                                <w:sz w:val="24"/>
                                <w:lang w:val="es-US"/>
                              </w:rPr>
                            </w:pPr>
                            <w:r w:rsidRPr="00677E42">
                              <w:rPr>
                                <w:rFonts w:ascii="Times New Roman" w:eastAsia="Times New Roman" w:hAnsi="Times New Roman" w:cs="Times New Roman"/>
                                <w:sz w:val="24"/>
                                <w:bdr w:val="nil"/>
                                <w:lang w:val="es-US"/>
                              </w:rPr>
                              <w:t>Compartir la autoridad</w:t>
                            </w:r>
                          </w:p>
                          <w:p w:rsidR="002D0D8C" w:rsidRPr="00677E42" w:rsidRDefault="00880523" w:rsidP="009433A5">
                            <w:pPr>
                              <w:pStyle w:val="ListParagraph"/>
                              <w:numPr>
                                <w:ilvl w:val="0"/>
                                <w:numId w:val="9"/>
                              </w:numPr>
                              <w:spacing w:before="60" w:after="0" w:line="240" w:lineRule="auto"/>
                              <w:rPr>
                                <w:rFonts w:ascii="Times New Roman" w:hAnsi="Times New Roman" w:cs="Times New Roman"/>
                                <w:sz w:val="24"/>
                                <w:lang w:val="es-US"/>
                              </w:rPr>
                            </w:pPr>
                            <w:r w:rsidRPr="00677E42">
                              <w:rPr>
                                <w:rFonts w:ascii="Times New Roman" w:eastAsia="Times New Roman" w:hAnsi="Times New Roman" w:cs="Times New Roman"/>
                                <w:sz w:val="24"/>
                                <w:bdr w:val="nil"/>
                                <w:lang w:val="es-US"/>
                              </w:rPr>
                              <w:t>Colaborar con la comunidad</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 o:spid="_x0000_s1035" type="#_x0000_t202" style="position:absolute;margin-left:.7pt;margin-top:15.1pt;width:224.25pt;height:256.8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oYGgAIAAIYFAAAOAAAAZHJzL2Uyb0RvYy54bWysVE1vGyEQvVfqf0Dcm7Wd5svKOnITpZco&#10;iZpUOWMWYhRgKIy96/76Duza+WguqXphWebNY+YxM6dnnbNsrWIy4Gs+3htxpryExvjHmv+8v/xy&#10;zFlC4Rthwauab1TiZ7PPn07bMFUTWIJtVGRE4tO0DTVfIoZpVSW5VE6kPQjKk1FDdALpNz5WTRQt&#10;sTtbTUajw6qF2IQIUqVEpxe9kc8Kv9ZK4o3WSSGzNafYsKyxrIu8VrNTMX2MIiyNHMIQ/xCFE8bT&#10;pTuqC4GCraL5i8oZGSGBxj0JrgKtjVQlB8pmPHqTzd1SBFVyIXFS2MmU/h+tvF7fRmYaejvOvHD0&#10;RPeqQ/YNOjbO6rQhTQl0FwiGHR1n5HCe6DAn3eno8pfSYWQnnTc7bTOZpMPJ8dejk6MDziTZ9ieH&#10;46P9Seapnt1DTPhdgWN5U/NIj1c0FeurhD10C8m3JbCmuTTWlp9cMOrcRrYW9NQWS5BE/gplPWtr&#10;frh/MCrEr2yZeue/sEI+DeG9QBGf9fk6VUprCCtL1EtRdrixKmOs/6E0SVsUeSdGIaXyuzgLOqM0&#10;ZfQRxwH/HNVHnPs8yKPcDB53zs54iL1Kr6VtnrbS6h5Pb/gi77zFbtGVmjrZVsoCmg0VUIS+AVOQ&#10;l4b0vhIJb0WkjqOaoSmCN7RoC/RIMOw4W0L8/d55xlMjkJWzljq45unXSkRFdbxy50BVQCVNN5Ut&#10;8Ue0262O4B5ocMwzA5mEl8RTc9xuz7GfETR4pJrPC4gaNgi88ndBZuqsWK6Z++5BxDDULFK5X8O2&#10;b8X0Ten22OzpYb5C0KbUddasV2jQkpq9dMYwmPI0eflfUM/jc/YHAAD//wMAUEsDBBQABgAIAAAA&#10;IQBSWetX2wAAAAgBAAAPAAAAZHJzL2Rvd25yZXYueG1sTI8xT8MwFIR3JP6D9ZDYqEMbUJLGqQAV&#10;FqYWxPwau7bV+Dmy3TT8e8wE4+lOd9+1m9kNbFIhWk8C7hcFMEW9l5a0gM+P17sKWExIEgdPSsC3&#10;irDprq9abKS/0E5N+6RZLqHYoACT0thwHnujHMaFHxVl7+iDw5Rl0FwGvORyN/BlUTxyh5bygsFR&#10;vRjVn/ZnJ2D7rGvdVxjMtpLWTvPX8V2/CXF7Mz+tgSU1p78w/OJndOgy08GfSUY2ZF3moIBVsQSW&#10;7bKsa2AHAQ/lqgbetfz/ge4HAAD//wMAUEsBAi0AFAAGAAgAAAAhALaDOJL+AAAA4QEAABMAAAAA&#10;AAAAAAAAAAAAAAAAAFtDb250ZW50X1R5cGVzXS54bWxQSwECLQAUAAYACAAAACEAOP0h/9YAAACU&#10;AQAACwAAAAAAAAAAAAAAAAAvAQAAX3JlbHMvLnJlbHNQSwECLQAUAAYACAAAACEAcxaGBoACAACG&#10;BQAADgAAAAAAAAAAAAAAAAAuAgAAZHJzL2Uyb0RvYy54bWxQSwECLQAUAAYACAAAACEAUlnrV9sA&#10;AAAIAQAADwAAAAAAAAAAAAAAAADaBAAAZHJzL2Rvd25yZXYueG1sUEsFBgAAAAAEAAQA8wAAAOIF&#10;AAAAAA==&#10;" fillcolor="white [3201]" strokeweight=".5pt">
                <v:textbox>
                  <w:txbxContent>
                    <w:p w:rsidR="002D0D8C" w:rsidRPr="00677E42" w:rsidRDefault="00880523" w:rsidP="00677E42">
                      <w:pPr>
                        <w:spacing w:before="120" w:after="0" w:line="240" w:lineRule="auto"/>
                        <w:rPr>
                          <w:rFonts w:ascii="Times New Roman" w:hAnsi="Times New Roman" w:cs="Times New Roman"/>
                          <w:b/>
                          <w:sz w:val="24"/>
                          <w:szCs w:val="24"/>
                          <w:lang w:val="es-US"/>
                        </w:rPr>
                      </w:pPr>
                      <w:r w:rsidRPr="00677E42">
                        <w:rPr>
                          <w:rFonts w:ascii="Times New Roman" w:eastAsia="Times New Roman" w:hAnsi="Times New Roman" w:cs="Times New Roman"/>
                          <w:b/>
                          <w:bCs/>
                          <w:sz w:val="24"/>
                          <w:szCs w:val="24"/>
                          <w:bdr w:val="nil"/>
                          <w:lang w:val="es-US"/>
                        </w:rPr>
                        <w:t>Estándares de Participación de los Padres</w:t>
                      </w:r>
                    </w:p>
                    <w:p w:rsidR="00931529" w:rsidRPr="00677E42" w:rsidRDefault="00880523" w:rsidP="00677E42">
                      <w:pPr>
                        <w:spacing w:before="120" w:after="0" w:line="240" w:lineRule="auto"/>
                        <w:rPr>
                          <w:rFonts w:ascii="Times New Roman" w:hAnsi="Times New Roman" w:cs="Times New Roman"/>
                          <w:sz w:val="24"/>
                          <w:szCs w:val="24"/>
                          <w:lang w:val="es-US"/>
                        </w:rPr>
                      </w:pPr>
                      <w:r w:rsidRPr="00677E42">
                        <w:rPr>
                          <w:rFonts w:ascii="Times New Roman" w:eastAsia="Times New Roman" w:hAnsi="Times New Roman" w:cs="Times New Roman"/>
                          <w:bdr w:val="nil"/>
                          <w:lang w:val="es-US"/>
                        </w:rPr>
                        <w:t xml:space="preserve">South Columbus Elementary </w:t>
                      </w:r>
                      <w:r w:rsidRPr="00677E42">
                        <w:rPr>
                          <w:rFonts w:ascii="Times New Roman" w:eastAsia="Times New Roman" w:hAnsi="Times New Roman" w:cs="Times New Roman"/>
                          <w:sz w:val="24"/>
                          <w:szCs w:val="24"/>
                          <w:bdr w:val="nil"/>
                          <w:lang w:val="es-US"/>
                        </w:rPr>
                        <w:t>School y nuestros padres hemos adoptado los estándares de la Asociación de Padres y Maestros Nacional (National</w:t>
                      </w:r>
                      <w:bookmarkStart w:id="1" w:name="_GoBack"/>
                      <w:bookmarkEnd w:id="1"/>
                      <w:r w:rsidRPr="00677E42">
                        <w:rPr>
                          <w:rFonts w:ascii="Times New Roman" w:eastAsia="Times New Roman" w:hAnsi="Times New Roman" w:cs="Times New Roman"/>
                          <w:sz w:val="24"/>
                          <w:szCs w:val="24"/>
                          <w:bdr w:val="nil"/>
                          <w:lang w:val="es-US"/>
                        </w:rPr>
                        <w:t xml:space="preserve"> PTA) para la alianza de los padres y la escuela y como el modelo de participación de los padres, estudiantes y la comunidad. </w:t>
                      </w:r>
                    </w:p>
                    <w:p w:rsidR="00931529" w:rsidRPr="00677E42" w:rsidRDefault="00105287" w:rsidP="00677E42">
                      <w:pPr>
                        <w:spacing w:after="0" w:line="240" w:lineRule="auto"/>
                        <w:rPr>
                          <w:rFonts w:ascii="Times New Roman" w:hAnsi="Times New Roman" w:cs="Times New Roman"/>
                          <w:sz w:val="12"/>
                          <w:szCs w:val="24"/>
                          <w:lang w:val="es-US"/>
                        </w:rPr>
                      </w:pPr>
                    </w:p>
                    <w:p w:rsidR="002D0D8C" w:rsidRPr="00677E42" w:rsidRDefault="00880523" w:rsidP="00677E42">
                      <w:pPr>
                        <w:spacing w:after="0" w:line="240" w:lineRule="auto"/>
                        <w:rPr>
                          <w:rFonts w:ascii="Times New Roman" w:hAnsi="Times New Roman" w:cs="Times New Roman"/>
                          <w:b/>
                          <w:sz w:val="24"/>
                          <w:szCs w:val="24"/>
                          <w:lang w:val="es-US"/>
                        </w:rPr>
                      </w:pPr>
                      <w:r w:rsidRPr="00677E42">
                        <w:rPr>
                          <w:rFonts w:ascii="Times New Roman" w:eastAsia="Times New Roman" w:hAnsi="Times New Roman" w:cs="Times New Roman"/>
                          <w:sz w:val="24"/>
                          <w:szCs w:val="24"/>
                          <w:bdr w:val="nil"/>
                          <w:lang w:val="es-US"/>
                        </w:rPr>
                        <w:t>Los estándares de la PTA nacional son:</w:t>
                      </w:r>
                    </w:p>
                    <w:p w:rsidR="002D0D8C" w:rsidRPr="00677E42" w:rsidRDefault="00880523" w:rsidP="00677E42">
                      <w:pPr>
                        <w:pStyle w:val="ListParagraph"/>
                        <w:numPr>
                          <w:ilvl w:val="0"/>
                          <w:numId w:val="9"/>
                        </w:numPr>
                        <w:spacing w:before="60" w:after="0" w:line="240" w:lineRule="auto"/>
                        <w:rPr>
                          <w:rFonts w:ascii="Times New Roman" w:hAnsi="Times New Roman" w:cs="Times New Roman"/>
                          <w:sz w:val="24"/>
                          <w:lang w:val="es-US"/>
                        </w:rPr>
                      </w:pPr>
                      <w:r w:rsidRPr="00677E42">
                        <w:rPr>
                          <w:rFonts w:ascii="Times New Roman" w:eastAsia="Times New Roman" w:hAnsi="Times New Roman" w:cs="Times New Roman"/>
                          <w:sz w:val="24"/>
                          <w:bdr w:val="nil"/>
                          <w:lang w:val="es-US"/>
                        </w:rPr>
                        <w:t>Dar la bienvenida a todas las familias</w:t>
                      </w:r>
                    </w:p>
                    <w:p w:rsidR="002D0D8C" w:rsidRPr="00677E42" w:rsidRDefault="00880523" w:rsidP="00677E42">
                      <w:pPr>
                        <w:pStyle w:val="ListParagraph"/>
                        <w:numPr>
                          <w:ilvl w:val="0"/>
                          <w:numId w:val="9"/>
                        </w:numPr>
                        <w:spacing w:before="60" w:after="0" w:line="240" w:lineRule="auto"/>
                        <w:rPr>
                          <w:rFonts w:ascii="Times New Roman" w:hAnsi="Times New Roman" w:cs="Times New Roman"/>
                          <w:sz w:val="24"/>
                          <w:lang w:val="es-US"/>
                        </w:rPr>
                      </w:pPr>
                      <w:r w:rsidRPr="00677E42">
                        <w:rPr>
                          <w:rFonts w:ascii="Times New Roman" w:eastAsia="Times New Roman" w:hAnsi="Times New Roman" w:cs="Times New Roman"/>
                          <w:sz w:val="24"/>
                          <w:bdr w:val="nil"/>
                          <w:lang w:val="es-US"/>
                        </w:rPr>
                        <w:t>Comunicarse eficazmente</w:t>
                      </w:r>
                    </w:p>
                    <w:p w:rsidR="002D0D8C" w:rsidRPr="00677E42" w:rsidRDefault="00880523" w:rsidP="00677E42">
                      <w:pPr>
                        <w:pStyle w:val="ListParagraph"/>
                        <w:numPr>
                          <w:ilvl w:val="0"/>
                          <w:numId w:val="9"/>
                        </w:numPr>
                        <w:spacing w:before="60" w:after="0" w:line="240" w:lineRule="auto"/>
                        <w:rPr>
                          <w:rFonts w:ascii="Times New Roman" w:hAnsi="Times New Roman" w:cs="Times New Roman"/>
                          <w:sz w:val="24"/>
                          <w:lang w:val="es-US"/>
                        </w:rPr>
                      </w:pPr>
                      <w:r w:rsidRPr="00677E42">
                        <w:rPr>
                          <w:rFonts w:ascii="Times New Roman" w:eastAsia="Times New Roman" w:hAnsi="Times New Roman" w:cs="Times New Roman"/>
                          <w:sz w:val="24"/>
                          <w:bdr w:val="nil"/>
                          <w:lang w:val="es-US"/>
                        </w:rPr>
                        <w:t>Apoyar el éxito de los estudiantes</w:t>
                      </w:r>
                    </w:p>
                    <w:p w:rsidR="002D0D8C" w:rsidRPr="00677E42" w:rsidRDefault="00880523" w:rsidP="00677E42">
                      <w:pPr>
                        <w:pStyle w:val="ListParagraph"/>
                        <w:numPr>
                          <w:ilvl w:val="0"/>
                          <w:numId w:val="9"/>
                        </w:numPr>
                        <w:spacing w:before="60" w:after="0" w:line="240" w:lineRule="auto"/>
                        <w:rPr>
                          <w:rFonts w:ascii="Times New Roman" w:hAnsi="Times New Roman" w:cs="Times New Roman"/>
                          <w:sz w:val="24"/>
                          <w:lang w:val="es-US"/>
                        </w:rPr>
                      </w:pPr>
                      <w:r w:rsidRPr="00677E42">
                        <w:rPr>
                          <w:rFonts w:ascii="Times New Roman" w:eastAsia="Times New Roman" w:hAnsi="Times New Roman" w:cs="Times New Roman"/>
                          <w:sz w:val="24"/>
                          <w:bdr w:val="nil"/>
                          <w:lang w:val="es-US"/>
                        </w:rPr>
                        <w:t>Hablar en nombre de cada estudiante</w:t>
                      </w:r>
                    </w:p>
                    <w:p w:rsidR="002D0D8C" w:rsidRPr="00677E42" w:rsidRDefault="00880523" w:rsidP="00677E42">
                      <w:pPr>
                        <w:pStyle w:val="ListParagraph"/>
                        <w:numPr>
                          <w:ilvl w:val="0"/>
                          <w:numId w:val="9"/>
                        </w:numPr>
                        <w:spacing w:before="60" w:after="0" w:line="240" w:lineRule="auto"/>
                        <w:rPr>
                          <w:rFonts w:ascii="Times New Roman" w:hAnsi="Times New Roman" w:cs="Times New Roman"/>
                          <w:sz w:val="24"/>
                          <w:lang w:val="es-US"/>
                        </w:rPr>
                      </w:pPr>
                      <w:r w:rsidRPr="00677E42">
                        <w:rPr>
                          <w:rFonts w:ascii="Times New Roman" w:eastAsia="Times New Roman" w:hAnsi="Times New Roman" w:cs="Times New Roman"/>
                          <w:sz w:val="24"/>
                          <w:bdr w:val="nil"/>
                          <w:lang w:val="es-US"/>
                        </w:rPr>
                        <w:t>Compartir la autoridad</w:t>
                      </w:r>
                    </w:p>
                    <w:p w:rsidR="002D0D8C" w:rsidRPr="00677E42" w:rsidRDefault="00880523" w:rsidP="009433A5">
                      <w:pPr>
                        <w:pStyle w:val="ListParagraph"/>
                        <w:numPr>
                          <w:ilvl w:val="0"/>
                          <w:numId w:val="9"/>
                        </w:numPr>
                        <w:spacing w:before="60" w:after="0" w:line="240" w:lineRule="auto"/>
                        <w:rPr>
                          <w:rFonts w:ascii="Times New Roman" w:hAnsi="Times New Roman" w:cs="Times New Roman"/>
                          <w:sz w:val="24"/>
                          <w:lang w:val="es-US"/>
                        </w:rPr>
                      </w:pPr>
                      <w:r w:rsidRPr="00677E42">
                        <w:rPr>
                          <w:rFonts w:ascii="Times New Roman" w:eastAsia="Times New Roman" w:hAnsi="Times New Roman" w:cs="Times New Roman"/>
                          <w:sz w:val="24"/>
                          <w:bdr w:val="nil"/>
                          <w:lang w:val="es-US"/>
                        </w:rPr>
                        <w:t>Colaborar con la comunidad</w:t>
                      </w:r>
                    </w:p>
                  </w:txbxContent>
                </v:textbox>
              </v:shape>
            </w:pict>
          </mc:Fallback>
        </mc:AlternateContent>
      </w:r>
    </w:p>
    <w:p w:rsidR="00FE30FA" w:rsidRDefault="00EB39E8" w:rsidP="00922EF9">
      <w:pPr>
        <w:spacing w:after="0"/>
        <w:rPr>
          <w:rFonts w:ascii="Segoe UI" w:hAnsi="Segoe UI" w:cs="Segoe UI"/>
        </w:rPr>
      </w:pPr>
    </w:p>
    <w:p w:rsidR="00FE30FA" w:rsidRDefault="00EB39E8" w:rsidP="00922EF9">
      <w:pPr>
        <w:spacing w:after="0"/>
        <w:rPr>
          <w:rFonts w:ascii="Segoe UI" w:hAnsi="Segoe UI" w:cs="Segoe UI"/>
        </w:rPr>
      </w:pPr>
    </w:p>
    <w:p w:rsidR="00FE30FA" w:rsidRDefault="00EB39E8" w:rsidP="00922EF9">
      <w:pPr>
        <w:spacing w:after="0"/>
        <w:rPr>
          <w:rFonts w:ascii="Segoe UI" w:hAnsi="Segoe UI" w:cs="Segoe UI"/>
        </w:rPr>
      </w:pPr>
    </w:p>
    <w:p w:rsidR="005E0349" w:rsidRDefault="00EB39E8" w:rsidP="00922EF9">
      <w:pPr>
        <w:spacing w:after="0"/>
        <w:rPr>
          <w:rFonts w:ascii="Segoe UI" w:hAnsi="Segoe UI" w:cs="Segoe UI"/>
        </w:rPr>
      </w:pPr>
    </w:p>
    <w:p w:rsidR="005E0349" w:rsidRDefault="00EB39E8" w:rsidP="00922EF9">
      <w:pPr>
        <w:spacing w:after="0"/>
        <w:rPr>
          <w:rFonts w:ascii="Segoe UI" w:hAnsi="Segoe UI" w:cs="Segoe UI"/>
        </w:rPr>
      </w:pPr>
    </w:p>
    <w:p w:rsidR="005E0349" w:rsidRDefault="00EB39E8" w:rsidP="00922EF9">
      <w:pPr>
        <w:spacing w:after="0"/>
        <w:rPr>
          <w:rFonts w:ascii="Segoe UI" w:hAnsi="Segoe UI" w:cs="Segoe UI"/>
        </w:rPr>
      </w:pPr>
    </w:p>
    <w:p w:rsidR="005E0349" w:rsidRDefault="00EB39E8" w:rsidP="00922EF9">
      <w:pPr>
        <w:spacing w:after="0"/>
        <w:rPr>
          <w:rFonts w:ascii="Segoe UI" w:hAnsi="Segoe UI" w:cs="Segoe UI"/>
        </w:rPr>
      </w:pPr>
    </w:p>
    <w:p w:rsidR="005E0349" w:rsidRDefault="00EB39E8" w:rsidP="00922EF9">
      <w:pPr>
        <w:spacing w:after="0"/>
        <w:rPr>
          <w:rFonts w:ascii="Segoe UI" w:hAnsi="Segoe UI" w:cs="Segoe UI"/>
        </w:rPr>
      </w:pPr>
    </w:p>
    <w:p w:rsidR="005E0349" w:rsidRDefault="00EB39E8" w:rsidP="00922EF9">
      <w:pPr>
        <w:spacing w:after="0"/>
        <w:rPr>
          <w:rFonts w:ascii="Segoe UI" w:hAnsi="Segoe UI" w:cs="Segoe UI"/>
        </w:rPr>
      </w:pPr>
    </w:p>
    <w:p w:rsidR="005E0349" w:rsidRDefault="00EB39E8" w:rsidP="00922EF9">
      <w:pPr>
        <w:spacing w:after="0"/>
        <w:rPr>
          <w:rFonts w:ascii="Segoe UI" w:hAnsi="Segoe UI" w:cs="Segoe UI"/>
        </w:rPr>
      </w:pPr>
    </w:p>
    <w:p w:rsidR="005E0349" w:rsidRDefault="00EB39E8" w:rsidP="00922EF9">
      <w:pPr>
        <w:spacing w:after="0"/>
        <w:rPr>
          <w:rFonts w:ascii="Segoe UI" w:hAnsi="Segoe UI" w:cs="Segoe UI"/>
        </w:rPr>
      </w:pPr>
    </w:p>
    <w:p w:rsidR="005E0349" w:rsidRDefault="00EB39E8" w:rsidP="00922EF9">
      <w:pPr>
        <w:spacing w:after="0"/>
        <w:rPr>
          <w:rFonts w:ascii="Segoe UI" w:hAnsi="Segoe UI" w:cs="Segoe UI"/>
        </w:rPr>
      </w:pPr>
    </w:p>
    <w:p w:rsidR="005E0349" w:rsidRDefault="00EB39E8" w:rsidP="00922EF9">
      <w:pPr>
        <w:spacing w:after="0"/>
        <w:rPr>
          <w:rFonts w:ascii="Segoe UI" w:hAnsi="Segoe UI" w:cs="Segoe UI"/>
        </w:rPr>
      </w:pPr>
    </w:p>
    <w:p w:rsidR="001A355E" w:rsidRDefault="00EB39E8" w:rsidP="001A355E">
      <w:pPr>
        <w:spacing w:after="0"/>
        <w:rPr>
          <w:rFonts w:ascii="Segoe UI" w:hAnsi="Segoe UI" w:cs="Segoe UI"/>
        </w:rPr>
      </w:pPr>
    </w:p>
    <w:p w:rsidR="005E0349" w:rsidRDefault="00EB39E8" w:rsidP="001A355E">
      <w:pPr>
        <w:spacing w:after="0"/>
        <w:rPr>
          <w:rFonts w:ascii="Segoe UI" w:hAnsi="Segoe UI" w:cs="Segoe UI"/>
        </w:rPr>
      </w:pPr>
    </w:p>
    <w:p w:rsidR="005E0349" w:rsidRDefault="00EB39E8" w:rsidP="001A355E">
      <w:pPr>
        <w:spacing w:after="0"/>
        <w:rPr>
          <w:rFonts w:ascii="Segoe UI" w:hAnsi="Segoe UI" w:cs="Segoe UI"/>
        </w:rPr>
      </w:pPr>
    </w:p>
    <w:p w:rsidR="005E0349" w:rsidRDefault="00880523" w:rsidP="001A355E">
      <w:pPr>
        <w:spacing w:after="0"/>
        <w:rPr>
          <w:rFonts w:ascii="Segoe UI" w:hAnsi="Segoe UI" w:cs="Segoe UI"/>
        </w:rPr>
      </w:pPr>
      <w:r>
        <w:rPr>
          <w:rFonts w:ascii="Segoe UI" w:hAnsi="Segoe UI" w:cs="Segoe UI"/>
          <w:noProof/>
        </w:rPr>
        <mc:AlternateContent>
          <mc:Choice Requires="wps">
            <w:drawing>
              <wp:anchor distT="0" distB="0" distL="114300" distR="114300" simplePos="0" relativeHeight="251679744" behindDoc="0" locked="0" layoutInCell="1" allowOverlap="1">
                <wp:simplePos x="0" y="0"/>
                <wp:positionH relativeFrom="column">
                  <wp:posOffset>-185854</wp:posOffset>
                </wp:positionH>
                <wp:positionV relativeFrom="paragraph">
                  <wp:posOffset>214212</wp:posOffset>
                </wp:positionV>
                <wp:extent cx="5943600" cy="2821258"/>
                <wp:effectExtent l="19050" t="19050" r="19050" b="17780"/>
                <wp:wrapNone/>
                <wp:docPr id="2" name="Text Box 2"/>
                <wp:cNvGraphicFramePr/>
                <a:graphic xmlns:a="http://schemas.openxmlformats.org/drawingml/2006/main">
                  <a:graphicData uri="http://schemas.microsoft.com/office/word/2010/wordprocessingShape">
                    <wps:wsp>
                      <wps:cNvSpPr txBox="1"/>
                      <wps:spPr>
                        <a:xfrm>
                          <a:off x="0" y="0"/>
                          <a:ext cx="5943600" cy="2821258"/>
                        </a:xfrm>
                        <a:prstGeom prst="rect">
                          <a:avLst/>
                        </a:prstGeom>
                        <a:solidFill>
                          <a:schemeClr val="lt1"/>
                        </a:solidFill>
                        <a:ln w="38100">
                          <a:solidFill>
                            <a:srgbClr val="FF0000"/>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C717C8" w:rsidRPr="00880523" w:rsidRDefault="00880523" w:rsidP="00880523">
                            <w:pPr>
                              <w:spacing w:before="180"/>
                              <w:jc w:val="center"/>
                              <w:rPr>
                                <w:rFonts w:ascii="Segoe UI" w:hAnsi="Segoe UI" w:cs="Segoe UI"/>
                                <w:b/>
                                <w:lang w:val="es-US"/>
                              </w:rPr>
                            </w:pPr>
                            <w:r w:rsidRPr="00880523">
                              <w:rPr>
                                <w:rFonts w:ascii="Segoe UI" w:eastAsia="Segoe UI" w:hAnsi="Segoe UI" w:cs="Segoe UI"/>
                                <w:b/>
                                <w:bCs/>
                                <w:bdr w:val="nil"/>
                                <w:lang w:val="es-US"/>
                              </w:rPr>
                              <w:t>Equipo Comunitario de la Escuela</w:t>
                            </w:r>
                          </w:p>
                          <w:p w:rsidR="00C717C8" w:rsidRPr="00880523" w:rsidRDefault="00880523" w:rsidP="00931529">
                            <w:pPr>
                              <w:pStyle w:val="ListParagraph"/>
                              <w:numPr>
                                <w:ilvl w:val="0"/>
                                <w:numId w:val="10"/>
                              </w:numPr>
                              <w:spacing w:after="0"/>
                              <w:rPr>
                                <w:rFonts w:ascii="Segoe UI" w:hAnsi="Segoe UI" w:cs="Segoe UI"/>
                                <w:i/>
                                <w:lang w:val="es-US"/>
                              </w:rPr>
                            </w:pPr>
                            <w:r w:rsidRPr="00880523">
                              <w:rPr>
                                <w:rFonts w:ascii="Segoe UI" w:eastAsia="Segoe UI" w:hAnsi="Segoe UI" w:cs="Segoe UI"/>
                                <w:i/>
                                <w:iCs/>
                                <w:bdr w:val="nil"/>
                                <w:lang w:val="es-US"/>
                              </w:rPr>
                              <w:t>Sí, estoy entusiasmado con ser parte del Equipo Comunitario de la Escuela</w:t>
                            </w:r>
                          </w:p>
                          <w:p w:rsidR="00931529" w:rsidRPr="00880523" w:rsidRDefault="00880523" w:rsidP="00931529">
                            <w:pPr>
                              <w:pStyle w:val="ListParagraph"/>
                              <w:numPr>
                                <w:ilvl w:val="0"/>
                                <w:numId w:val="10"/>
                              </w:numPr>
                              <w:spacing w:after="0"/>
                              <w:rPr>
                                <w:rFonts w:ascii="Segoe UI" w:hAnsi="Segoe UI" w:cs="Segoe UI"/>
                                <w:i/>
                                <w:lang w:val="es-US"/>
                              </w:rPr>
                            </w:pPr>
                            <w:r w:rsidRPr="00880523">
                              <w:rPr>
                                <w:rFonts w:ascii="Segoe UI" w:eastAsia="Segoe UI" w:hAnsi="Segoe UI" w:cs="Segoe UI"/>
                                <w:i/>
                                <w:iCs/>
                                <w:bdr w:val="nil"/>
                                <w:lang w:val="es-US"/>
                              </w:rPr>
                              <w:t>Sí, por favor comuníquense conmigo para aprender más acerca del Equipo Comunitario de la Escuela</w:t>
                            </w:r>
                          </w:p>
                          <w:p w:rsidR="00931529" w:rsidRPr="00880523" w:rsidRDefault="00880523" w:rsidP="00931529">
                            <w:pPr>
                              <w:pStyle w:val="ListParagraph"/>
                              <w:numPr>
                                <w:ilvl w:val="0"/>
                                <w:numId w:val="10"/>
                              </w:numPr>
                              <w:spacing w:after="0"/>
                              <w:rPr>
                                <w:rFonts w:ascii="Segoe UI" w:hAnsi="Segoe UI" w:cs="Segoe UI"/>
                                <w:i/>
                                <w:lang w:val="es-US"/>
                              </w:rPr>
                            </w:pPr>
                            <w:r w:rsidRPr="00880523">
                              <w:rPr>
                                <w:rFonts w:ascii="Segoe UI" w:eastAsia="Segoe UI" w:hAnsi="Segoe UI" w:cs="Segoe UI"/>
                                <w:i/>
                                <w:iCs/>
                                <w:bdr w:val="nil"/>
                                <w:lang w:val="es-US"/>
                              </w:rPr>
                              <w:t>Sí, me parece una buena idea, por favor manténgame informado de reuniones futuras</w:t>
                            </w:r>
                          </w:p>
                          <w:p w:rsidR="00931529" w:rsidRPr="00880523" w:rsidRDefault="00EB39E8" w:rsidP="00931529">
                            <w:pPr>
                              <w:pStyle w:val="ListParagraph"/>
                              <w:spacing w:after="0"/>
                              <w:ind w:left="780"/>
                              <w:rPr>
                                <w:rFonts w:ascii="Segoe UI" w:hAnsi="Segoe UI" w:cs="Segoe UI"/>
                                <w:i/>
                                <w:lang w:val="es-US"/>
                              </w:rPr>
                            </w:pPr>
                          </w:p>
                          <w:p w:rsidR="00931529" w:rsidRPr="00880523" w:rsidRDefault="00880523" w:rsidP="00880523">
                            <w:pPr>
                              <w:pStyle w:val="ListParagraph"/>
                              <w:spacing w:after="0"/>
                              <w:ind w:left="360"/>
                              <w:rPr>
                                <w:rFonts w:ascii="Segoe UI" w:hAnsi="Segoe UI" w:cs="Segoe UI"/>
                                <w:i/>
                                <w:lang w:val="es-US"/>
                              </w:rPr>
                            </w:pPr>
                            <w:r w:rsidRPr="00880523">
                              <w:rPr>
                                <w:rFonts w:ascii="Segoe UI" w:eastAsia="Segoe UI" w:hAnsi="Segoe UI" w:cs="Segoe UI"/>
                                <w:i/>
                                <w:iCs/>
                                <w:bdr w:val="nil"/>
                                <w:lang w:val="es-US"/>
                              </w:rPr>
                              <w:t>Nombre__________________________________________________________________________</w:t>
                            </w:r>
                            <w:r>
                              <w:rPr>
                                <w:rFonts w:ascii="Segoe UI" w:eastAsia="Segoe UI" w:hAnsi="Segoe UI" w:cs="Segoe UI"/>
                                <w:i/>
                                <w:iCs/>
                                <w:bdr w:val="nil"/>
                                <w:lang w:val="es-US"/>
                              </w:rPr>
                              <w:t>____</w:t>
                            </w:r>
                            <w:r w:rsidRPr="00880523">
                              <w:rPr>
                                <w:rFonts w:ascii="Segoe UI" w:eastAsia="Segoe UI" w:hAnsi="Segoe UI" w:cs="Segoe UI"/>
                                <w:i/>
                                <w:iCs/>
                                <w:bdr w:val="nil"/>
                                <w:lang w:val="es-US"/>
                              </w:rPr>
                              <w:t>_____</w:t>
                            </w:r>
                          </w:p>
                          <w:p w:rsidR="00931529" w:rsidRPr="00880523" w:rsidRDefault="00880523" w:rsidP="00880523">
                            <w:pPr>
                              <w:pStyle w:val="ListParagraph"/>
                              <w:spacing w:after="0"/>
                              <w:ind w:left="360"/>
                              <w:rPr>
                                <w:rFonts w:ascii="Segoe UI" w:hAnsi="Segoe UI" w:cs="Segoe UI"/>
                                <w:i/>
                                <w:lang w:val="es-US"/>
                              </w:rPr>
                            </w:pPr>
                            <w:r w:rsidRPr="00880523">
                              <w:rPr>
                                <w:rFonts w:ascii="Segoe UI" w:eastAsia="Segoe UI" w:hAnsi="Segoe UI" w:cs="Segoe UI"/>
                                <w:i/>
                                <w:iCs/>
                                <w:bdr w:val="nil"/>
                                <w:lang w:val="es-US"/>
                              </w:rPr>
                              <w:t>Nombre y grado del estudiante___________________________________________________________</w:t>
                            </w:r>
                          </w:p>
                          <w:p w:rsidR="00931529" w:rsidRPr="00880523" w:rsidRDefault="00880523" w:rsidP="00880523">
                            <w:pPr>
                              <w:pStyle w:val="ListParagraph"/>
                              <w:spacing w:after="0"/>
                              <w:ind w:left="360"/>
                              <w:rPr>
                                <w:rFonts w:ascii="Segoe UI" w:hAnsi="Segoe UI" w:cs="Segoe UI"/>
                                <w:i/>
                                <w:lang w:val="es-US"/>
                              </w:rPr>
                            </w:pPr>
                            <w:r w:rsidRPr="00880523">
                              <w:rPr>
                                <w:rFonts w:ascii="Segoe UI" w:eastAsia="Segoe UI" w:hAnsi="Segoe UI" w:cs="Segoe UI"/>
                                <w:i/>
                                <w:iCs/>
                                <w:bdr w:val="nil"/>
                                <w:lang w:val="es-US"/>
                              </w:rPr>
                              <w:t>Dirección____________________________________________________________________________</w:t>
                            </w:r>
                            <w:r>
                              <w:rPr>
                                <w:rFonts w:ascii="Segoe UI" w:eastAsia="Segoe UI" w:hAnsi="Segoe UI" w:cs="Segoe UI"/>
                                <w:i/>
                                <w:iCs/>
                                <w:bdr w:val="nil"/>
                                <w:lang w:val="es-US"/>
                              </w:rPr>
                              <w:t>____</w:t>
                            </w:r>
                            <w:r w:rsidRPr="00880523">
                              <w:rPr>
                                <w:rFonts w:ascii="Segoe UI" w:eastAsia="Segoe UI" w:hAnsi="Segoe UI" w:cs="Segoe UI"/>
                                <w:i/>
                                <w:iCs/>
                                <w:bdr w:val="nil"/>
                                <w:lang w:val="es-US"/>
                              </w:rPr>
                              <w:t>_</w:t>
                            </w:r>
                          </w:p>
                          <w:p w:rsidR="00931529" w:rsidRPr="00880523" w:rsidRDefault="00880523" w:rsidP="00880523">
                            <w:pPr>
                              <w:pStyle w:val="ListParagraph"/>
                              <w:spacing w:after="0"/>
                              <w:ind w:left="360"/>
                              <w:rPr>
                                <w:rFonts w:ascii="Segoe UI" w:hAnsi="Segoe UI" w:cs="Segoe UI"/>
                                <w:i/>
                                <w:lang w:val="es-US"/>
                              </w:rPr>
                            </w:pPr>
                            <w:r w:rsidRPr="00880523">
                              <w:rPr>
                                <w:rFonts w:ascii="Segoe UI" w:eastAsia="Segoe UI" w:hAnsi="Segoe UI" w:cs="Segoe UI"/>
                                <w:i/>
                                <w:iCs/>
                                <w:bdr w:val="nil"/>
                                <w:lang w:val="es-US"/>
                              </w:rPr>
                              <w:t>Número de teléfono______________________________________________________________________</w:t>
                            </w:r>
                          </w:p>
                          <w:p w:rsidR="00931529" w:rsidRPr="00931529" w:rsidRDefault="00880523" w:rsidP="00880523">
                            <w:pPr>
                              <w:pStyle w:val="ListParagraph"/>
                              <w:spacing w:after="0"/>
                              <w:ind w:left="360"/>
                              <w:rPr>
                                <w:rFonts w:ascii="Segoe UI" w:hAnsi="Segoe UI" w:cs="Segoe UI"/>
                                <w:i/>
                              </w:rPr>
                            </w:pPr>
                            <w:r w:rsidRPr="00880523">
                              <w:rPr>
                                <w:rFonts w:ascii="Segoe UI" w:eastAsia="Segoe UI" w:hAnsi="Segoe UI" w:cs="Segoe UI"/>
                                <w:i/>
                                <w:iCs/>
                                <w:bdr w:val="nil"/>
                                <w:lang w:val="es-US"/>
                              </w:rPr>
                              <w:t>Correo electrónico______________________________________________________________________</w:t>
                            </w:r>
                            <w:r>
                              <w:rPr>
                                <w:rFonts w:ascii="Segoe UI" w:eastAsia="Segoe UI" w:hAnsi="Segoe UI" w:cs="Segoe UI"/>
                                <w:i/>
                                <w:iCs/>
                                <w:bdr w:val="nil"/>
                                <w:lang w:val="es-US"/>
                              </w:rPr>
                              <w:t>_</w:t>
                            </w:r>
                            <w:r w:rsidRPr="00880523">
                              <w:rPr>
                                <w:rFonts w:ascii="Segoe UI" w:eastAsia="Segoe UI" w:hAnsi="Segoe UI" w:cs="Segoe UI"/>
                                <w:i/>
                                <w:iCs/>
                                <w:bdr w:val="nil"/>
                                <w:lang w:val="es-US"/>
                              </w:rPr>
                              <w:t>_</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 o:spid="_x0000_s1036" type="#_x0000_t202" style="position:absolute;margin-left:-14.65pt;margin-top:16.85pt;width:468pt;height:222.1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S0niQIAAKEFAAAOAAAAZHJzL2Uyb0RvYy54bWysVE1vGyEQvVfqf0Dcm7U3TeRaWUduIvcS&#10;JVGcKmfMghcVGArYu+6v78Cu7XxdUtUHPDs8HjOPmbm47IwmW+GDAlvR8cmIEmE51MquK/rzcfFl&#10;QkmIzNZMgxUV3YlAL2efP120bipKaEDXwhMksWHauoo2MbppUQTeCMPCCThhcVOCNyzip18XtWct&#10;shtdlKPRedGCr50HLkJA73W/SWeZX0rB452UQUSiK4qxxbz6vK7SWswu2HTtmWsUH8Jg/xCFYcri&#10;pQeqaxYZ2Xj1hsoo7iGAjCccTAFSKi5yDpjNePQqm2XDnMi5oDjBHWQK/4+W327vPVF1RUtKLDP4&#10;RI+ii+Q7dKRM6rQuTBG0dAiLHbrxlff+gM6UdCe9Sf+YDsF91Hl30DaRcXSefft6ej7CLY575aQc&#10;l2eTxFMcjzsf4g8BhiSjoh4fL2vKtjch9tA9JN0WQKt6obTOH6lgxJX2ZMvwqXXMQSL5C5S2pK3o&#10;6WSMgbyl8OvVgWCxGOFvCPAFRwrhmoWmv6hGa0BpmyhFLroh4CReL1K24k6LhNH2QUgUPWv1TvSM&#10;c2EPGWR0QknM9SMHB/wxqo8c7vPAE/lmsPFw2CgLvpfvpej1r73ossfj6z7LO5mxW3W52sZZ2+Ra&#10;Qb3D2vLQ92ZwfKFQ4hsW4j3z2IxYMzhg4h0uUgO+HwwWJQ34P+/5Ex57BHcpabG5Kxp+b5gXWOIb&#10;cwVYIGMcS45nE/l91HtTejBPOFPmiQG3mOXIU9G4N69iPz5wJnExn2cQ9rJj8cYuHU/USbJUJo/d&#10;E/NuKOeInXAL+5Zm01dV3WPTSQvzTQSpcskfFRrExDmQm2aYWWnQPP/OqONknf0FAAD//wMAUEsD&#10;BBQABgAIAAAAIQA1BWkY3gAAAAoBAAAPAAAAZHJzL2Rvd25yZXYueG1sTI/LboMwEEX3lfoP1lTq&#10;LrEbKkgIQ1RVygeEdJGlwQaj+IGwCdCvr7tqdzOaozvnFqfFaPKQo++dRXjbMiDSNk70tkP4up43&#10;eyA+cCu4dlYirNLDqXx+Kngu3Gwv8lGFjsQQ63OOoEIYckp9o6ThfusGaeOtdaPhIa5jR8XI5xhu&#10;NN0xllLDexs/KD7ITyWbezUZhBtzlzSrRHqdknY+63r9btWK+PqyfByBBLmEPxh+9aM6lNGpdpMV&#10;nmiEze6QRBQhSTIgETiwNA41wnu2Z0DLgv6vUP4AAAD//wMAUEsBAi0AFAAGAAgAAAAhALaDOJL+&#10;AAAA4QEAABMAAAAAAAAAAAAAAAAAAAAAAFtDb250ZW50X1R5cGVzXS54bWxQSwECLQAUAAYACAAA&#10;ACEAOP0h/9YAAACUAQAACwAAAAAAAAAAAAAAAAAvAQAAX3JlbHMvLnJlbHNQSwECLQAUAAYACAAA&#10;ACEADd0tJ4kCAAChBQAADgAAAAAAAAAAAAAAAAAuAgAAZHJzL2Uyb0RvYy54bWxQSwECLQAUAAYA&#10;CAAAACEANQVpGN4AAAAKAQAADwAAAAAAAAAAAAAAAADjBAAAZHJzL2Rvd25yZXYueG1sUEsFBgAA&#10;AAAEAAQA8wAAAO4FAAAAAA==&#10;" fillcolor="white [3201]" strokecolor="red" strokeweight="3pt">
                <v:stroke dashstyle="dash"/>
                <v:textbox>
                  <w:txbxContent>
                    <w:p w:rsidR="00C717C8" w:rsidRPr="00880523" w:rsidRDefault="00880523" w:rsidP="00880523">
                      <w:pPr>
                        <w:spacing w:before="180"/>
                        <w:jc w:val="center"/>
                        <w:rPr>
                          <w:rFonts w:ascii="Segoe UI" w:hAnsi="Segoe UI" w:cs="Segoe UI"/>
                          <w:b/>
                          <w:lang w:val="es-US"/>
                        </w:rPr>
                      </w:pPr>
                      <w:r w:rsidRPr="00880523">
                        <w:rPr>
                          <w:rFonts w:ascii="Segoe UI" w:eastAsia="Segoe UI" w:hAnsi="Segoe UI" w:cs="Segoe UI"/>
                          <w:b/>
                          <w:bCs/>
                          <w:bdr w:val="nil"/>
                          <w:lang w:val="es-US"/>
                        </w:rPr>
                        <w:t>Equipo Comunitario de la Escuela</w:t>
                      </w:r>
                    </w:p>
                    <w:p w:rsidR="00C717C8" w:rsidRPr="00880523" w:rsidRDefault="00880523" w:rsidP="00931529">
                      <w:pPr>
                        <w:pStyle w:val="ListParagraph"/>
                        <w:numPr>
                          <w:ilvl w:val="0"/>
                          <w:numId w:val="10"/>
                        </w:numPr>
                        <w:spacing w:after="0"/>
                        <w:rPr>
                          <w:rFonts w:ascii="Segoe UI" w:hAnsi="Segoe UI" w:cs="Segoe UI"/>
                          <w:i/>
                          <w:lang w:val="es-US"/>
                        </w:rPr>
                      </w:pPr>
                      <w:r w:rsidRPr="00880523">
                        <w:rPr>
                          <w:rFonts w:ascii="Segoe UI" w:eastAsia="Segoe UI" w:hAnsi="Segoe UI" w:cs="Segoe UI"/>
                          <w:i/>
                          <w:iCs/>
                          <w:bdr w:val="nil"/>
                          <w:lang w:val="es-US"/>
                        </w:rPr>
                        <w:t>Sí, estoy entusiasmado con ser parte del Equipo Comunitario de la Escuela</w:t>
                      </w:r>
                    </w:p>
                    <w:p w:rsidR="00931529" w:rsidRPr="00880523" w:rsidRDefault="00880523" w:rsidP="00931529">
                      <w:pPr>
                        <w:pStyle w:val="ListParagraph"/>
                        <w:numPr>
                          <w:ilvl w:val="0"/>
                          <w:numId w:val="10"/>
                        </w:numPr>
                        <w:spacing w:after="0"/>
                        <w:rPr>
                          <w:rFonts w:ascii="Segoe UI" w:hAnsi="Segoe UI" w:cs="Segoe UI"/>
                          <w:i/>
                          <w:lang w:val="es-US"/>
                        </w:rPr>
                      </w:pPr>
                      <w:r w:rsidRPr="00880523">
                        <w:rPr>
                          <w:rFonts w:ascii="Segoe UI" w:eastAsia="Segoe UI" w:hAnsi="Segoe UI" w:cs="Segoe UI"/>
                          <w:i/>
                          <w:iCs/>
                          <w:bdr w:val="nil"/>
                          <w:lang w:val="es-US"/>
                        </w:rPr>
                        <w:t>Sí, por favor comuníquense conmigo para aprender más acerca del Equipo Comunitario de la Escuela</w:t>
                      </w:r>
                    </w:p>
                    <w:p w:rsidR="00931529" w:rsidRPr="00880523" w:rsidRDefault="00880523" w:rsidP="00931529">
                      <w:pPr>
                        <w:pStyle w:val="ListParagraph"/>
                        <w:numPr>
                          <w:ilvl w:val="0"/>
                          <w:numId w:val="10"/>
                        </w:numPr>
                        <w:spacing w:after="0"/>
                        <w:rPr>
                          <w:rFonts w:ascii="Segoe UI" w:hAnsi="Segoe UI" w:cs="Segoe UI"/>
                          <w:i/>
                          <w:lang w:val="es-US"/>
                        </w:rPr>
                      </w:pPr>
                      <w:r w:rsidRPr="00880523">
                        <w:rPr>
                          <w:rFonts w:ascii="Segoe UI" w:eastAsia="Segoe UI" w:hAnsi="Segoe UI" w:cs="Segoe UI"/>
                          <w:i/>
                          <w:iCs/>
                          <w:bdr w:val="nil"/>
                          <w:lang w:val="es-US"/>
                        </w:rPr>
                        <w:t>Sí, me parece una buena idea, por favor manténgame informado de reuniones futuras</w:t>
                      </w:r>
                    </w:p>
                    <w:p w:rsidR="00931529" w:rsidRPr="00880523" w:rsidRDefault="00105287" w:rsidP="00931529">
                      <w:pPr>
                        <w:pStyle w:val="ListParagraph"/>
                        <w:spacing w:after="0"/>
                        <w:ind w:left="780"/>
                        <w:rPr>
                          <w:rFonts w:ascii="Segoe UI" w:hAnsi="Segoe UI" w:cs="Segoe UI"/>
                          <w:i/>
                          <w:lang w:val="es-US"/>
                        </w:rPr>
                      </w:pPr>
                    </w:p>
                    <w:p w:rsidR="00931529" w:rsidRPr="00880523" w:rsidRDefault="00880523" w:rsidP="00880523">
                      <w:pPr>
                        <w:pStyle w:val="ListParagraph"/>
                        <w:spacing w:after="0"/>
                        <w:ind w:left="360"/>
                        <w:rPr>
                          <w:rFonts w:ascii="Segoe UI" w:hAnsi="Segoe UI" w:cs="Segoe UI"/>
                          <w:i/>
                          <w:lang w:val="es-US"/>
                        </w:rPr>
                      </w:pPr>
                      <w:r w:rsidRPr="00880523">
                        <w:rPr>
                          <w:rFonts w:ascii="Segoe UI" w:eastAsia="Segoe UI" w:hAnsi="Segoe UI" w:cs="Segoe UI"/>
                          <w:i/>
                          <w:iCs/>
                          <w:bdr w:val="nil"/>
                          <w:lang w:val="es-US"/>
                        </w:rPr>
                        <w:t>Nombre__________________________________________________________________________</w:t>
                      </w:r>
                      <w:r>
                        <w:rPr>
                          <w:rFonts w:ascii="Segoe UI" w:eastAsia="Segoe UI" w:hAnsi="Segoe UI" w:cs="Segoe UI"/>
                          <w:i/>
                          <w:iCs/>
                          <w:bdr w:val="nil"/>
                          <w:lang w:val="es-US"/>
                        </w:rPr>
                        <w:t>____</w:t>
                      </w:r>
                      <w:r w:rsidRPr="00880523">
                        <w:rPr>
                          <w:rFonts w:ascii="Segoe UI" w:eastAsia="Segoe UI" w:hAnsi="Segoe UI" w:cs="Segoe UI"/>
                          <w:i/>
                          <w:iCs/>
                          <w:bdr w:val="nil"/>
                          <w:lang w:val="es-US"/>
                        </w:rPr>
                        <w:t>_____</w:t>
                      </w:r>
                    </w:p>
                    <w:p w:rsidR="00931529" w:rsidRPr="00880523" w:rsidRDefault="00880523" w:rsidP="00880523">
                      <w:pPr>
                        <w:pStyle w:val="ListParagraph"/>
                        <w:spacing w:after="0"/>
                        <w:ind w:left="360"/>
                        <w:rPr>
                          <w:rFonts w:ascii="Segoe UI" w:hAnsi="Segoe UI" w:cs="Segoe UI"/>
                          <w:i/>
                          <w:lang w:val="es-US"/>
                        </w:rPr>
                      </w:pPr>
                      <w:r w:rsidRPr="00880523">
                        <w:rPr>
                          <w:rFonts w:ascii="Segoe UI" w:eastAsia="Segoe UI" w:hAnsi="Segoe UI" w:cs="Segoe UI"/>
                          <w:i/>
                          <w:iCs/>
                          <w:bdr w:val="nil"/>
                          <w:lang w:val="es-US"/>
                        </w:rPr>
                        <w:t>Nombre y grado del estudiante___________________________________________________________</w:t>
                      </w:r>
                    </w:p>
                    <w:p w:rsidR="00931529" w:rsidRPr="00880523" w:rsidRDefault="00880523" w:rsidP="00880523">
                      <w:pPr>
                        <w:pStyle w:val="ListParagraph"/>
                        <w:spacing w:after="0"/>
                        <w:ind w:left="360"/>
                        <w:rPr>
                          <w:rFonts w:ascii="Segoe UI" w:hAnsi="Segoe UI" w:cs="Segoe UI"/>
                          <w:i/>
                          <w:lang w:val="es-US"/>
                        </w:rPr>
                      </w:pPr>
                      <w:r w:rsidRPr="00880523">
                        <w:rPr>
                          <w:rFonts w:ascii="Segoe UI" w:eastAsia="Segoe UI" w:hAnsi="Segoe UI" w:cs="Segoe UI"/>
                          <w:i/>
                          <w:iCs/>
                          <w:bdr w:val="nil"/>
                          <w:lang w:val="es-US"/>
                        </w:rPr>
                        <w:t>Dirección____________________________________________________________________________</w:t>
                      </w:r>
                      <w:r>
                        <w:rPr>
                          <w:rFonts w:ascii="Segoe UI" w:eastAsia="Segoe UI" w:hAnsi="Segoe UI" w:cs="Segoe UI"/>
                          <w:i/>
                          <w:iCs/>
                          <w:bdr w:val="nil"/>
                          <w:lang w:val="es-US"/>
                        </w:rPr>
                        <w:t>____</w:t>
                      </w:r>
                      <w:r w:rsidRPr="00880523">
                        <w:rPr>
                          <w:rFonts w:ascii="Segoe UI" w:eastAsia="Segoe UI" w:hAnsi="Segoe UI" w:cs="Segoe UI"/>
                          <w:i/>
                          <w:iCs/>
                          <w:bdr w:val="nil"/>
                          <w:lang w:val="es-US"/>
                        </w:rPr>
                        <w:t>_</w:t>
                      </w:r>
                    </w:p>
                    <w:p w:rsidR="00931529" w:rsidRPr="00880523" w:rsidRDefault="00880523" w:rsidP="00880523">
                      <w:pPr>
                        <w:pStyle w:val="ListParagraph"/>
                        <w:spacing w:after="0"/>
                        <w:ind w:left="360"/>
                        <w:rPr>
                          <w:rFonts w:ascii="Segoe UI" w:hAnsi="Segoe UI" w:cs="Segoe UI"/>
                          <w:i/>
                          <w:lang w:val="es-US"/>
                        </w:rPr>
                      </w:pPr>
                      <w:r w:rsidRPr="00880523">
                        <w:rPr>
                          <w:rFonts w:ascii="Segoe UI" w:eastAsia="Segoe UI" w:hAnsi="Segoe UI" w:cs="Segoe UI"/>
                          <w:i/>
                          <w:iCs/>
                          <w:bdr w:val="nil"/>
                          <w:lang w:val="es-US"/>
                        </w:rPr>
                        <w:t>Número de teléfono______________________________________________________________________</w:t>
                      </w:r>
                    </w:p>
                    <w:p w:rsidR="00931529" w:rsidRPr="00931529" w:rsidRDefault="00880523" w:rsidP="00880523">
                      <w:pPr>
                        <w:pStyle w:val="ListParagraph"/>
                        <w:spacing w:after="0"/>
                        <w:ind w:left="360"/>
                        <w:rPr>
                          <w:rFonts w:ascii="Segoe UI" w:hAnsi="Segoe UI" w:cs="Segoe UI"/>
                          <w:i/>
                        </w:rPr>
                      </w:pPr>
                      <w:r w:rsidRPr="00880523">
                        <w:rPr>
                          <w:rFonts w:ascii="Segoe UI" w:eastAsia="Segoe UI" w:hAnsi="Segoe UI" w:cs="Segoe UI"/>
                          <w:i/>
                          <w:iCs/>
                          <w:bdr w:val="nil"/>
                          <w:lang w:val="es-US"/>
                        </w:rPr>
                        <w:t>Correo electrónico______________________________________________________________________</w:t>
                      </w:r>
                      <w:r>
                        <w:rPr>
                          <w:rFonts w:ascii="Segoe UI" w:eastAsia="Segoe UI" w:hAnsi="Segoe UI" w:cs="Segoe UI"/>
                          <w:i/>
                          <w:iCs/>
                          <w:bdr w:val="nil"/>
                          <w:lang w:val="es-US"/>
                        </w:rPr>
                        <w:t>_</w:t>
                      </w:r>
                      <w:r w:rsidRPr="00880523">
                        <w:rPr>
                          <w:rFonts w:ascii="Segoe UI" w:eastAsia="Segoe UI" w:hAnsi="Segoe UI" w:cs="Segoe UI"/>
                          <w:i/>
                          <w:iCs/>
                          <w:bdr w:val="nil"/>
                          <w:lang w:val="es-US"/>
                        </w:rPr>
                        <w:t>_</w:t>
                      </w:r>
                    </w:p>
                  </w:txbxContent>
                </v:textbox>
              </v:shape>
            </w:pict>
          </mc:Fallback>
        </mc:AlternateContent>
      </w:r>
    </w:p>
    <w:p w:rsidR="005E0349" w:rsidRDefault="00EB39E8" w:rsidP="001A355E">
      <w:pPr>
        <w:spacing w:after="0"/>
        <w:rPr>
          <w:rFonts w:ascii="Segoe UI" w:hAnsi="Segoe UI" w:cs="Segoe UI"/>
        </w:rPr>
      </w:pPr>
    </w:p>
    <w:p w:rsidR="001A355E" w:rsidRDefault="00880523" w:rsidP="001A355E">
      <w:pPr>
        <w:spacing w:after="0"/>
        <w:rPr>
          <w:rFonts w:ascii="Segoe UI" w:hAnsi="Segoe UI" w:cs="Segoe UI"/>
        </w:rPr>
      </w:pPr>
      <w:r>
        <w:rPr>
          <w:rFonts w:ascii="Segoe UI" w:hAnsi="Segoe UI" w:cs="Segoe UI"/>
        </w:rPr>
        <w:t xml:space="preserve"> _______________________________________</w:t>
      </w:r>
    </w:p>
    <w:p w:rsidR="001A355E" w:rsidRDefault="00880523" w:rsidP="001A355E">
      <w:r>
        <w:rPr>
          <w:rFonts w:ascii="Segoe UI" w:hAnsi="Segoe UI" w:cs="Segoe UI"/>
        </w:rPr>
        <w:t>____________________________________________________________________________________________________________________________________________________________________________________________________</w:t>
      </w:r>
    </w:p>
    <w:p w:rsidR="00922EF9" w:rsidRDefault="00EB39E8" w:rsidP="00922EF9">
      <w:pPr>
        <w:spacing w:after="0"/>
        <w:rPr>
          <w:rFonts w:ascii="Segoe UI" w:hAnsi="Segoe UI" w:cs="Segoe UI"/>
        </w:rPr>
      </w:pPr>
    </w:p>
    <w:p w:rsidR="00922EF9" w:rsidRDefault="00EB39E8" w:rsidP="00922EF9">
      <w:pPr>
        <w:spacing w:after="0"/>
        <w:rPr>
          <w:rFonts w:ascii="Segoe UI" w:hAnsi="Segoe UI" w:cs="Segoe UI"/>
        </w:rPr>
      </w:pPr>
    </w:p>
    <w:p w:rsidR="00922EF9" w:rsidRDefault="00EB39E8" w:rsidP="00922EF9">
      <w:pPr>
        <w:spacing w:after="0"/>
        <w:rPr>
          <w:rFonts w:ascii="Segoe UI" w:hAnsi="Segoe UI" w:cs="Segoe UI"/>
        </w:rPr>
      </w:pPr>
    </w:p>
    <w:p w:rsidR="00922EF9" w:rsidRDefault="00EB39E8" w:rsidP="00922EF9">
      <w:pPr>
        <w:spacing w:after="0"/>
        <w:rPr>
          <w:rFonts w:ascii="Segoe UI" w:hAnsi="Segoe UI" w:cs="Segoe UI"/>
        </w:rPr>
      </w:pPr>
    </w:p>
    <w:p w:rsidR="00922EF9" w:rsidRDefault="00EB39E8" w:rsidP="00922EF9">
      <w:pPr>
        <w:spacing w:after="0"/>
        <w:rPr>
          <w:rFonts w:ascii="Segoe UI" w:hAnsi="Segoe UI" w:cs="Segoe UI"/>
        </w:rPr>
      </w:pPr>
    </w:p>
    <w:p w:rsidR="00922EF9" w:rsidRDefault="00EB39E8" w:rsidP="00922EF9">
      <w:pPr>
        <w:spacing w:after="0"/>
        <w:rPr>
          <w:rFonts w:ascii="Segoe UI" w:hAnsi="Segoe UI" w:cs="Segoe UI"/>
        </w:rPr>
      </w:pPr>
    </w:p>
    <w:p w:rsidR="00922EF9" w:rsidRDefault="00EB39E8" w:rsidP="00922EF9">
      <w:pPr>
        <w:spacing w:after="0"/>
        <w:rPr>
          <w:rFonts w:ascii="Segoe UI" w:hAnsi="Segoe UI" w:cs="Segoe UI"/>
        </w:rPr>
      </w:pPr>
    </w:p>
    <w:p w:rsidR="00922EF9" w:rsidRDefault="00EB39E8" w:rsidP="00922EF9">
      <w:pPr>
        <w:spacing w:after="0"/>
        <w:rPr>
          <w:rFonts w:ascii="Segoe UI" w:hAnsi="Segoe UI" w:cs="Segoe UI"/>
        </w:rPr>
      </w:pPr>
    </w:p>
    <w:p w:rsidR="00922EF9" w:rsidRDefault="00EB39E8" w:rsidP="00922EF9">
      <w:pPr>
        <w:spacing w:after="0"/>
        <w:rPr>
          <w:rFonts w:ascii="Segoe UI" w:hAnsi="Segoe UI" w:cs="Segoe UI"/>
        </w:rPr>
      </w:pPr>
    </w:p>
    <w:p w:rsidR="00922EF9" w:rsidRDefault="00EB39E8" w:rsidP="00922EF9">
      <w:pPr>
        <w:spacing w:after="0"/>
        <w:rPr>
          <w:rFonts w:ascii="Segoe UI" w:hAnsi="Segoe UI" w:cs="Segoe UI"/>
        </w:rPr>
      </w:pPr>
    </w:p>
    <w:p w:rsidR="00922EF9" w:rsidRPr="000623AF" w:rsidRDefault="00EB39E8" w:rsidP="00922EF9">
      <w:pPr>
        <w:spacing w:after="0"/>
        <w:rPr>
          <w:rFonts w:ascii="Segoe UI" w:hAnsi="Segoe UI" w:cs="Segoe UI"/>
        </w:rPr>
        <w:sectPr w:rsidR="00922EF9" w:rsidRPr="000623AF" w:rsidSect="00922EF9">
          <w:headerReference w:type="default" r:id="rId21"/>
          <w:footerReference w:type="default" r:id="rId22"/>
          <w:pgSz w:w="15840" w:h="12240" w:orient="landscape"/>
          <w:pgMar w:top="1152" w:right="864" w:bottom="1152" w:left="864" w:header="288" w:footer="0" w:gutter="0"/>
          <w:cols w:num="2" w:space="720" w:equalWidth="0">
            <w:col w:w="4416" w:space="720"/>
            <w:col w:w="8976"/>
          </w:cols>
          <w:docGrid w:linePitch="360"/>
        </w:sectPr>
      </w:pPr>
    </w:p>
    <w:p w:rsidR="000623AF" w:rsidRDefault="00880523" w:rsidP="001B498D">
      <w:pPr>
        <w:spacing w:after="0"/>
        <w:rPr>
          <w:rFonts w:ascii="Segoe UI" w:hAnsi="Segoe UI" w:cs="Segoe UI"/>
        </w:rPr>
      </w:pPr>
      <w:r>
        <w:rPr>
          <w:rFonts w:ascii="Segoe UI" w:hAnsi="Segoe UI" w:cs="Segoe UI"/>
          <w:noProof/>
        </w:rPr>
        <mc:AlternateContent>
          <mc:Choice Requires="wps">
            <w:drawing>
              <wp:anchor distT="0" distB="0" distL="114300" distR="114300" simplePos="0" relativeHeight="251683840" behindDoc="0" locked="0" layoutInCell="1" allowOverlap="1">
                <wp:simplePos x="0" y="0"/>
                <wp:positionH relativeFrom="column">
                  <wp:posOffset>3345</wp:posOffset>
                </wp:positionH>
                <wp:positionV relativeFrom="paragraph">
                  <wp:posOffset>96133</wp:posOffset>
                </wp:positionV>
                <wp:extent cx="2847975" cy="2959719"/>
                <wp:effectExtent l="0" t="0" r="28575" b="12700"/>
                <wp:wrapNone/>
                <wp:docPr id="4" name="Text Box 4"/>
                <wp:cNvGraphicFramePr/>
                <a:graphic xmlns:a="http://schemas.openxmlformats.org/drawingml/2006/main">
                  <a:graphicData uri="http://schemas.microsoft.com/office/word/2010/wordprocessingShape">
                    <wps:wsp>
                      <wps:cNvSpPr txBox="1"/>
                      <wps:spPr>
                        <a:xfrm>
                          <a:off x="0" y="0"/>
                          <a:ext cx="2847975" cy="2959719"/>
                        </a:xfrm>
                        <a:prstGeom prst="rect">
                          <a:avLst/>
                        </a:prstGeom>
                        <a:solidFill>
                          <a:sysClr val="window" lastClr="FFFFFF"/>
                        </a:solidFill>
                        <a:ln w="6350">
                          <a:solidFill>
                            <a:prstClr val="black"/>
                          </a:solidFill>
                        </a:ln>
                        <a:effectLst/>
                      </wps:spPr>
                      <wps:txbx>
                        <w:txbxContent>
                          <w:p w:rsidR="00AE57F5" w:rsidRPr="00880523" w:rsidRDefault="00880523" w:rsidP="00880523">
                            <w:pPr>
                              <w:spacing w:before="120" w:line="240" w:lineRule="auto"/>
                              <w:jc w:val="center"/>
                              <w:rPr>
                                <w:rFonts w:ascii="Times New Roman" w:hAnsi="Times New Roman" w:cs="Times New Roman"/>
                                <w:b/>
                                <w:lang w:val="es-US"/>
                              </w:rPr>
                            </w:pPr>
                            <w:r w:rsidRPr="00880523">
                              <w:rPr>
                                <w:rFonts w:ascii="Times New Roman" w:eastAsia="Times New Roman" w:hAnsi="Times New Roman" w:cs="Times New Roman"/>
                                <w:b/>
                                <w:bCs/>
                                <w:bdr w:val="nil"/>
                                <w:lang w:val="es-US"/>
                              </w:rPr>
                              <w:t>Equipo Comunitario de la Escuela</w:t>
                            </w:r>
                          </w:p>
                          <w:p w:rsidR="00EC3403" w:rsidRPr="00880523" w:rsidRDefault="00880523" w:rsidP="00880523">
                            <w:pPr>
                              <w:spacing w:after="0" w:line="240" w:lineRule="auto"/>
                              <w:rPr>
                                <w:rFonts w:ascii="Times New Roman" w:hAnsi="Times New Roman" w:cs="Times New Roman"/>
                                <w:b/>
                                <w:lang w:val="es-US"/>
                              </w:rPr>
                            </w:pPr>
                            <w:r w:rsidRPr="00880523">
                              <w:rPr>
                                <w:rFonts w:ascii="Times New Roman" w:eastAsia="Times New Roman" w:hAnsi="Times New Roman" w:cs="Times New Roman"/>
                                <w:bdr w:val="nil"/>
                                <w:lang w:val="es-US"/>
                              </w:rPr>
                              <w:t xml:space="preserve">South Columbus Elementary School invita a todos los padres a unirse al Equipo Comunitario de la Escuela para compartir ideas y formas de involucrar a otros padres en la formación de alianzas con la escuela, las familias y la comunidad.  El equipo se reunirá una vez (primavera) durante el año escolar, pero los padres pueden compartir ideas y dar sugerencias durante todas las actividades, talleres y eventos, así como a través de encuestas.  Si desea conocer más acerca del Equipo Comunitario de la Escuela, comuníquese con la </w:t>
                            </w:r>
                            <w:r w:rsidRPr="00880523">
                              <w:rPr>
                                <w:rFonts w:ascii="Times New Roman" w:eastAsia="Times New Roman" w:hAnsi="Times New Roman" w:cs="Times New Roman"/>
                                <w:b/>
                                <w:bCs/>
                                <w:bdr w:val="nil"/>
                                <w:lang w:val="es-US"/>
                              </w:rPr>
                              <w:t xml:space="preserve">Sra. Hurston-White </w:t>
                            </w:r>
                            <w:r w:rsidRPr="00880523">
                              <w:rPr>
                                <w:rFonts w:ascii="Times New Roman" w:eastAsia="Times New Roman" w:hAnsi="Times New Roman" w:cs="Times New Roman"/>
                                <w:bdr w:val="nil"/>
                                <w:lang w:val="es-US"/>
                              </w:rPr>
                              <w:t>llamando al</w:t>
                            </w:r>
                            <w:r w:rsidRPr="00880523">
                              <w:rPr>
                                <w:rFonts w:ascii="Times New Roman" w:eastAsia="Times New Roman" w:hAnsi="Times New Roman" w:cs="Times New Roman"/>
                                <w:b/>
                                <w:bCs/>
                                <w:bdr w:val="nil"/>
                                <w:lang w:val="es-US"/>
                              </w:rPr>
                              <w:t xml:space="preserve"> (706) 683-8833</w:t>
                            </w:r>
                            <w:r w:rsidRPr="00880523">
                              <w:rPr>
                                <w:rFonts w:ascii="Times New Roman" w:eastAsia="Times New Roman" w:hAnsi="Times New Roman" w:cs="Times New Roman"/>
                                <w:bdr w:val="nil"/>
                                <w:lang w:val="es-US"/>
                              </w:rPr>
                              <w:t>.</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 o:spid="_x0000_s1037" type="#_x0000_t202" style="position:absolute;margin-left:.25pt;margin-top:7.55pt;width:224.25pt;height:233.0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31ESAIAAJUEAAAOAAAAZHJzL2Uyb0RvYy54bWysVE2PGjEMvVfqf4hyLwMUlgUxrCgrekG7&#10;K0G155BJmFGTOE0CM/TX18kM7FdPVTkEx3ae7Wd75neNVuQknK/A5HTQ61MiDIeiMoec/titv9xS&#10;4gMzBVNgRE7PwtO7xedP89rOxBBKUIVwBEGMn9U2p2UIdpZlnpdCM98DKwwaJTjNAl7dISscqxFd&#10;q2zY799kNbjCOuDCe9Tet0a6SPhSCh4epfQiEJVTzC2k06VzH89sMWezg2O2rHiXBvuHLDSrDAa9&#10;Qt2zwMjRVR+gdMUdeJChx0FnIGXFRaoBqxn031WzLZkVqRYkx9srTf7/wfKH05MjVZHTESWGaWzR&#10;TjSBfIOGjCI7tfUzdNpadAsNqrHLF71HZSy6kU7HfyyHoB15Pl+5jWAclcPb0WQ6GVPC0TacjqeT&#10;wTTiZC/PrfPhuwBNopBTh81LnLLTxofW9eISo3lQVbGulEqXs18pR04M+4zjUUBNiWI+oDKn6/Tr&#10;or15pgypc3rzddxPkd7YYqwr5l4x/vMjAmavTIwv0qx1eUbOWm6iFJp9kxgeXInbQ3FGPh208+gt&#10;X1cYbYMJPzGHA4gU4lKFRzykAkwROomSEtzvv+mjP84FWimpcaBz6n8dmRPY1qNeAfIywFW0PImI&#10;74K6iNKBfsY9WkYENDHDESen4SKuQrsyuIdcLJfJCefXsrAxW8sjdCQhMrZrnpmzXQsDdv8BLmPM&#10;Zu862frGlwaWxwCySm2OpLUM4XjEC85+GpRuT+Nyvb4nr5evyeIPAAAA//8DAFBLAwQUAAYACAAA&#10;ACEAOUkjY9sAAAAHAQAADwAAAGRycy9kb3ducmV2LnhtbEyPQU/DMAyF70j8h8hI3FjaaUNdaToh&#10;JI4IUXaAW5aYNlvjVE3Wlf16zAlutt/T8/eq7ex7MeEYXSAF+SIDgWSCddQq2L0/3xUgYtJkdR8I&#10;FXxjhG19fVXp0oYzveHUpFZwCMVSK+hSGkopo+nQ67gIAxJrX2H0OvE6ttKO+szhvpfLLLuXXjvi&#10;D50e8KlDc2xOXoGlj0Dm071cHDXGbS6vxcFMSt3ezI8PIBLO6c8Mv/iMDjUz7cOJbBS9gjX7+LrO&#10;QbC6Wm242Z6HIl+CrCv5n7/+AQAA//8DAFBLAQItABQABgAIAAAAIQC2gziS/gAAAOEBAAATAAAA&#10;AAAAAAAAAAAAAAAAAABbQ29udGVudF9UeXBlc10ueG1sUEsBAi0AFAAGAAgAAAAhADj9If/WAAAA&#10;lAEAAAsAAAAAAAAAAAAAAAAALwEAAF9yZWxzLy5yZWxzUEsBAi0AFAAGAAgAAAAhAPbjfURIAgAA&#10;lQQAAA4AAAAAAAAAAAAAAAAALgIAAGRycy9lMm9Eb2MueG1sUEsBAi0AFAAGAAgAAAAhADlJI2Pb&#10;AAAABwEAAA8AAAAAAAAAAAAAAAAAogQAAGRycy9kb3ducmV2LnhtbFBLBQYAAAAABAAEAPMAAACq&#10;BQAAAAA=&#10;" fillcolor="window" strokeweight=".5pt">
                <v:textbox>
                  <w:txbxContent>
                    <w:p w:rsidR="00AE57F5" w:rsidRPr="00880523" w:rsidRDefault="00880523" w:rsidP="00880523">
                      <w:pPr>
                        <w:spacing w:before="120" w:line="240" w:lineRule="auto"/>
                        <w:jc w:val="center"/>
                        <w:rPr>
                          <w:rFonts w:ascii="Times New Roman" w:hAnsi="Times New Roman" w:cs="Times New Roman"/>
                          <w:b/>
                          <w:lang w:val="es-US"/>
                        </w:rPr>
                      </w:pPr>
                      <w:r w:rsidRPr="00880523">
                        <w:rPr>
                          <w:rFonts w:ascii="Times New Roman" w:eastAsia="Times New Roman" w:hAnsi="Times New Roman" w:cs="Times New Roman"/>
                          <w:b/>
                          <w:bCs/>
                          <w:bdr w:val="nil"/>
                          <w:lang w:val="es-US"/>
                        </w:rPr>
                        <w:t>Equipo Comunitario de la Escuela</w:t>
                      </w:r>
                    </w:p>
                    <w:p w:rsidR="00EC3403" w:rsidRPr="00880523" w:rsidRDefault="00880523" w:rsidP="00880523">
                      <w:pPr>
                        <w:spacing w:after="0" w:line="240" w:lineRule="auto"/>
                        <w:rPr>
                          <w:rFonts w:ascii="Times New Roman" w:hAnsi="Times New Roman" w:cs="Times New Roman"/>
                          <w:b/>
                          <w:lang w:val="es-US"/>
                        </w:rPr>
                      </w:pPr>
                      <w:r w:rsidRPr="00880523">
                        <w:rPr>
                          <w:rFonts w:ascii="Times New Roman" w:eastAsia="Times New Roman" w:hAnsi="Times New Roman" w:cs="Times New Roman"/>
                          <w:bdr w:val="nil"/>
                          <w:lang w:val="es-US"/>
                        </w:rPr>
                        <w:t xml:space="preserve">South Columbus Elementary School invita a todos los padres a unirse al Equipo Comunitario de la Escuela para compartir ideas y formas de involucrar a otros padres en la formación de alianzas con la escuela, las familias y la comunidad.  El equipo se reunirá una vez (primavera) durante el año escolar, pero los padres pueden compartir ideas y dar sugerencias durante todas las actividades, talleres y eventos, así como a través de encuestas.  Si desea conocer más acerca del Equipo Comunitario de la Escuela, comuníquese con la </w:t>
                      </w:r>
                      <w:r w:rsidRPr="00880523">
                        <w:rPr>
                          <w:rFonts w:ascii="Times New Roman" w:eastAsia="Times New Roman" w:hAnsi="Times New Roman" w:cs="Times New Roman"/>
                          <w:b/>
                          <w:bCs/>
                          <w:bdr w:val="nil"/>
                          <w:lang w:val="es-US"/>
                        </w:rPr>
                        <w:t xml:space="preserve">Sra. Hurston-White </w:t>
                      </w:r>
                      <w:r w:rsidRPr="00880523">
                        <w:rPr>
                          <w:rFonts w:ascii="Times New Roman" w:eastAsia="Times New Roman" w:hAnsi="Times New Roman" w:cs="Times New Roman"/>
                          <w:bdr w:val="nil"/>
                          <w:lang w:val="es-US"/>
                        </w:rPr>
                        <w:t>llamando al</w:t>
                      </w:r>
                      <w:r w:rsidRPr="00880523">
                        <w:rPr>
                          <w:rFonts w:ascii="Times New Roman" w:eastAsia="Times New Roman" w:hAnsi="Times New Roman" w:cs="Times New Roman"/>
                          <w:b/>
                          <w:bCs/>
                          <w:bdr w:val="nil"/>
                          <w:lang w:val="es-US"/>
                        </w:rPr>
                        <w:t xml:space="preserve"> (706) 683-8833</w:t>
                      </w:r>
                      <w:r w:rsidRPr="00880523">
                        <w:rPr>
                          <w:rFonts w:ascii="Times New Roman" w:eastAsia="Times New Roman" w:hAnsi="Times New Roman" w:cs="Times New Roman"/>
                          <w:bdr w:val="nil"/>
                          <w:lang w:val="es-US"/>
                        </w:rPr>
                        <w:t>.</w:t>
                      </w:r>
                    </w:p>
                  </w:txbxContent>
                </v:textbox>
              </v:shape>
            </w:pict>
          </mc:Fallback>
        </mc:AlternateContent>
      </w:r>
      <w:r>
        <w:rPr>
          <w:rFonts w:ascii="Segoe UI" w:hAnsi="Segoe UI" w:cs="Segoe UI"/>
          <w:noProof/>
        </w:rPr>
        <mc:AlternateContent>
          <mc:Choice Requires="wps">
            <w:drawing>
              <wp:anchor distT="0" distB="0" distL="114300" distR="114300" simplePos="0" relativeHeight="251681792" behindDoc="0" locked="0" layoutInCell="1" allowOverlap="1">
                <wp:simplePos x="0" y="0"/>
                <wp:positionH relativeFrom="column">
                  <wp:posOffset>3080385</wp:posOffset>
                </wp:positionH>
                <wp:positionV relativeFrom="paragraph">
                  <wp:posOffset>46355</wp:posOffset>
                </wp:positionV>
                <wp:extent cx="5943600" cy="2524125"/>
                <wp:effectExtent l="19050" t="19050" r="19050" b="28575"/>
                <wp:wrapNone/>
                <wp:docPr id="3" name="Text Box 3"/>
                <wp:cNvGraphicFramePr/>
                <a:graphic xmlns:a="http://schemas.openxmlformats.org/drawingml/2006/main">
                  <a:graphicData uri="http://schemas.microsoft.com/office/word/2010/wordprocessingShape">
                    <wps:wsp>
                      <wps:cNvSpPr txBox="1"/>
                      <wps:spPr>
                        <a:xfrm>
                          <a:off x="0" y="0"/>
                          <a:ext cx="5943600" cy="2524125"/>
                        </a:xfrm>
                        <a:prstGeom prst="rect">
                          <a:avLst/>
                        </a:prstGeom>
                        <a:solidFill>
                          <a:sysClr val="window" lastClr="FFFFFF"/>
                        </a:solidFill>
                        <a:ln w="38100">
                          <a:solidFill>
                            <a:srgbClr val="00B0F0"/>
                          </a:solidFill>
                          <a:prstDash val="dash"/>
                        </a:ln>
                        <a:effectLst/>
                      </wps:spPr>
                      <wps:txbx>
                        <w:txbxContent>
                          <w:p w:rsidR="00931529" w:rsidRPr="00880523" w:rsidRDefault="00880523" w:rsidP="00880523">
                            <w:pPr>
                              <w:pStyle w:val="NoSpacing"/>
                              <w:spacing w:before="180"/>
                              <w:jc w:val="center"/>
                              <w:rPr>
                                <w:rFonts w:ascii="Times New Roman" w:hAnsi="Times New Roman" w:cs="Times New Roman"/>
                                <w:b/>
                                <w:sz w:val="24"/>
                                <w:szCs w:val="24"/>
                                <w:lang w:val="es-US"/>
                              </w:rPr>
                            </w:pPr>
                            <w:r w:rsidRPr="00880523">
                              <w:rPr>
                                <w:rFonts w:ascii="Times New Roman" w:eastAsia="Times New Roman" w:hAnsi="Times New Roman" w:cs="Times New Roman"/>
                                <w:b/>
                                <w:bCs/>
                                <w:sz w:val="24"/>
                                <w:szCs w:val="24"/>
                                <w:bdr w:val="nil"/>
                                <w:lang w:val="es-US"/>
                              </w:rPr>
                              <w:t>Comentarios de los Padres</w:t>
                            </w:r>
                          </w:p>
                          <w:p w:rsidR="00931529" w:rsidRPr="00880523" w:rsidRDefault="00EB39E8" w:rsidP="00931529">
                            <w:pPr>
                              <w:pStyle w:val="NoSpacing"/>
                              <w:rPr>
                                <w:rFonts w:ascii="Times New Roman" w:hAnsi="Times New Roman" w:cs="Times New Roman"/>
                                <w:lang w:val="es-US"/>
                              </w:rPr>
                            </w:pPr>
                          </w:p>
                          <w:p w:rsidR="00C717C8" w:rsidRPr="00880523" w:rsidRDefault="00880523" w:rsidP="00931529">
                            <w:pPr>
                              <w:pStyle w:val="NoSpacing"/>
                              <w:rPr>
                                <w:rFonts w:ascii="Times New Roman" w:hAnsi="Times New Roman" w:cs="Times New Roman"/>
                                <w:lang w:val="es-US"/>
                              </w:rPr>
                            </w:pPr>
                            <w:r w:rsidRPr="00880523">
                              <w:rPr>
                                <w:rFonts w:ascii="Times New Roman" w:eastAsia="Times New Roman" w:hAnsi="Times New Roman" w:cs="Times New Roman"/>
                                <w:bdr w:val="nil"/>
                                <w:lang w:val="es-US"/>
                              </w:rPr>
                              <w:t>Se invita a todos los padres de South Columbus Elementary School a dar sugerencias y comentarios si cree que alguna parte de la Política del Compromiso de Participación Paterno-Familiar no es adecuada para las metas de los estudiantes y de la escuela para el aprovechamiento académico.  Envíe sus comentarios y sugere</w:t>
                            </w:r>
                            <w:r w:rsidR="006B3849">
                              <w:rPr>
                                <w:rFonts w:ascii="Times New Roman" w:eastAsia="Times New Roman" w:hAnsi="Times New Roman" w:cs="Times New Roman"/>
                                <w:bdr w:val="nil"/>
                                <w:lang w:val="es-US"/>
                              </w:rPr>
                              <w:t>ncias a la Sra. Hurston-White, C</w:t>
                            </w:r>
                            <w:r w:rsidRPr="00880523">
                              <w:rPr>
                                <w:rFonts w:ascii="Times New Roman" w:eastAsia="Times New Roman" w:hAnsi="Times New Roman" w:cs="Times New Roman"/>
                                <w:bdr w:val="nil"/>
                                <w:lang w:val="es-US"/>
                              </w:rPr>
                              <w:t xml:space="preserve">oordinadora de Servicios a las Familias.  </w:t>
                            </w:r>
                          </w:p>
                          <w:p w:rsidR="00931529" w:rsidRPr="00880523" w:rsidRDefault="00EB39E8" w:rsidP="00931529">
                            <w:pPr>
                              <w:pStyle w:val="NoSpacing"/>
                              <w:rPr>
                                <w:rFonts w:ascii="Times New Roman" w:hAnsi="Times New Roman" w:cs="Times New Roman"/>
                                <w:lang w:val="es-US"/>
                              </w:rPr>
                            </w:pPr>
                          </w:p>
                          <w:p w:rsidR="00931529" w:rsidRPr="00880523" w:rsidRDefault="00880523" w:rsidP="00931529">
                            <w:pPr>
                              <w:pStyle w:val="NoSpacing"/>
                              <w:rPr>
                                <w:rFonts w:ascii="Times New Roman" w:hAnsi="Times New Roman" w:cs="Times New Roman"/>
                                <w:lang w:val="es-US"/>
                              </w:rPr>
                            </w:pPr>
                            <w:r w:rsidRPr="00880523">
                              <w:rPr>
                                <w:rFonts w:ascii="Times New Roman" w:eastAsia="Times New Roman" w:hAnsi="Times New Roman" w:cs="Times New Roman"/>
                                <w:bdr w:val="nil"/>
                                <w:lang w:val="es-US"/>
                              </w:rPr>
                              <w:t>Nombre del padre/la</w:t>
                            </w:r>
                            <w:r>
                              <w:rPr>
                                <w:rFonts w:ascii="Times New Roman" w:eastAsia="Times New Roman" w:hAnsi="Times New Roman" w:cs="Times New Roman"/>
                                <w:bdr w:val="nil"/>
                                <w:lang w:val="es-US"/>
                              </w:rPr>
                              <w:t xml:space="preserve"> </w:t>
                            </w:r>
                            <w:r w:rsidRPr="00880523">
                              <w:rPr>
                                <w:rFonts w:ascii="Times New Roman" w:eastAsia="Times New Roman" w:hAnsi="Times New Roman" w:cs="Times New Roman"/>
                                <w:bdr w:val="nil"/>
                                <w:lang w:val="es-US"/>
                              </w:rPr>
                              <w:t>madre________________________________</w:t>
                            </w:r>
                            <w:r>
                              <w:rPr>
                                <w:rFonts w:ascii="Times New Roman" w:eastAsia="Times New Roman" w:hAnsi="Times New Roman" w:cs="Times New Roman"/>
                                <w:bdr w:val="nil"/>
                                <w:lang w:val="es-US"/>
                              </w:rPr>
                              <w:t>___________________________</w:t>
                            </w:r>
                          </w:p>
                          <w:p w:rsidR="00931529" w:rsidRPr="00880523" w:rsidRDefault="00880523" w:rsidP="00931529">
                            <w:pPr>
                              <w:pStyle w:val="NoSpacing"/>
                              <w:rPr>
                                <w:rFonts w:ascii="Times New Roman" w:hAnsi="Times New Roman" w:cs="Times New Roman"/>
                                <w:lang w:val="es-US"/>
                              </w:rPr>
                            </w:pPr>
                            <w:r w:rsidRPr="00880523">
                              <w:rPr>
                                <w:rFonts w:ascii="Times New Roman" w:eastAsia="Times New Roman" w:hAnsi="Times New Roman" w:cs="Times New Roman"/>
                                <w:bdr w:val="nil"/>
                                <w:lang w:val="es-US"/>
                              </w:rPr>
                              <w:t>Número de teléfono_________________________________________________________________</w:t>
                            </w:r>
                          </w:p>
                          <w:p w:rsidR="00931529" w:rsidRPr="00880523" w:rsidRDefault="00EB39E8" w:rsidP="00931529">
                            <w:pPr>
                              <w:pStyle w:val="NoSpacing"/>
                              <w:rPr>
                                <w:rFonts w:ascii="Times New Roman" w:hAnsi="Times New Roman" w:cs="Times New Roman"/>
                                <w:lang w:val="es-US"/>
                              </w:rPr>
                            </w:pPr>
                          </w:p>
                          <w:p w:rsidR="00931529" w:rsidRPr="00880523" w:rsidRDefault="00880523" w:rsidP="00931529">
                            <w:pPr>
                              <w:pStyle w:val="NoSpacing"/>
                              <w:rPr>
                                <w:rFonts w:ascii="Times New Roman" w:hAnsi="Times New Roman" w:cs="Times New Roman"/>
                                <w:b/>
                                <w:lang w:val="es-US"/>
                              </w:rPr>
                            </w:pPr>
                            <w:r w:rsidRPr="00880523">
                              <w:rPr>
                                <w:rFonts w:ascii="Times New Roman" w:eastAsia="Times New Roman" w:hAnsi="Times New Roman" w:cs="Times New Roman"/>
                                <w:bdr w:val="nil"/>
                                <w:lang w:val="es-US"/>
                              </w:rPr>
                              <w:t>Comentarios o sugerencias 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 o:spid="_x0000_s1038" type="#_x0000_t202" style="position:absolute;margin-left:242.55pt;margin-top:3.65pt;width:468pt;height:198.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mV2SwIAAKEEAAAOAAAAZHJzL2Uyb0RvYy54bWysVMFOGzEQvVfqP1i+l90kgCBigwIovSBA&#10;ChVnx+vNruT1uLbJbvr1ffZuQoGequbgjGcmzzNv3uTqum812ynnGzIFn5zknCkjqWzMtuA/nlff&#10;LjjzQZhSaDKq4Hvl+fXi65erzs7VlGrSpXIMIMbPO1vwOgQ7zzIva9UKf0JWGQQrcq0IuLptVjrR&#10;Ab3V2TTPz7OOXGkdSeU9vHdDkC8SflUpGR6ryqvAdMFRW0inS+cmntniSsy3Tti6kWMZ4h+qaEVj&#10;8OgR6k4EwV5d8wmqbaQjT1U4kdRmVFWNVKkHdDPJP3SzroVVqReQ4+2RJv//YOXD7smxpiz4jDMj&#10;WozoWfWB3VDPZpGdzvo5ktYWaaGHG1M++D2csem+cm38RjsMcfC8P3IbwSScZ5ens/McIYnY9Gx6&#10;OpmeRZzs7efW+fBdUcuiUXCH4SVOxe7ehyH1kBJf86SbctVonS57f6sd2wnMGfIoqeNMCx/gLPgq&#10;fcbX3v1MG9ah9YsJKvuM6babI2ie3+SrpBdU/A4j1nQnfD08XsIaX9ImQqqkwrGDyObAWrRCv+kT&#10;95PpgdINlXsw7WhQqrdy1QD/Hq08CQdpgkGsW3jEUWlC8TRanNXkfv3NH/OhGEQ56yD1gvufr8Ip&#10;DPy1vSUwNsGSWplM4LugD2blqH3Bhi0jAkLCSOAUPBzM2zAsEzZUquUyJUHZVoR7s7YyQkcSIkfP&#10;/YtwdhxugC4e6CBwMf8w4yEX6og0DZyMF+xBEs24s3HR/rynrLd/lsVvAAAA//8DAFBLAwQUAAYA&#10;CAAAACEAgVeF8d0AAAAKAQAADwAAAGRycy9kb3ducmV2LnhtbEyPQU7DMBBF90jcwRokdtRJSUoI&#10;cSqE1O5YEHoAN546EbEd2U6T3J7pCpYz7+vPm2q/mIFd0YfeWQHpJgGGtnWqt1rA6fvwVAALUVol&#10;B2dRwIoB9vX9XSVL5Wb7hdcmakYlNpRSQBfjWHIe2g6NDBs3oiV2cd7ISKPXXHk5U7kZ+DZJdtzI&#10;3tKFTo740WH700xGgN5djpNf1yZX8+G0HKfPvNOvQjw+LO9vwCIu8S8MN31Sh5qczm6yKrBBQFbk&#10;KUUFvDwDu/Fsm9LiTCTJCuB1xf+/UP8CAAD//wMAUEsBAi0AFAAGAAgAAAAhALaDOJL+AAAA4QEA&#10;ABMAAAAAAAAAAAAAAAAAAAAAAFtDb250ZW50X1R5cGVzXS54bWxQSwECLQAUAAYACAAAACEAOP0h&#10;/9YAAACUAQAACwAAAAAAAAAAAAAAAAAvAQAAX3JlbHMvLnJlbHNQSwECLQAUAAYACAAAACEAC0Zl&#10;dksCAAChBAAADgAAAAAAAAAAAAAAAAAuAgAAZHJzL2Uyb0RvYy54bWxQSwECLQAUAAYACAAAACEA&#10;gVeF8d0AAAAKAQAADwAAAAAAAAAAAAAAAAClBAAAZHJzL2Rvd25yZXYueG1sUEsFBgAAAAAEAAQA&#10;8wAAAK8FAAAAAA==&#10;" fillcolor="window" strokecolor="#00b0f0" strokeweight="3pt">
                <v:stroke dashstyle="dash"/>
                <v:textbox>
                  <w:txbxContent>
                    <w:p w:rsidR="00931529" w:rsidRPr="00880523" w:rsidRDefault="00880523" w:rsidP="00880523">
                      <w:pPr>
                        <w:pStyle w:val="NoSpacing"/>
                        <w:spacing w:before="180"/>
                        <w:jc w:val="center"/>
                        <w:rPr>
                          <w:rFonts w:ascii="Times New Roman" w:hAnsi="Times New Roman" w:cs="Times New Roman"/>
                          <w:b/>
                          <w:sz w:val="24"/>
                          <w:szCs w:val="24"/>
                          <w:lang w:val="es-US"/>
                        </w:rPr>
                      </w:pPr>
                      <w:r w:rsidRPr="00880523">
                        <w:rPr>
                          <w:rFonts w:ascii="Times New Roman" w:eastAsia="Times New Roman" w:hAnsi="Times New Roman" w:cs="Times New Roman"/>
                          <w:b/>
                          <w:bCs/>
                          <w:sz w:val="24"/>
                          <w:szCs w:val="24"/>
                          <w:bdr w:val="nil"/>
                          <w:lang w:val="es-US"/>
                        </w:rPr>
                        <w:t>Comentarios de los Padres</w:t>
                      </w:r>
                    </w:p>
                    <w:p w:rsidR="00931529" w:rsidRPr="00880523" w:rsidRDefault="00105287" w:rsidP="00931529">
                      <w:pPr>
                        <w:pStyle w:val="NoSpacing"/>
                        <w:rPr>
                          <w:rFonts w:ascii="Times New Roman" w:hAnsi="Times New Roman" w:cs="Times New Roman"/>
                          <w:lang w:val="es-US"/>
                        </w:rPr>
                      </w:pPr>
                    </w:p>
                    <w:p w:rsidR="00C717C8" w:rsidRPr="00880523" w:rsidRDefault="00880523" w:rsidP="00931529">
                      <w:pPr>
                        <w:pStyle w:val="NoSpacing"/>
                        <w:rPr>
                          <w:rFonts w:ascii="Times New Roman" w:hAnsi="Times New Roman" w:cs="Times New Roman"/>
                          <w:lang w:val="es-US"/>
                        </w:rPr>
                      </w:pPr>
                      <w:r w:rsidRPr="00880523">
                        <w:rPr>
                          <w:rFonts w:ascii="Times New Roman" w:eastAsia="Times New Roman" w:hAnsi="Times New Roman" w:cs="Times New Roman"/>
                          <w:bdr w:val="nil"/>
                          <w:lang w:val="es-US"/>
                        </w:rPr>
                        <w:t>Se invita a todos los padres de South Columbus Elementary School a dar sugerencias y comentarios si cree que alguna parte de la Política del Compromiso de Participación Paterno-Familiar no es adecuada para las metas de los estudiantes y de la escuela para el aprovechamiento académico.  Envíe sus comentarios y sugere</w:t>
                      </w:r>
                      <w:r w:rsidR="006B3849">
                        <w:rPr>
                          <w:rFonts w:ascii="Times New Roman" w:eastAsia="Times New Roman" w:hAnsi="Times New Roman" w:cs="Times New Roman"/>
                          <w:bdr w:val="nil"/>
                          <w:lang w:val="es-US"/>
                        </w:rPr>
                        <w:t>ncias a la Sra. Hurston-White, C</w:t>
                      </w:r>
                      <w:r w:rsidRPr="00880523">
                        <w:rPr>
                          <w:rFonts w:ascii="Times New Roman" w:eastAsia="Times New Roman" w:hAnsi="Times New Roman" w:cs="Times New Roman"/>
                          <w:bdr w:val="nil"/>
                          <w:lang w:val="es-US"/>
                        </w:rPr>
                        <w:t xml:space="preserve">oordinadora de Servicios a las Familias.  </w:t>
                      </w:r>
                    </w:p>
                    <w:p w:rsidR="00931529" w:rsidRPr="00880523" w:rsidRDefault="00105287" w:rsidP="00931529">
                      <w:pPr>
                        <w:pStyle w:val="NoSpacing"/>
                        <w:rPr>
                          <w:rFonts w:ascii="Times New Roman" w:hAnsi="Times New Roman" w:cs="Times New Roman"/>
                          <w:lang w:val="es-US"/>
                        </w:rPr>
                      </w:pPr>
                    </w:p>
                    <w:p w:rsidR="00931529" w:rsidRPr="00880523" w:rsidRDefault="00880523" w:rsidP="00931529">
                      <w:pPr>
                        <w:pStyle w:val="NoSpacing"/>
                        <w:rPr>
                          <w:rFonts w:ascii="Times New Roman" w:hAnsi="Times New Roman" w:cs="Times New Roman"/>
                          <w:lang w:val="es-US"/>
                        </w:rPr>
                      </w:pPr>
                      <w:r w:rsidRPr="00880523">
                        <w:rPr>
                          <w:rFonts w:ascii="Times New Roman" w:eastAsia="Times New Roman" w:hAnsi="Times New Roman" w:cs="Times New Roman"/>
                          <w:bdr w:val="nil"/>
                          <w:lang w:val="es-US"/>
                        </w:rPr>
                        <w:t>Nombre del padre/la</w:t>
                      </w:r>
                      <w:r>
                        <w:rPr>
                          <w:rFonts w:ascii="Times New Roman" w:eastAsia="Times New Roman" w:hAnsi="Times New Roman" w:cs="Times New Roman"/>
                          <w:bdr w:val="nil"/>
                          <w:lang w:val="es-US"/>
                        </w:rPr>
                        <w:t xml:space="preserve"> </w:t>
                      </w:r>
                      <w:r w:rsidRPr="00880523">
                        <w:rPr>
                          <w:rFonts w:ascii="Times New Roman" w:eastAsia="Times New Roman" w:hAnsi="Times New Roman" w:cs="Times New Roman"/>
                          <w:bdr w:val="nil"/>
                          <w:lang w:val="es-US"/>
                        </w:rPr>
                        <w:t>madre________________________________</w:t>
                      </w:r>
                      <w:r>
                        <w:rPr>
                          <w:rFonts w:ascii="Times New Roman" w:eastAsia="Times New Roman" w:hAnsi="Times New Roman" w:cs="Times New Roman"/>
                          <w:bdr w:val="nil"/>
                          <w:lang w:val="es-US"/>
                        </w:rPr>
                        <w:t>___________________________</w:t>
                      </w:r>
                    </w:p>
                    <w:p w:rsidR="00931529" w:rsidRPr="00880523" w:rsidRDefault="00880523" w:rsidP="00931529">
                      <w:pPr>
                        <w:pStyle w:val="NoSpacing"/>
                        <w:rPr>
                          <w:rFonts w:ascii="Times New Roman" w:hAnsi="Times New Roman" w:cs="Times New Roman"/>
                          <w:lang w:val="es-US"/>
                        </w:rPr>
                      </w:pPr>
                      <w:r w:rsidRPr="00880523">
                        <w:rPr>
                          <w:rFonts w:ascii="Times New Roman" w:eastAsia="Times New Roman" w:hAnsi="Times New Roman" w:cs="Times New Roman"/>
                          <w:bdr w:val="nil"/>
                          <w:lang w:val="es-US"/>
                        </w:rPr>
                        <w:t>Número de teléfono_________________________________________________________________</w:t>
                      </w:r>
                    </w:p>
                    <w:p w:rsidR="00931529" w:rsidRPr="00880523" w:rsidRDefault="00105287" w:rsidP="00931529">
                      <w:pPr>
                        <w:pStyle w:val="NoSpacing"/>
                        <w:rPr>
                          <w:rFonts w:ascii="Times New Roman" w:hAnsi="Times New Roman" w:cs="Times New Roman"/>
                          <w:lang w:val="es-US"/>
                        </w:rPr>
                      </w:pPr>
                    </w:p>
                    <w:p w:rsidR="00931529" w:rsidRPr="00880523" w:rsidRDefault="00880523" w:rsidP="00931529">
                      <w:pPr>
                        <w:pStyle w:val="NoSpacing"/>
                        <w:rPr>
                          <w:rFonts w:ascii="Times New Roman" w:hAnsi="Times New Roman" w:cs="Times New Roman"/>
                          <w:b/>
                          <w:lang w:val="es-US"/>
                        </w:rPr>
                      </w:pPr>
                      <w:r w:rsidRPr="00880523">
                        <w:rPr>
                          <w:rFonts w:ascii="Times New Roman" w:eastAsia="Times New Roman" w:hAnsi="Times New Roman" w:cs="Times New Roman"/>
                          <w:bdr w:val="nil"/>
                          <w:lang w:val="es-US"/>
                        </w:rPr>
                        <w:t>Comentarios o sugerencias __________________________________________________________________________________________________________________________________________________________________</w:t>
                      </w:r>
                    </w:p>
                  </w:txbxContent>
                </v:textbox>
              </v:shape>
            </w:pict>
          </mc:Fallback>
        </mc:AlternateContent>
      </w:r>
    </w:p>
    <w:p w:rsidR="000623AF" w:rsidRDefault="00EB39E8" w:rsidP="001B498D">
      <w:pPr>
        <w:spacing w:after="0"/>
        <w:rPr>
          <w:rFonts w:ascii="Segoe UI" w:hAnsi="Segoe UI" w:cs="Segoe UI"/>
        </w:rPr>
      </w:pPr>
    </w:p>
    <w:p w:rsidR="000623AF" w:rsidRDefault="00EB39E8" w:rsidP="001B498D">
      <w:pPr>
        <w:spacing w:after="0"/>
        <w:rPr>
          <w:rFonts w:ascii="Segoe UI" w:hAnsi="Segoe UI" w:cs="Segoe UI"/>
        </w:rPr>
      </w:pPr>
    </w:p>
    <w:p w:rsidR="000623AF" w:rsidRDefault="00EB39E8" w:rsidP="001B498D">
      <w:pPr>
        <w:spacing w:after="0"/>
        <w:rPr>
          <w:rFonts w:ascii="Segoe UI" w:hAnsi="Segoe UI" w:cs="Segoe UI"/>
        </w:rPr>
      </w:pPr>
    </w:p>
    <w:p w:rsidR="000623AF" w:rsidRDefault="00EB39E8" w:rsidP="001B498D">
      <w:pPr>
        <w:spacing w:after="0"/>
        <w:rPr>
          <w:rFonts w:ascii="Segoe UI" w:hAnsi="Segoe UI" w:cs="Segoe UI"/>
        </w:rPr>
      </w:pPr>
    </w:p>
    <w:p w:rsidR="000623AF" w:rsidRDefault="00EB39E8" w:rsidP="001B498D">
      <w:pPr>
        <w:spacing w:after="0"/>
        <w:rPr>
          <w:rFonts w:ascii="Segoe UI" w:hAnsi="Segoe UI" w:cs="Segoe UI"/>
        </w:rPr>
      </w:pPr>
    </w:p>
    <w:p w:rsidR="000623AF" w:rsidRDefault="00EB39E8" w:rsidP="001B498D">
      <w:pPr>
        <w:spacing w:after="0"/>
        <w:rPr>
          <w:rFonts w:ascii="Segoe UI" w:hAnsi="Segoe UI" w:cs="Segoe UI"/>
        </w:rPr>
      </w:pPr>
    </w:p>
    <w:p w:rsidR="000623AF" w:rsidRPr="00CB004F" w:rsidRDefault="00EB39E8" w:rsidP="001B498D">
      <w:pPr>
        <w:spacing w:after="0"/>
        <w:rPr>
          <w:rFonts w:ascii="Segoe UI" w:hAnsi="Segoe UI" w:cs="Segoe UI"/>
        </w:rPr>
      </w:pPr>
    </w:p>
    <w:sectPr w:rsidR="000623AF" w:rsidRPr="00CB004F" w:rsidSect="00922EF9">
      <w:type w:val="continuous"/>
      <w:pgSz w:w="15840" w:h="12240" w:orient="landscape"/>
      <w:pgMar w:top="1152" w:right="864" w:bottom="1152" w:left="864" w:header="720" w:footer="720" w:gutter="0"/>
      <w:cols w:num="2" w:space="720" w:equalWidth="0">
        <w:col w:w="4416" w:space="720"/>
        <w:col w:w="897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9E8" w:rsidRDefault="00EB39E8">
      <w:pPr>
        <w:spacing w:after="0" w:line="240" w:lineRule="auto"/>
      </w:pPr>
      <w:r>
        <w:separator/>
      </w:r>
    </w:p>
  </w:endnote>
  <w:endnote w:type="continuationSeparator" w:id="0">
    <w:p w:rsidR="00EB39E8" w:rsidRDefault="00EB3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04B" w:rsidRPr="001C4A4A" w:rsidRDefault="00880523" w:rsidP="0021404B">
    <w:pPr>
      <w:spacing w:after="0" w:line="240" w:lineRule="auto"/>
      <w:jc w:val="center"/>
      <w:rPr>
        <w:rFonts w:ascii="Calibri" w:eastAsia="Calibri" w:hAnsi="Calibri" w:cs="Times New Roman"/>
        <w:sz w:val="20"/>
        <w:szCs w:val="20"/>
        <w:lang w:val="es-US"/>
      </w:rPr>
    </w:pPr>
    <w:r w:rsidRPr="001C4A4A">
      <w:rPr>
        <w:rFonts w:ascii="Calibri" w:eastAsia="Calibri" w:hAnsi="Calibri" w:cs="Calibri"/>
        <w:sz w:val="20"/>
        <w:szCs w:val="20"/>
        <w:bdr w:val="nil"/>
        <w:lang w:val="es-US"/>
      </w:rPr>
      <w:t xml:space="preserve">Septiembre 2017• Página </w:t>
    </w:r>
    <w:r w:rsidRPr="001C4A4A">
      <w:rPr>
        <w:rFonts w:ascii="Calibri" w:eastAsia="Calibri" w:hAnsi="Calibri" w:cs="Times New Roman"/>
        <w:sz w:val="20"/>
        <w:szCs w:val="20"/>
        <w:lang w:val="es-US"/>
      </w:rPr>
      <w:fldChar w:fldCharType="begin"/>
    </w:r>
    <w:r w:rsidRPr="001C4A4A">
      <w:rPr>
        <w:rFonts w:ascii="Calibri" w:eastAsia="Calibri" w:hAnsi="Calibri" w:cs="Times New Roman"/>
        <w:sz w:val="20"/>
        <w:szCs w:val="20"/>
        <w:lang w:val="es-US"/>
      </w:rPr>
      <w:instrText xml:space="preserve"> PAGE </w:instrText>
    </w:r>
    <w:r w:rsidRPr="001C4A4A">
      <w:rPr>
        <w:rFonts w:ascii="Calibri" w:eastAsia="Calibri" w:hAnsi="Calibri" w:cs="Times New Roman"/>
        <w:sz w:val="20"/>
        <w:szCs w:val="20"/>
        <w:lang w:val="es-US"/>
      </w:rPr>
      <w:fldChar w:fldCharType="separate"/>
    </w:r>
    <w:r w:rsidR="007960F0">
      <w:rPr>
        <w:rFonts w:ascii="Calibri" w:eastAsia="Calibri" w:hAnsi="Calibri" w:cs="Times New Roman"/>
        <w:noProof/>
        <w:sz w:val="20"/>
        <w:szCs w:val="20"/>
        <w:lang w:val="es-US"/>
      </w:rPr>
      <w:t>1</w:t>
    </w:r>
    <w:r w:rsidRPr="001C4A4A">
      <w:rPr>
        <w:rFonts w:ascii="Calibri" w:eastAsia="Calibri" w:hAnsi="Calibri" w:cs="Times New Roman"/>
        <w:sz w:val="20"/>
        <w:szCs w:val="20"/>
        <w:lang w:val="es-US"/>
      </w:rPr>
      <w:fldChar w:fldCharType="end"/>
    </w:r>
    <w:r w:rsidRPr="001C4A4A">
      <w:rPr>
        <w:rFonts w:ascii="Calibri" w:eastAsia="Calibri" w:hAnsi="Calibri" w:cs="Calibri"/>
        <w:sz w:val="20"/>
        <w:szCs w:val="20"/>
        <w:bdr w:val="nil"/>
        <w:lang w:val="es-US"/>
      </w:rPr>
      <w:t xml:space="preserve"> de </w:t>
    </w:r>
    <w:r w:rsidRPr="001C4A4A">
      <w:rPr>
        <w:rFonts w:ascii="Calibri" w:eastAsia="Calibri" w:hAnsi="Calibri" w:cs="Times New Roman"/>
        <w:sz w:val="20"/>
        <w:szCs w:val="20"/>
        <w:lang w:val="es-US"/>
      </w:rPr>
      <w:fldChar w:fldCharType="begin"/>
    </w:r>
    <w:r w:rsidRPr="001C4A4A">
      <w:rPr>
        <w:rFonts w:ascii="Calibri" w:eastAsia="Calibri" w:hAnsi="Calibri" w:cs="Times New Roman"/>
        <w:sz w:val="20"/>
        <w:szCs w:val="20"/>
        <w:lang w:val="es-US"/>
      </w:rPr>
      <w:instrText xml:space="preserve"> NUMPAGES  </w:instrText>
    </w:r>
    <w:r w:rsidRPr="001C4A4A">
      <w:rPr>
        <w:rFonts w:ascii="Calibri" w:eastAsia="Calibri" w:hAnsi="Calibri" w:cs="Times New Roman"/>
        <w:sz w:val="20"/>
        <w:szCs w:val="20"/>
        <w:lang w:val="es-US"/>
      </w:rPr>
      <w:fldChar w:fldCharType="separate"/>
    </w:r>
    <w:r w:rsidR="007960F0">
      <w:rPr>
        <w:rFonts w:ascii="Calibri" w:eastAsia="Calibri" w:hAnsi="Calibri" w:cs="Times New Roman"/>
        <w:noProof/>
        <w:sz w:val="20"/>
        <w:szCs w:val="20"/>
        <w:lang w:val="es-US"/>
      </w:rPr>
      <w:t>4</w:t>
    </w:r>
    <w:r w:rsidRPr="001C4A4A">
      <w:rPr>
        <w:rFonts w:ascii="Calibri" w:eastAsia="Calibri" w:hAnsi="Calibri" w:cs="Times New Roman"/>
        <w:sz w:val="20"/>
        <w:szCs w:val="20"/>
        <w:lang w:val="es-US"/>
      </w:rPr>
      <w:fldChar w:fldCharType="end"/>
    </w:r>
  </w:p>
  <w:p w:rsidR="0021404B" w:rsidRDefault="00EB39E8" w:rsidP="0021404B">
    <w:pPr>
      <w:pStyle w:val="Footer"/>
    </w:pPr>
  </w:p>
  <w:p w:rsidR="0021404B" w:rsidRDefault="00EB3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9E8" w:rsidRDefault="00EB39E8">
      <w:pPr>
        <w:spacing w:after="0" w:line="240" w:lineRule="auto"/>
      </w:pPr>
      <w:r>
        <w:separator/>
      </w:r>
    </w:p>
  </w:footnote>
  <w:footnote w:type="continuationSeparator" w:id="0">
    <w:p w:rsidR="00EB39E8" w:rsidRDefault="00EB3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04B" w:rsidRPr="001C4A4A" w:rsidRDefault="00880523" w:rsidP="004772C6">
    <w:pPr>
      <w:jc w:val="center"/>
      <w:rPr>
        <w:rFonts w:ascii="Times New Roman" w:hAnsi="Times New Roman" w:cs="Times New Roman"/>
        <w:b/>
        <w:sz w:val="24"/>
        <w:lang w:val="es-US"/>
      </w:rPr>
    </w:pPr>
    <w:r w:rsidRPr="001C4A4A">
      <w:rPr>
        <w:rFonts w:ascii="Times New Roman" w:eastAsia="Times New Roman" w:hAnsi="Times New Roman" w:cs="Times New Roman"/>
        <w:b/>
        <w:bCs/>
        <w:sz w:val="24"/>
        <w:szCs w:val="24"/>
        <w:bdr w:val="nil"/>
        <w:lang w:val="es-US"/>
      </w:rPr>
      <w:t>Política del Compromiso de Participación de los Padres</w:t>
    </w:r>
    <w:r w:rsidR="001C4A4A">
      <w:rPr>
        <w:rFonts w:ascii="Times New Roman" w:eastAsia="Times New Roman" w:hAnsi="Times New Roman" w:cs="Times New Roman"/>
        <w:b/>
        <w:bCs/>
        <w:sz w:val="24"/>
        <w:szCs w:val="24"/>
        <w:bdr w:val="nil"/>
        <w:lang w:val="es-US"/>
      </w:rPr>
      <w:t xml:space="preserve"> de South Columbus Elementary School</w:t>
    </w:r>
  </w:p>
  <w:p w:rsidR="000D7A81" w:rsidRPr="001C4A4A" w:rsidRDefault="00880523" w:rsidP="000D7A81">
    <w:pPr>
      <w:pStyle w:val="Header"/>
      <w:jc w:val="right"/>
      <w:rPr>
        <w:rFonts w:ascii="Times New Roman" w:hAnsi="Times New Roman" w:cs="Times New Roman"/>
        <w:b/>
        <w:sz w:val="16"/>
        <w:szCs w:val="16"/>
        <w:lang w:val="es-US"/>
      </w:rPr>
    </w:pPr>
    <w:r w:rsidRPr="001C4A4A">
      <w:rPr>
        <w:rFonts w:ascii="Times New Roman" w:eastAsia="Times New Roman" w:hAnsi="Times New Roman" w:cs="Times New Roman"/>
        <w:b/>
        <w:bCs/>
        <w:sz w:val="16"/>
        <w:szCs w:val="16"/>
        <w:bdr w:val="nil"/>
        <w:lang w:val="es-US"/>
      </w:rPr>
      <w:t>Revisada 20-sept-2017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4C02"/>
    <w:multiLevelType w:val="hybridMultilevel"/>
    <w:tmpl w:val="6120A1B4"/>
    <w:lvl w:ilvl="0" w:tplc="A79488E6">
      <w:start w:val="1"/>
      <w:numFmt w:val="bullet"/>
      <w:lvlText w:val=""/>
      <w:lvlJc w:val="left"/>
      <w:pPr>
        <w:ind w:left="360" w:hanging="360"/>
      </w:pPr>
      <w:rPr>
        <w:rFonts w:ascii="Symbol" w:hAnsi="Symbol" w:hint="default"/>
      </w:rPr>
    </w:lvl>
    <w:lvl w:ilvl="1" w:tplc="7736AECC" w:tentative="1">
      <w:start w:val="1"/>
      <w:numFmt w:val="bullet"/>
      <w:lvlText w:val="o"/>
      <w:lvlJc w:val="left"/>
      <w:pPr>
        <w:ind w:left="1020" w:hanging="360"/>
      </w:pPr>
      <w:rPr>
        <w:rFonts w:ascii="Courier New" w:hAnsi="Courier New" w:cs="Courier New" w:hint="default"/>
      </w:rPr>
    </w:lvl>
    <w:lvl w:ilvl="2" w:tplc="717C430C" w:tentative="1">
      <w:start w:val="1"/>
      <w:numFmt w:val="bullet"/>
      <w:lvlText w:val=""/>
      <w:lvlJc w:val="left"/>
      <w:pPr>
        <w:ind w:left="1740" w:hanging="360"/>
      </w:pPr>
      <w:rPr>
        <w:rFonts w:ascii="Wingdings" w:hAnsi="Wingdings" w:hint="default"/>
      </w:rPr>
    </w:lvl>
    <w:lvl w:ilvl="3" w:tplc="B176A24C" w:tentative="1">
      <w:start w:val="1"/>
      <w:numFmt w:val="bullet"/>
      <w:lvlText w:val=""/>
      <w:lvlJc w:val="left"/>
      <w:pPr>
        <w:ind w:left="2460" w:hanging="360"/>
      </w:pPr>
      <w:rPr>
        <w:rFonts w:ascii="Symbol" w:hAnsi="Symbol" w:hint="default"/>
      </w:rPr>
    </w:lvl>
    <w:lvl w:ilvl="4" w:tplc="D1A8C442" w:tentative="1">
      <w:start w:val="1"/>
      <w:numFmt w:val="bullet"/>
      <w:lvlText w:val="o"/>
      <w:lvlJc w:val="left"/>
      <w:pPr>
        <w:ind w:left="3180" w:hanging="360"/>
      </w:pPr>
      <w:rPr>
        <w:rFonts w:ascii="Courier New" w:hAnsi="Courier New" w:cs="Courier New" w:hint="default"/>
      </w:rPr>
    </w:lvl>
    <w:lvl w:ilvl="5" w:tplc="BA001DB0" w:tentative="1">
      <w:start w:val="1"/>
      <w:numFmt w:val="bullet"/>
      <w:lvlText w:val=""/>
      <w:lvlJc w:val="left"/>
      <w:pPr>
        <w:ind w:left="3900" w:hanging="360"/>
      </w:pPr>
      <w:rPr>
        <w:rFonts w:ascii="Wingdings" w:hAnsi="Wingdings" w:hint="default"/>
      </w:rPr>
    </w:lvl>
    <w:lvl w:ilvl="6" w:tplc="6EAEAC0E" w:tentative="1">
      <w:start w:val="1"/>
      <w:numFmt w:val="bullet"/>
      <w:lvlText w:val=""/>
      <w:lvlJc w:val="left"/>
      <w:pPr>
        <w:ind w:left="4620" w:hanging="360"/>
      </w:pPr>
      <w:rPr>
        <w:rFonts w:ascii="Symbol" w:hAnsi="Symbol" w:hint="default"/>
      </w:rPr>
    </w:lvl>
    <w:lvl w:ilvl="7" w:tplc="34505040" w:tentative="1">
      <w:start w:val="1"/>
      <w:numFmt w:val="bullet"/>
      <w:lvlText w:val="o"/>
      <w:lvlJc w:val="left"/>
      <w:pPr>
        <w:ind w:left="5340" w:hanging="360"/>
      </w:pPr>
      <w:rPr>
        <w:rFonts w:ascii="Courier New" w:hAnsi="Courier New" w:cs="Courier New" w:hint="default"/>
      </w:rPr>
    </w:lvl>
    <w:lvl w:ilvl="8" w:tplc="30A44E1E" w:tentative="1">
      <w:start w:val="1"/>
      <w:numFmt w:val="bullet"/>
      <w:lvlText w:val=""/>
      <w:lvlJc w:val="left"/>
      <w:pPr>
        <w:ind w:left="6060" w:hanging="360"/>
      </w:pPr>
      <w:rPr>
        <w:rFonts w:ascii="Wingdings" w:hAnsi="Wingdings" w:hint="default"/>
      </w:rPr>
    </w:lvl>
  </w:abstractNum>
  <w:abstractNum w:abstractNumId="1" w15:restartNumberingAfterBreak="0">
    <w:nsid w:val="0A300B8C"/>
    <w:multiLevelType w:val="hybridMultilevel"/>
    <w:tmpl w:val="502C101A"/>
    <w:lvl w:ilvl="0" w:tplc="61F0922C">
      <w:start w:val="1"/>
      <w:numFmt w:val="bullet"/>
      <w:lvlText w:val=""/>
      <w:lvlJc w:val="left"/>
      <w:pPr>
        <w:ind w:left="720" w:hanging="360"/>
      </w:pPr>
      <w:rPr>
        <w:rFonts w:ascii="Symbol" w:hAnsi="Symbol" w:hint="default"/>
      </w:rPr>
    </w:lvl>
    <w:lvl w:ilvl="1" w:tplc="1F8A3E34" w:tentative="1">
      <w:start w:val="1"/>
      <w:numFmt w:val="bullet"/>
      <w:lvlText w:val="o"/>
      <w:lvlJc w:val="left"/>
      <w:pPr>
        <w:ind w:left="1440" w:hanging="360"/>
      </w:pPr>
      <w:rPr>
        <w:rFonts w:ascii="Courier New" w:hAnsi="Courier New" w:cs="Courier New" w:hint="default"/>
      </w:rPr>
    </w:lvl>
    <w:lvl w:ilvl="2" w:tplc="9B8CCAB0" w:tentative="1">
      <w:start w:val="1"/>
      <w:numFmt w:val="bullet"/>
      <w:lvlText w:val=""/>
      <w:lvlJc w:val="left"/>
      <w:pPr>
        <w:ind w:left="2160" w:hanging="360"/>
      </w:pPr>
      <w:rPr>
        <w:rFonts w:ascii="Wingdings" w:hAnsi="Wingdings" w:hint="default"/>
      </w:rPr>
    </w:lvl>
    <w:lvl w:ilvl="3" w:tplc="7B76BB2E" w:tentative="1">
      <w:start w:val="1"/>
      <w:numFmt w:val="bullet"/>
      <w:lvlText w:val=""/>
      <w:lvlJc w:val="left"/>
      <w:pPr>
        <w:ind w:left="2880" w:hanging="360"/>
      </w:pPr>
      <w:rPr>
        <w:rFonts w:ascii="Symbol" w:hAnsi="Symbol" w:hint="default"/>
      </w:rPr>
    </w:lvl>
    <w:lvl w:ilvl="4" w:tplc="895AAF48" w:tentative="1">
      <w:start w:val="1"/>
      <w:numFmt w:val="bullet"/>
      <w:lvlText w:val="o"/>
      <w:lvlJc w:val="left"/>
      <w:pPr>
        <w:ind w:left="3600" w:hanging="360"/>
      </w:pPr>
      <w:rPr>
        <w:rFonts w:ascii="Courier New" w:hAnsi="Courier New" w:cs="Courier New" w:hint="default"/>
      </w:rPr>
    </w:lvl>
    <w:lvl w:ilvl="5" w:tplc="D5B2BE78" w:tentative="1">
      <w:start w:val="1"/>
      <w:numFmt w:val="bullet"/>
      <w:lvlText w:val=""/>
      <w:lvlJc w:val="left"/>
      <w:pPr>
        <w:ind w:left="4320" w:hanging="360"/>
      </w:pPr>
      <w:rPr>
        <w:rFonts w:ascii="Wingdings" w:hAnsi="Wingdings" w:hint="default"/>
      </w:rPr>
    </w:lvl>
    <w:lvl w:ilvl="6" w:tplc="8D1AC480" w:tentative="1">
      <w:start w:val="1"/>
      <w:numFmt w:val="bullet"/>
      <w:lvlText w:val=""/>
      <w:lvlJc w:val="left"/>
      <w:pPr>
        <w:ind w:left="5040" w:hanging="360"/>
      </w:pPr>
      <w:rPr>
        <w:rFonts w:ascii="Symbol" w:hAnsi="Symbol" w:hint="default"/>
      </w:rPr>
    </w:lvl>
    <w:lvl w:ilvl="7" w:tplc="F9886FD0" w:tentative="1">
      <w:start w:val="1"/>
      <w:numFmt w:val="bullet"/>
      <w:lvlText w:val="o"/>
      <w:lvlJc w:val="left"/>
      <w:pPr>
        <w:ind w:left="5760" w:hanging="360"/>
      </w:pPr>
      <w:rPr>
        <w:rFonts w:ascii="Courier New" w:hAnsi="Courier New" w:cs="Courier New" w:hint="default"/>
      </w:rPr>
    </w:lvl>
    <w:lvl w:ilvl="8" w:tplc="D790718E" w:tentative="1">
      <w:start w:val="1"/>
      <w:numFmt w:val="bullet"/>
      <w:lvlText w:val=""/>
      <w:lvlJc w:val="left"/>
      <w:pPr>
        <w:ind w:left="6480" w:hanging="360"/>
      </w:pPr>
      <w:rPr>
        <w:rFonts w:ascii="Wingdings" w:hAnsi="Wingdings" w:hint="default"/>
      </w:rPr>
    </w:lvl>
  </w:abstractNum>
  <w:abstractNum w:abstractNumId="2" w15:restartNumberingAfterBreak="0">
    <w:nsid w:val="11CB59BC"/>
    <w:multiLevelType w:val="hybridMultilevel"/>
    <w:tmpl w:val="A2146F50"/>
    <w:lvl w:ilvl="0" w:tplc="16840FC2">
      <w:start w:val="1"/>
      <w:numFmt w:val="bullet"/>
      <w:lvlText w:val=""/>
      <w:lvlJc w:val="left"/>
      <w:pPr>
        <w:ind w:left="360" w:hanging="360"/>
      </w:pPr>
      <w:rPr>
        <w:rFonts w:ascii="Symbol" w:hAnsi="Symbol" w:hint="default"/>
      </w:rPr>
    </w:lvl>
    <w:lvl w:ilvl="1" w:tplc="FB3E3D32" w:tentative="1">
      <w:start w:val="1"/>
      <w:numFmt w:val="bullet"/>
      <w:lvlText w:val="o"/>
      <w:lvlJc w:val="left"/>
      <w:pPr>
        <w:ind w:left="1080" w:hanging="360"/>
      </w:pPr>
      <w:rPr>
        <w:rFonts w:ascii="Courier New" w:hAnsi="Courier New" w:cs="Courier New" w:hint="default"/>
      </w:rPr>
    </w:lvl>
    <w:lvl w:ilvl="2" w:tplc="2D3A6100" w:tentative="1">
      <w:start w:val="1"/>
      <w:numFmt w:val="bullet"/>
      <w:lvlText w:val=""/>
      <w:lvlJc w:val="left"/>
      <w:pPr>
        <w:ind w:left="1800" w:hanging="360"/>
      </w:pPr>
      <w:rPr>
        <w:rFonts w:ascii="Wingdings" w:hAnsi="Wingdings" w:hint="default"/>
      </w:rPr>
    </w:lvl>
    <w:lvl w:ilvl="3" w:tplc="B16A9B98" w:tentative="1">
      <w:start w:val="1"/>
      <w:numFmt w:val="bullet"/>
      <w:lvlText w:val=""/>
      <w:lvlJc w:val="left"/>
      <w:pPr>
        <w:ind w:left="2520" w:hanging="360"/>
      </w:pPr>
      <w:rPr>
        <w:rFonts w:ascii="Symbol" w:hAnsi="Symbol" w:hint="default"/>
      </w:rPr>
    </w:lvl>
    <w:lvl w:ilvl="4" w:tplc="A1745DBE" w:tentative="1">
      <w:start w:val="1"/>
      <w:numFmt w:val="bullet"/>
      <w:lvlText w:val="o"/>
      <w:lvlJc w:val="left"/>
      <w:pPr>
        <w:ind w:left="3240" w:hanging="360"/>
      </w:pPr>
      <w:rPr>
        <w:rFonts w:ascii="Courier New" w:hAnsi="Courier New" w:cs="Courier New" w:hint="default"/>
      </w:rPr>
    </w:lvl>
    <w:lvl w:ilvl="5" w:tplc="B6546582" w:tentative="1">
      <w:start w:val="1"/>
      <w:numFmt w:val="bullet"/>
      <w:lvlText w:val=""/>
      <w:lvlJc w:val="left"/>
      <w:pPr>
        <w:ind w:left="3960" w:hanging="360"/>
      </w:pPr>
      <w:rPr>
        <w:rFonts w:ascii="Wingdings" w:hAnsi="Wingdings" w:hint="default"/>
      </w:rPr>
    </w:lvl>
    <w:lvl w:ilvl="6" w:tplc="C032BEAA" w:tentative="1">
      <w:start w:val="1"/>
      <w:numFmt w:val="bullet"/>
      <w:lvlText w:val=""/>
      <w:lvlJc w:val="left"/>
      <w:pPr>
        <w:ind w:left="4680" w:hanging="360"/>
      </w:pPr>
      <w:rPr>
        <w:rFonts w:ascii="Symbol" w:hAnsi="Symbol" w:hint="default"/>
      </w:rPr>
    </w:lvl>
    <w:lvl w:ilvl="7" w:tplc="3106015A" w:tentative="1">
      <w:start w:val="1"/>
      <w:numFmt w:val="bullet"/>
      <w:lvlText w:val="o"/>
      <w:lvlJc w:val="left"/>
      <w:pPr>
        <w:ind w:left="5400" w:hanging="360"/>
      </w:pPr>
      <w:rPr>
        <w:rFonts w:ascii="Courier New" w:hAnsi="Courier New" w:cs="Courier New" w:hint="default"/>
      </w:rPr>
    </w:lvl>
    <w:lvl w:ilvl="8" w:tplc="5CE8B026" w:tentative="1">
      <w:start w:val="1"/>
      <w:numFmt w:val="bullet"/>
      <w:lvlText w:val=""/>
      <w:lvlJc w:val="left"/>
      <w:pPr>
        <w:ind w:left="6120" w:hanging="360"/>
      </w:pPr>
      <w:rPr>
        <w:rFonts w:ascii="Wingdings" w:hAnsi="Wingdings" w:hint="default"/>
      </w:rPr>
    </w:lvl>
  </w:abstractNum>
  <w:abstractNum w:abstractNumId="3" w15:restartNumberingAfterBreak="0">
    <w:nsid w:val="355F48D7"/>
    <w:multiLevelType w:val="hybridMultilevel"/>
    <w:tmpl w:val="7F14B932"/>
    <w:lvl w:ilvl="0" w:tplc="2F949074">
      <w:start w:val="1"/>
      <w:numFmt w:val="bullet"/>
      <w:lvlText w:val=""/>
      <w:lvlJc w:val="left"/>
      <w:pPr>
        <w:ind w:left="360" w:hanging="360"/>
      </w:pPr>
      <w:rPr>
        <w:rFonts w:ascii="Wingdings" w:hAnsi="Wingdings" w:hint="default"/>
      </w:rPr>
    </w:lvl>
    <w:lvl w:ilvl="1" w:tplc="1580327C" w:tentative="1">
      <w:start w:val="1"/>
      <w:numFmt w:val="bullet"/>
      <w:lvlText w:val="o"/>
      <w:lvlJc w:val="left"/>
      <w:pPr>
        <w:ind w:left="1080" w:hanging="360"/>
      </w:pPr>
      <w:rPr>
        <w:rFonts w:ascii="Courier New" w:hAnsi="Courier New" w:cs="Courier New" w:hint="default"/>
      </w:rPr>
    </w:lvl>
    <w:lvl w:ilvl="2" w:tplc="27F43E98" w:tentative="1">
      <w:start w:val="1"/>
      <w:numFmt w:val="bullet"/>
      <w:lvlText w:val=""/>
      <w:lvlJc w:val="left"/>
      <w:pPr>
        <w:ind w:left="1800" w:hanging="360"/>
      </w:pPr>
      <w:rPr>
        <w:rFonts w:ascii="Wingdings" w:hAnsi="Wingdings" w:hint="default"/>
      </w:rPr>
    </w:lvl>
    <w:lvl w:ilvl="3" w:tplc="E22C33E4" w:tentative="1">
      <w:start w:val="1"/>
      <w:numFmt w:val="bullet"/>
      <w:lvlText w:val=""/>
      <w:lvlJc w:val="left"/>
      <w:pPr>
        <w:ind w:left="2520" w:hanging="360"/>
      </w:pPr>
      <w:rPr>
        <w:rFonts w:ascii="Symbol" w:hAnsi="Symbol" w:hint="default"/>
      </w:rPr>
    </w:lvl>
    <w:lvl w:ilvl="4" w:tplc="2904E992" w:tentative="1">
      <w:start w:val="1"/>
      <w:numFmt w:val="bullet"/>
      <w:lvlText w:val="o"/>
      <w:lvlJc w:val="left"/>
      <w:pPr>
        <w:ind w:left="3240" w:hanging="360"/>
      </w:pPr>
      <w:rPr>
        <w:rFonts w:ascii="Courier New" w:hAnsi="Courier New" w:cs="Courier New" w:hint="default"/>
      </w:rPr>
    </w:lvl>
    <w:lvl w:ilvl="5" w:tplc="149C0C24" w:tentative="1">
      <w:start w:val="1"/>
      <w:numFmt w:val="bullet"/>
      <w:lvlText w:val=""/>
      <w:lvlJc w:val="left"/>
      <w:pPr>
        <w:ind w:left="3960" w:hanging="360"/>
      </w:pPr>
      <w:rPr>
        <w:rFonts w:ascii="Wingdings" w:hAnsi="Wingdings" w:hint="default"/>
      </w:rPr>
    </w:lvl>
    <w:lvl w:ilvl="6" w:tplc="FD704098" w:tentative="1">
      <w:start w:val="1"/>
      <w:numFmt w:val="bullet"/>
      <w:lvlText w:val=""/>
      <w:lvlJc w:val="left"/>
      <w:pPr>
        <w:ind w:left="4680" w:hanging="360"/>
      </w:pPr>
      <w:rPr>
        <w:rFonts w:ascii="Symbol" w:hAnsi="Symbol" w:hint="default"/>
      </w:rPr>
    </w:lvl>
    <w:lvl w:ilvl="7" w:tplc="87924CA4" w:tentative="1">
      <w:start w:val="1"/>
      <w:numFmt w:val="bullet"/>
      <w:lvlText w:val="o"/>
      <w:lvlJc w:val="left"/>
      <w:pPr>
        <w:ind w:left="5400" w:hanging="360"/>
      </w:pPr>
      <w:rPr>
        <w:rFonts w:ascii="Courier New" w:hAnsi="Courier New" w:cs="Courier New" w:hint="default"/>
      </w:rPr>
    </w:lvl>
    <w:lvl w:ilvl="8" w:tplc="C9320C7A" w:tentative="1">
      <w:start w:val="1"/>
      <w:numFmt w:val="bullet"/>
      <w:lvlText w:val=""/>
      <w:lvlJc w:val="left"/>
      <w:pPr>
        <w:ind w:left="6120" w:hanging="360"/>
      </w:pPr>
      <w:rPr>
        <w:rFonts w:ascii="Wingdings" w:hAnsi="Wingdings" w:hint="default"/>
      </w:rPr>
    </w:lvl>
  </w:abstractNum>
  <w:abstractNum w:abstractNumId="4" w15:restartNumberingAfterBreak="0">
    <w:nsid w:val="384156EB"/>
    <w:multiLevelType w:val="hybridMultilevel"/>
    <w:tmpl w:val="A67C64F2"/>
    <w:lvl w:ilvl="0" w:tplc="47F629A0">
      <w:start w:val="1"/>
      <w:numFmt w:val="decimal"/>
      <w:lvlText w:val="%1."/>
      <w:lvlJc w:val="left"/>
      <w:pPr>
        <w:ind w:left="720" w:hanging="360"/>
      </w:pPr>
    </w:lvl>
    <w:lvl w:ilvl="1" w:tplc="60BA3FA8" w:tentative="1">
      <w:start w:val="1"/>
      <w:numFmt w:val="lowerLetter"/>
      <w:lvlText w:val="%2."/>
      <w:lvlJc w:val="left"/>
      <w:pPr>
        <w:ind w:left="1440" w:hanging="360"/>
      </w:pPr>
    </w:lvl>
    <w:lvl w:ilvl="2" w:tplc="A0A2FEDC" w:tentative="1">
      <w:start w:val="1"/>
      <w:numFmt w:val="lowerRoman"/>
      <w:lvlText w:val="%3."/>
      <w:lvlJc w:val="right"/>
      <w:pPr>
        <w:ind w:left="2160" w:hanging="180"/>
      </w:pPr>
    </w:lvl>
    <w:lvl w:ilvl="3" w:tplc="E59AEED8" w:tentative="1">
      <w:start w:val="1"/>
      <w:numFmt w:val="decimal"/>
      <w:lvlText w:val="%4."/>
      <w:lvlJc w:val="left"/>
      <w:pPr>
        <w:ind w:left="2880" w:hanging="360"/>
      </w:pPr>
    </w:lvl>
    <w:lvl w:ilvl="4" w:tplc="69903DF0" w:tentative="1">
      <w:start w:val="1"/>
      <w:numFmt w:val="lowerLetter"/>
      <w:lvlText w:val="%5."/>
      <w:lvlJc w:val="left"/>
      <w:pPr>
        <w:ind w:left="3600" w:hanging="360"/>
      </w:pPr>
    </w:lvl>
    <w:lvl w:ilvl="5" w:tplc="B3DA2412" w:tentative="1">
      <w:start w:val="1"/>
      <w:numFmt w:val="lowerRoman"/>
      <w:lvlText w:val="%6."/>
      <w:lvlJc w:val="right"/>
      <w:pPr>
        <w:ind w:left="4320" w:hanging="180"/>
      </w:pPr>
    </w:lvl>
    <w:lvl w:ilvl="6" w:tplc="2C74DCE4" w:tentative="1">
      <w:start w:val="1"/>
      <w:numFmt w:val="decimal"/>
      <w:lvlText w:val="%7."/>
      <w:lvlJc w:val="left"/>
      <w:pPr>
        <w:ind w:left="5040" w:hanging="360"/>
      </w:pPr>
    </w:lvl>
    <w:lvl w:ilvl="7" w:tplc="C0EE24BC" w:tentative="1">
      <w:start w:val="1"/>
      <w:numFmt w:val="lowerLetter"/>
      <w:lvlText w:val="%8."/>
      <w:lvlJc w:val="left"/>
      <w:pPr>
        <w:ind w:left="5760" w:hanging="360"/>
      </w:pPr>
    </w:lvl>
    <w:lvl w:ilvl="8" w:tplc="97DA06D4" w:tentative="1">
      <w:start w:val="1"/>
      <w:numFmt w:val="lowerRoman"/>
      <w:lvlText w:val="%9."/>
      <w:lvlJc w:val="right"/>
      <w:pPr>
        <w:ind w:left="6480" w:hanging="180"/>
      </w:pPr>
    </w:lvl>
  </w:abstractNum>
  <w:abstractNum w:abstractNumId="5" w15:restartNumberingAfterBreak="0">
    <w:nsid w:val="3DFA590D"/>
    <w:multiLevelType w:val="hybridMultilevel"/>
    <w:tmpl w:val="0AF2301A"/>
    <w:lvl w:ilvl="0" w:tplc="052232FA">
      <w:start w:val="1"/>
      <w:numFmt w:val="bullet"/>
      <w:lvlText w:val=""/>
      <w:lvlJc w:val="left"/>
      <w:pPr>
        <w:ind w:left="720" w:hanging="360"/>
      </w:pPr>
      <w:rPr>
        <w:rFonts w:ascii="Symbol" w:hAnsi="Symbol" w:hint="default"/>
      </w:rPr>
    </w:lvl>
    <w:lvl w:ilvl="1" w:tplc="1FB0FC9A" w:tentative="1">
      <w:start w:val="1"/>
      <w:numFmt w:val="bullet"/>
      <w:lvlText w:val="o"/>
      <w:lvlJc w:val="left"/>
      <w:pPr>
        <w:ind w:left="1440" w:hanging="360"/>
      </w:pPr>
      <w:rPr>
        <w:rFonts w:ascii="Courier New" w:hAnsi="Courier New" w:cs="Courier New" w:hint="default"/>
      </w:rPr>
    </w:lvl>
    <w:lvl w:ilvl="2" w:tplc="3E2C8716" w:tentative="1">
      <w:start w:val="1"/>
      <w:numFmt w:val="bullet"/>
      <w:lvlText w:val=""/>
      <w:lvlJc w:val="left"/>
      <w:pPr>
        <w:ind w:left="2160" w:hanging="360"/>
      </w:pPr>
      <w:rPr>
        <w:rFonts w:ascii="Wingdings" w:hAnsi="Wingdings" w:hint="default"/>
      </w:rPr>
    </w:lvl>
    <w:lvl w:ilvl="3" w:tplc="BEFAFB46" w:tentative="1">
      <w:start w:val="1"/>
      <w:numFmt w:val="bullet"/>
      <w:lvlText w:val=""/>
      <w:lvlJc w:val="left"/>
      <w:pPr>
        <w:ind w:left="2880" w:hanging="360"/>
      </w:pPr>
      <w:rPr>
        <w:rFonts w:ascii="Symbol" w:hAnsi="Symbol" w:hint="default"/>
      </w:rPr>
    </w:lvl>
    <w:lvl w:ilvl="4" w:tplc="72C21FF4" w:tentative="1">
      <w:start w:val="1"/>
      <w:numFmt w:val="bullet"/>
      <w:lvlText w:val="o"/>
      <w:lvlJc w:val="left"/>
      <w:pPr>
        <w:ind w:left="3600" w:hanging="360"/>
      </w:pPr>
      <w:rPr>
        <w:rFonts w:ascii="Courier New" w:hAnsi="Courier New" w:cs="Courier New" w:hint="default"/>
      </w:rPr>
    </w:lvl>
    <w:lvl w:ilvl="5" w:tplc="3DCACB6A" w:tentative="1">
      <w:start w:val="1"/>
      <w:numFmt w:val="bullet"/>
      <w:lvlText w:val=""/>
      <w:lvlJc w:val="left"/>
      <w:pPr>
        <w:ind w:left="4320" w:hanging="360"/>
      </w:pPr>
      <w:rPr>
        <w:rFonts w:ascii="Wingdings" w:hAnsi="Wingdings" w:hint="default"/>
      </w:rPr>
    </w:lvl>
    <w:lvl w:ilvl="6" w:tplc="60422C44" w:tentative="1">
      <w:start w:val="1"/>
      <w:numFmt w:val="bullet"/>
      <w:lvlText w:val=""/>
      <w:lvlJc w:val="left"/>
      <w:pPr>
        <w:ind w:left="5040" w:hanging="360"/>
      </w:pPr>
      <w:rPr>
        <w:rFonts w:ascii="Symbol" w:hAnsi="Symbol" w:hint="default"/>
      </w:rPr>
    </w:lvl>
    <w:lvl w:ilvl="7" w:tplc="87381880" w:tentative="1">
      <w:start w:val="1"/>
      <w:numFmt w:val="bullet"/>
      <w:lvlText w:val="o"/>
      <w:lvlJc w:val="left"/>
      <w:pPr>
        <w:ind w:left="5760" w:hanging="360"/>
      </w:pPr>
      <w:rPr>
        <w:rFonts w:ascii="Courier New" w:hAnsi="Courier New" w:cs="Courier New" w:hint="default"/>
      </w:rPr>
    </w:lvl>
    <w:lvl w:ilvl="8" w:tplc="3280BF7A" w:tentative="1">
      <w:start w:val="1"/>
      <w:numFmt w:val="bullet"/>
      <w:lvlText w:val=""/>
      <w:lvlJc w:val="left"/>
      <w:pPr>
        <w:ind w:left="6480" w:hanging="360"/>
      </w:pPr>
      <w:rPr>
        <w:rFonts w:ascii="Wingdings" w:hAnsi="Wingdings" w:hint="default"/>
      </w:rPr>
    </w:lvl>
  </w:abstractNum>
  <w:abstractNum w:abstractNumId="6" w15:restartNumberingAfterBreak="0">
    <w:nsid w:val="445B1E68"/>
    <w:multiLevelType w:val="hybridMultilevel"/>
    <w:tmpl w:val="7A86CA92"/>
    <w:lvl w:ilvl="0" w:tplc="AA88989E">
      <w:start w:val="1"/>
      <w:numFmt w:val="bullet"/>
      <w:lvlText w:val=""/>
      <w:lvlJc w:val="left"/>
      <w:pPr>
        <w:ind w:left="720" w:hanging="360"/>
      </w:pPr>
      <w:rPr>
        <w:rFonts w:ascii="Symbol" w:hAnsi="Symbol" w:hint="default"/>
      </w:rPr>
    </w:lvl>
    <w:lvl w:ilvl="1" w:tplc="4A806A4C" w:tentative="1">
      <w:start w:val="1"/>
      <w:numFmt w:val="bullet"/>
      <w:lvlText w:val="o"/>
      <w:lvlJc w:val="left"/>
      <w:pPr>
        <w:ind w:left="1440" w:hanging="360"/>
      </w:pPr>
      <w:rPr>
        <w:rFonts w:ascii="Courier New" w:hAnsi="Courier New" w:cs="Courier New" w:hint="default"/>
      </w:rPr>
    </w:lvl>
    <w:lvl w:ilvl="2" w:tplc="830ABD2E" w:tentative="1">
      <w:start w:val="1"/>
      <w:numFmt w:val="bullet"/>
      <w:lvlText w:val=""/>
      <w:lvlJc w:val="left"/>
      <w:pPr>
        <w:ind w:left="2160" w:hanging="360"/>
      </w:pPr>
      <w:rPr>
        <w:rFonts w:ascii="Wingdings" w:hAnsi="Wingdings" w:hint="default"/>
      </w:rPr>
    </w:lvl>
    <w:lvl w:ilvl="3" w:tplc="0C406190" w:tentative="1">
      <w:start w:val="1"/>
      <w:numFmt w:val="bullet"/>
      <w:lvlText w:val=""/>
      <w:lvlJc w:val="left"/>
      <w:pPr>
        <w:ind w:left="2880" w:hanging="360"/>
      </w:pPr>
      <w:rPr>
        <w:rFonts w:ascii="Symbol" w:hAnsi="Symbol" w:hint="default"/>
      </w:rPr>
    </w:lvl>
    <w:lvl w:ilvl="4" w:tplc="31341200" w:tentative="1">
      <w:start w:val="1"/>
      <w:numFmt w:val="bullet"/>
      <w:lvlText w:val="o"/>
      <w:lvlJc w:val="left"/>
      <w:pPr>
        <w:ind w:left="3600" w:hanging="360"/>
      </w:pPr>
      <w:rPr>
        <w:rFonts w:ascii="Courier New" w:hAnsi="Courier New" w:cs="Courier New" w:hint="default"/>
      </w:rPr>
    </w:lvl>
    <w:lvl w:ilvl="5" w:tplc="C876E414" w:tentative="1">
      <w:start w:val="1"/>
      <w:numFmt w:val="bullet"/>
      <w:lvlText w:val=""/>
      <w:lvlJc w:val="left"/>
      <w:pPr>
        <w:ind w:left="4320" w:hanging="360"/>
      </w:pPr>
      <w:rPr>
        <w:rFonts w:ascii="Wingdings" w:hAnsi="Wingdings" w:hint="default"/>
      </w:rPr>
    </w:lvl>
    <w:lvl w:ilvl="6" w:tplc="5344A8DC" w:tentative="1">
      <w:start w:val="1"/>
      <w:numFmt w:val="bullet"/>
      <w:lvlText w:val=""/>
      <w:lvlJc w:val="left"/>
      <w:pPr>
        <w:ind w:left="5040" w:hanging="360"/>
      </w:pPr>
      <w:rPr>
        <w:rFonts w:ascii="Symbol" w:hAnsi="Symbol" w:hint="default"/>
      </w:rPr>
    </w:lvl>
    <w:lvl w:ilvl="7" w:tplc="6AEA2CEE" w:tentative="1">
      <w:start w:val="1"/>
      <w:numFmt w:val="bullet"/>
      <w:lvlText w:val="o"/>
      <w:lvlJc w:val="left"/>
      <w:pPr>
        <w:ind w:left="5760" w:hanging="360"/>
      </w:pPr>
      <w:rPr>
        <w:rFonts w:ascii="Courier New" w:hAnsi="Courier New" w:cs="Courier New" w:hint="default"/>
      </w:rPr>
    </w:lvl>
    <w:lvl w:ilvl="8" w:tplc="2996C2B2" w:tentative="1">
      <w:start w:val="1"/>
      <w:numFmt w:val="bullet"/>
      <w:lvlText w:val=""/>
      <w:lvlJc w:val="left"/>
      <w:pPr>
        <w:ind w:left="6480" w:hanging="360"/>
      </w:pPr>
      <w:rPr>
        <w:rFonts w:ascii="Wingdings" w:hAnsi="Wingdings" w:hint="default"/>
      </w:rPr>
    </w:lvl>
  </w:abstractNum>
  <w:abstractNum w:abstractNumId="7" w15:restartNumberingAfterBreak="0">
    <w:nsid w:val="51C2415F"/>
    <w:multiLevelType w:val="hybridMultilevel"/>
    <w:tmpl w:val="12862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1F562B"/>
    <w:multiLevelType w:val="hybridMultilevel"/>
    <w:tmpl w:val="D51E7878"/>
    <w:lvl w:ilvl="0" w:tplc="B7FCBA00">
      <w:start w:val="1"/>
      <w:numFmt w:val="bullet"/>
      <w:lvlText w:val=""/>
      <w:lvlJc w:val="left"/>
      <w:pPr>
        <w:ind w:left="720" w:hanging="360"/>
      </w:pPr>
      <w:rPr>
        <w:rFonts w:ascii="Symbol" w:hAnsi="Symbol" w:hint="default"/>
      </w:rPr>
    </w:lvl>
    <w:lvl w:ilvl="1" w:tplc="30DE1872" w:tentative="1">
      <w:start w:val="1"/>
      <w:numFmt w:val="bullet"/>
      <w:lvlText w:val="o"/>
      <w:lvlJc w:val="left"/>
      <w:pPr>
        <w:ind w:left="1440" w:hanging="360"/>
      </w:pPr>
      <w:rPr>
        <w:rFonts w:ascii="Courier New" w:hAnsi="Courier New" w:cs="Courier New" w:hint="default"/>
      </w:rPr>
    </w:lvl>
    <w:lvl w:ilvl="2" w:tplc="3284719E" w:tentative="1">
      <w:start w:val="1"/>
      <w:numFmt w:val="bullet"/>
      <w:lvlText w:val=""/>
      <w:lvlJc w:val="left"/>
      <w:pPr>
        <w:ind w:left="2160" w:hanging="360"/>
      </w:pPr>
      <w:rPr>
        <w:rFonts w:ascii="Wingdings" w:hAnsi="Wingdings" w:hint="default"/>
      </w:rPr>
    </w:lvl>
    <w:lvl w:ilvl="3" w:tplc="29AAD672" w:tentative="1">
      <w:start w:val="1"/>
      <w:numFmt w:val="bullet"/>
      <w:lvlText w:val=""/>
      <w:lvlJc w:val="left"/>
      <w:pPr>
        <w:ind w:left="2880" w:hanging="360"/>
      </w:pPr>
      <w:rPr>
        <w:rFonts w:ascii="Symbol" w:hAnsi="Symbol" w:hint="default"/>
      </w:rPr>
    </w:lvl>
    <w:lvl w:ilvl="4" w:tplc="6218C03C" w:tentative="1">
      <w:start w:val="1"/>
      <w:numFmt w:val="bullet"/>
      <w:lvlText w:val="o"/>
      <w:lvlJc w:val="left"/>
      <w:pPr>
        <w:ind w:left="3600" w:hanging="360"/>
      </w:pPr>
      <w:rPr>
        <w:rFonts w:ascii="Courier New" w:hAnsi="Courier New" w:cs="Courier New" w:hint="default"/>
      </w:rPr>
    </w:lvl>
    <w:lvl w:ilvl="5" w:tplc="4EEC08CC" w:tentative="1">
      <w:start w:val="1"/>
      <w:numFmt w:val="bullet"/>
      <w:lvlText w:val=""/>
      <w:lvlJc w:val="left"/>
      <w:pPr>
        <w:ind w:left="4320" w:hanging="360"/>
      </w:pPr>
      <w:rPr>
        <w:rFonts w:ascii="Wingdings" w:hAnsi="Wingdings" w:hint="default"/>
      </w:rPr>
    </w:lvl>
    <w:lvl w:ilvl="6" w:tplc="FA9CE130" w:tentative="1">
      <w:start w:val="1"/>
      <w:numFmt w:val="bullet"/>
      <w:lvlText w:val=""/>
      <w:lvlJc w:val="left"/>
      <w:pPr>
        <w:ind w:left="5040" w:hanging="360"/>
      </w:pPr>
      <w:rPr>
        <w:rFonts w:ascii="Symbol" w:hAnsi="Symbol" w:hint="default"/>
      </w:rPr>
    </w:lvl>
    <w:lvl w:ilvl="7" w:tplc="A13E73EC" w:tentative="1">
      <w:start w:val="1"/>
      <w:numFmt w:val="bullet"/>
      <w:lvlText w:val="o"/>
      <w:lvlJc w:val="left"/>
      <w:pPr>
        <w:ind w:left="5760" w:hanging="360"/>
      </w:pPr>
      <w:rPr>
        <w:rFonts w:ascii="Courier New" w:hAnsi="Courier New" w:cs="Courier New" w:hint="default"/>
      </w:rPr>
    </w:lvl>
    <w:lvl w:ilvl="8" w:tplc="89FE5A76" w:tentative="1">
      <w:start w:val="1"/>
      <w:numFmt w:val="bullet"/>
      <w:lvlText w:val=""/>
      <w:lvlJc w:val="left"/>
      <w:pPr>
        <w:ind w:left="6480" w:hanging="360"/>
      </w:pPr>
      <w:rPr>
        <w:rFonts w:ascii="Wingdings" w:hAnsi="Wingdings" w:hint="default"/>
      </w:rPr>
    </w:lvl>
  </w:abstractNum>
  <w:abstractNum w:abstractNumId="9" w15:restartNumberingAfterBreak="0">
    <w:nsid w:val="673D6623"/>
    <w:multiLevelType w:val="hybridMultilevel"/>
    <w:tmpl w:val="E39EBFD2"/>
    <w:lvl w:ilvl="0" w:tplc="DF44F34A">
      <w:start w:val="1"/>
      <w:numFmt w:val="decimal"/>
      <w:lvlText w:val="%1."/>
      <w:lvlJc w:val="left"/>
      <w:pPr>
        <w:ind w:left="360" w:hanging="360"/>
      </w:pPr>
      <w:rPr>
        <w:rFonts w:hint="default"/>
      </w:rPr>
    </w:lvl>
    <w:lvl w:ilvl="1" w:tplc="EBEEC18C" w:tentative="1">
      <w:start w:val="1"/>
      <w:numFmt w:val="lowerLetter"/>
      <w:lvlText w:val="%2."/>
      <w:lvlJc w:val="left"/>
      <w:pPr>
        <w:ind w:left="1080" w:hanging="360"/>
      </w:pPr>
    </w:lvl>
    <w:lvl w:ilvl="2" w:tplc="A6EE7B66" w:tentative="1">
      <w:start w:val="1"/>
      <w:numFmt w:val="lowerRoman"/>
      <w:lvlText w:val="%3."/>
      <w:lvlJc w:val="right"/>
      <w:pPr>
        <w:ind w:left="1800" w:hanging="180"/>
      </w:pPr>
    </w:lvl>
    <w:lvl w:ilvl="3" w:tplc="8E06F8A6" w:tentative="1">
      <w:start w:val="1"/>
      <w:numFmt w:val="decimal"/>
      <w:lvlText w:val="%4."/>
      <w:lvlJc w:val="left"/>
      <w:pPr>
        <w:ind w:left="2520" w:hanging="360"/>
      </w:pPr>
    </w:lvl>
    <w:lvl w:ilvl="4" w:tplc="82208D66" w:tentative="1">
      <w:start w:val="1"/>
      <w:numFmt w:val="lowerLetter"/>
      <w:lvlText w:val="%5."/>
      <w:lvlJc w:val="left"/>
      <w:pPr>
        <w:ind w:left="3240" w:hanging="360"/>
      </w:pPr>
    </w:lvl>
    <w:lvl w:ilvl="5" w:tplc="2C0054C4" w:tentative="1">
      <w:start w:val="1"/>
      <w:numFmt w:val="lowerRoman"/>
      <w:lvlText w:val="%6."/>
      <w:lvlJc w:val="right"/>
      <w:pPr>
        <w:ind w:left="3960" w:hanging="180"/>
      </w:pPr>
    </w:lvl>
    <w:lvl w:ilvl="6" w:tplc="37F4E2E4" w:tentative="1">
      <w:start w:val="1"/>
      <w:numFmt w:val="decimal"/>
      <w:lvlText w:val="%7."/>
      <w:lvlJc w:val="left"/>
      <w:pPr>
        <w:ind w:left="4680" w:hanging="360"/>
      </w:pPr>
    </w:lvl>
    <w:lvl w:ilvl="7" w:tplc="D41AA2A0" w:tentative="1">
      <w:start w:val="1"/>
      <w:numFmt w:val="lowerLetter"/>
      <w:lvlText w:val="%8."/>
      <w:lvlJc w:val="left"/>
      <w:pPr>
        <w:ind w:left="5400" w:hanging="360"/>
      </w:pPr>
    </w:lvl>
    <w:lvl w:ilvl="8" w:tplc="6C5C6DD6" w:tentative="1">
      <w:start w:val="1"/>
      <w:numFmt w:val="lowerRoman"/>
      <w:lvlText w:val="%9."/>
      <w:lvlJc w:val="right"/>
      <w:pPr>
        <w:ind w:left="6120" w:hanging="180"/>
      </w:pPr>
    </w:lvl>
  </w:abstractNum>
  <w:abstractNum w:abstractNumId="10" w15:restartNumberingAfterBreak="0">
    <w:nsid w:val="675E495F"/>
    <w:multiLevelType w:val="hybridMultilevel"/>
    <w:tmpl w:val="F0BE6B44"/>
    <w:lvl w:ilvl="0" w:tplc="A4364D6A">
      <w:start w:val="1"/>
      <w:numFmt w:val="decimal"/>
      <w:lvlText w:val="%1."/>
      <w:lvlJc w:val="left"/>
      <w:pPr>
        <w:ind w:left="360" w:hanging="360"/>
      </w:pPr>
    </w:lvl>
    <w:lvl w:ilvl="1" w:tplc="6540D57C" w:tentative="1">
      <w:start w:val="1"/>
      <w:numFmt w:val="lowerLetter"/>
      <w:lvlText w:val="%2."/>
      <w:lvlJc w:val="left"/>
      <w:pPr>
        <w:ind w:left="1080" w:hanging="360"/>
      </w:pPr>
    </w:lvl>
    <w:lvl w:ilvl="2" w:tplc="7A8A756A" w:tentative="1">
      <w:start w:val="1"/>
      <w:numFmt w:val="lowerRoman"/>
      <w:lvlText w:val="%3."/>
      <w:lvlJc w:val="right"/>
      <w:pPr>
        <w:ind w:left="1800" w:hanging="180"/>
      </w:pPr>
    </w:lvl>
    <w:lvl w:ilvl="3" w:tplc="F418CF1E" w:tentative="1">
      <w:start w:val="1"/>
      <w:numFmt w:val="decimal"/>
      <w:lvlText w:val="%4."/>
      <w:lvlJc w:val="left"/>
      <w:pPr>
        <w:ind w:left="2520" w:hanging="360"/>
      </w:pPr>
    </w:lvl>
    <w:lvl w:ilvl="4" w:tplc="55FE5F62" w:tentative="1">
      <w:start w:val="1"/>
      <w:numFmt w:val="lowerLetter"/>
      <w:lvlText w:val="%5."/>
      <w:lvlJc w:val="left"/>
      <w:pPr>
        <w:ind w:left="3240" w:hanging="360"/>
      </w:pPr>
    </w:lvl>
    <w:lvl w:ilvl="5" w:tplc="BA64FD2E" w:tentative="1">
      <w:start w:val="1"/>
      <w:numFmt w:val="lowerRoman"/>
      <w:lvlText w:val="%6."/>
      <w:lvlJc w:val="right"/>
      <w:pPr>
        <w:ind w:left="3960" w:hanging="180"/>
      </w:pPr>
    </w:lvl>
    <w:lvl w:ilvl="6" w:tplc="569AAE0E" w:tentative="1">
      <w:start w:val="1"/>
      <w:numFmt w:val="decimal"/>
      <w:lvlText w:val="%7."/>
      <w:lvlJc w:val="left"/>
      <w:pPr>
        <w:ind w:left="4680" w:hanging="360"/>
      </w:pPr>
    </w:lvl>
    <w:lvl w:ilvl="7" w:tplc="C922A926" w:tentative="1">
      <w:start w:val="1"/>
      <w:numFmt w:val="lowerLetter"/>
      <w:lvlText w:val="%8."/>
      <w:lvlJc w:val="left"/>
      <w:pPr>
        <w:ind w:left="5400" w:hanging="360"/>
      </w:pPr>
    </w:lvl>
    <w:lvl w:ilvl="8" w:tplc="B2D66EAC" w:tentative="1">
      <w:start w:val="1"/>
      <w:numFmt w:val="lowerRoman"/>
      <w:lvlText w:val="%9."/>
      <w:lvlJc w:val="right"/>
      <w:pPr>
        <w:ind w:left="6120" w:hanging="180"/>
      </w:pPr>
    </w:lvl>
  </w:abstractNum>
  <w:abstractNum w:abstractNumId="11" w15:restartNumberingAfterBreak="0">
    <w:nsid w:val="7F9A1E03"/>
    <w:multiLevelType w:val="hybridMultilevel"/>
    <w:tmpl w:val="05947E80"/>
    <w:lvl w:ilvl="0" w:tplc="BA12BB20">
      <w:start w:val="1"/>
      <w:numFmt w:val="bullet"/>
      <w:lvlText w:val=""/>
      <w:lvlJc w:val="left"/>
      <w:pPr>
        <w:ind w:left="360" w:hanging="360"/>
      </w:pPr>
      <w:rPr>
        <w:rFonts w:ascii="Symbol" w:hAnsi="Symbol" w:hint="default"/>
      </w:rPr>
    </w:lvl>
    <w:lvl w:ilvl="1" w:tplc="3F6686CE" w:tentative="1">
      <w:start w:val="1"/>
      <w:numFmt w:val="bullet"/>
      <w:lvlText w:val="o"/>
      <w:lvlJc w:val="left"/>
      <w:pPr>
        <w:ind w:left="1080" w:hanging="360"/>
      </w:pPr>
      <w:rPr>
        <w:rFonts w:ascii="Courier New" w:hAnsi="Courier New" w:cs="Courier New" w:hint="default"/>
      </w:rPr>
    </w:lvl>
    <w:lvl w:ilvl="2" w:tplc="F412086C" w:tentative="1">
      <w:start w:val="1"/>
      <w:numFmt w:val="bullet"/>
      <w:lvlText w:val=""/>
      <w:lvlJc w:val="left"/>
      <w:pPr>
        <w:ind w:left="1800" w:hanging="360"/>
      </w:pPr>
      <w:rPr>
        <w:rFonts w:ascii="Wingdings" w:hAnsi="Wingdings" w:hint="default"/>
      </w:rPr>
    </w:lvl>
    <w:lvl w:ilvl="3" w:tplc="6D76B540" w:tentative="1">
      <w:start w:val="1"/>
      <w:numFmt w:val="bullet"/>
      <w:lvlText w:val=""/>
      <w:lvlJc w:val="left"/>
      <w:pPr>
        <w:ind w:left="2520" w:hanging="360"/>
      </w:pPr>
      <w:rPr>
        <w:rFonts w:ascii="Symbol" w:hAnsi="Symbol" w:hint="default"/>
      </w:rPr>
    </w:lvl>
    <w:lvl w:ilvl="4" w:tplc="E0EE9F7A" w:tentative="1">
      <w:start w:val="1"/>
      <w:numFmt w:val="bullet"/>
      <w:lvlText w:val="o"/>
      <w:lvlJc w:val="left"/>
      <w:pPr>
        <w:ind w:left="3240" w:hanging="360"/>
      </w:pPr>
      <w:rPr>
        <w:rFonts w:ascii="Courier New" w:hAnsi="Courier New" w:cs="Courier New" w:hint="default"/>
      </w:rPr>
    </w:lvl>
    <w:lvl w:ilvl="5" w:tplc="B134B606" w:tentative="1">
      <w:start w:val="1"/>
      <w:numFmt w:val="bullet"/>
      <w:lvlText w:val=""/>
      <w:lvlJc w:val="left"/>
      <w:pPr>
        <w:ind w:left="3960" w:hanging="360"/>
      </w:pPr>
      <w:rPr>
        <w:rFonts w:ascii="Wingdings" w:hAnsi="Wingdings" w:hint="default"/>
      </w:rPr>
    </w:lvl>
    <w:lvl w:ilvl="6" w:tplc="98C2E126" w:tentative="1">
      <w:start w:val="1"/>
      <w:numFmt w:val="bullet"/>
      <w:lvlText w:val=""/>
      <w:lvlJc w:val="left"/>
      <w:pPr>
        <w:ind w:left="4680" w:hanging="360"/>
      </w:pPr>
      <w:rPr>
        <w:rFonts w:ascii="Symbol" w:hAnsi="Symbol" w:hint="default"/>
      </w:rPr>
    </w:lvl>
    <w:lvl w:ilvl="7" w:tplc="0332E53E" w:tentative="1">
      <w:start w:val="1"/>
      <w:numFmt w:val="bullet"/>
      <w:lvlText w:val="o"/>
      <w:lvlJc w:val="left"/>
      <w:pPr>
        <w:ind w:left="5400" w:hanging="360"/>
      </w:pPr>
      <w:rPr>
        <w:rFonts w:ascii="Courier New" w:hAnsi="Courier New" w:cs="Courier New" w:hint="default"/>
      </w:rPr>
    </w:lvl>
    <w:lvl w:ilvl="8" w:tplc="FDAA0978" w:tentative="1">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9"/>
  </w:num>
  <w:num w:numId="4">
    <w:abstractNumId w:val="2"/>
  </w:num>
  <w:num w:numId="5">
    <w:abstractNumId w:val="4"/>
  </w:num>
  <w:num w:numId="6">
    <w:abstractNumId w:val="6"/>
  </w:num>
  <w:num w:numId="7">
    <w:abstractNumId w:val="8"/>
  </w:num>
  <w:num w:numId="8">
    <w:abstractNumId w:val="5"/>
  </w:num>
  <w:num w:numId="9">
    <w:abstractNumId w:val="10"/>
  </w:num>
  <w:num w:numId="10">
    <w:abstractNumId w:val="0"/>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A4A"/>
    <w:rsid w:val="00105287"/>
    <w:rsid w:val="001C4A4A"/>
    <w:rsid w:val="001F4F1A"/>
    <w:rsid w:val="00206FED"/>
    <w:rsid w:val="00677E42"/>
    <w:rsid w:val="006B3849"/>
    <w:rsid w:val="007960F0"/>
    <w:rsid w:val="00880523"/>
    <w:rsid w:val="00D0669E"/>
    <w:rsid w:val="00DE7C03"/>
    <w:rsid w:val="00EB3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34BDC2-CA00-44D2-8C4B-C0D245BDD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38C"/>
  </w:style>
  <w:style w:type="paragraph" w:styleId="Footer">
    <w:name w:val="footer"/>
    <w:basedOn w:val="Normal"/>
    <w:link w:val="FooterChar"/>
    <w:uiPriority w:val="99"/>
    <w:unhideWhenUsed/>
    <w:rsid w:val="00CC0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38C"/>
  </w:style>
  <w:style w:type="paragraph" w:styleId="ListParagraph">
    <w:name w:val="List Paragraph"/>
    <w:basedOn w:val="Normal"/>
    <w:uiPriority w:val="34"/>
    <w:qFormat/>
    <w:rsid w:val="006C5870"/>
    <w:pPr>
      <w:ind w:left="720"/>
      <w:contextualSpacing/>
    </w:pPr>
  </w:style>
  <w:style w:type="paragraph" w:styleId="BalloonText">
    <w:name w:val="Balloon Text"/>
    <w:basedOn w:val="Normal"/>
    <w:link w:val="BalloonTextChar"/>
    <w:uiPriority w:val="99"/>
    <w:semiHidden/>
    <w:unhideWhenUsed/>
    <w:rsid w:val="00B36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C52"/>
    <w:rPr>
      <w:rFonts w:ascii="Tahoma" w:hAnsi="Tahoma" w:cs="Tahoma"/>
      <w:sz w:val="16"/>
      <w:szCs w:val="16"/>
    </w:rPr>
  </w:style>
  <w:style w:type="paragraph" w:styleId="NoSpacing">
    <w:name w:val="No Spacing"/>
    <w:uiPriority w:val="1"/>
    <w:qFormat/>
    <w:rsid w:val="00D27588"/>
    <w:pPr>
      <w:spacing w:after="0" w:line="240" w:lineRule="auto"/>
    </w:pPr>
  </w:style>
  <w:style w:type="character" w:styleId="Hyperlink">
    <w:name w:val="Hyperlink"/>
    <w:basedOn w:val="DefaultParagraphFont"/>
    <w:uiPriority w:val="99"/>
    <w:unhideWhenUsed/>
    <w:rsid w:val="005665B5"/>
    <w:rPr>
      <w:color w:val="0080FF" w:themeColor="hyperlink"/>
      <w:u w:val="single"/>
    </w:rPr>
  </w:style>
  <w:style w:type="character" w:styleId="FollowedHyperlink">
    <w:name w:val="FollowedHyperlink"/>
    <w:basedOn w:val="DefaultParagraphFont"/>
    <w:uiPriority w:val="99"/>
    <w:semiHidden/>
    <w:unhideWhenUsed/>
    <w:rsid w:val="005665B5"/>
    <w:rPr>
      <w:color w:val="5EAE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3.jpeg"/><Relationship Id="rId18" Type="http://schemas.openxmlformats.org/officeDocument/2006/relationships/hyperlink" Target="mailto:Hurston-White.Carmen.J@muscogee.k12.ga.us"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20.jpeg"/><Relationship Id="rId17" Type="http://schemas.openxmlformats.org/officeDocument/2006/relationships/hyperlink" Target="mailto:Hurston-White.Carmen.J@muscogee.k12.ga.us" TargetMode="External"/><Relationship Id="rId2" Type="http://schemas.openxmlformats.org/officeDocument/2006/relationships/styles" Target="styles.xml"/><Relationship Id="rId16" Type="http://schemas.openxmlformats.org/officeDocument/2006/relationships/image" Target="media/image40.png"/><Relationship Id="rId20" Type="http://schemas.openxmlformats.org/officeDocument/2006/relationships/image" Target="media/image5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m/imgres?imgurl=http://images.clipartpanda.com/hand-clipart-for-kids-children.gif&amp;imgrefurl=http://www.clipartpanda.com/categories/hand-clipart-for-kids&amp;h=158&amp;w=383&amp;tbnid=6Zn7zn7R9iqbrM:&amp;zoom=1&amp;q=clipart%20kids&amp;docid=vDaxt_e-3DUnCM&amp;ei=rgA0VOWTN5CRyASK94HYAw&amp;tbm=isch&amp;ved=0CE8QMygmMCY&amp;iact=rc&amp;uact=3&amp;dur=477&amp;page=2&amp;start=22&amp;ndsp=2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google.com/imgres?imgurl=http://images.clipartpanda.com/hand-clipart-for-kids-children.gif&amp;imgrefurl=http://www.clipartpanda.com/categories/hand-clipart-for-kids&amp;h=158&amp;w=383&amp;tbnid=6Zn7zn7R9iqbrM:&amp;zoom=1&amp;q=clipart%20kids&amp;docid=vDaxt_e-3DUnCM&amp;ei=rgA0VOWTN5CRyASK94HYAw&amp;tbm=isch&amp;ved=0CE8QMygmMCY&amp;iact=rc&amp;uact=3&amp;dur=477&amp;page=2&amp;start=22&amp;ndsp=21" TargetMode="External"/><Relationship Id="rId14" Type="http://schemas.openxmlformats.org/officeDocument/2006/relationships/image" Target="media/image30.jpeg"/><Relationship Id="rId22"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Waveform">
  <a:themeElements>
    <a:clrScheme name="Waveform">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aveform">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Words>
  <Characters>392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Georgia Department of Education</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Schult</dc:creator>
  <cp:lastModifiedBy>Bush Ashley D</cp:lastModifiedBy>
  <cp:revision>2</cp:revision>
  <cp:lastPrinted>2017-09-20T19:51:00Z</cp:lastPrinted>
  <dcterms:created xsi:type="dcterms:W3CDTF">2018-01-05T14:32:00Z</dcterms:created>
  <dcterms:modified xsi:type="dcterms:W3CDTF">2018-01-05T14:32:00Z</dcterms:modified>
</cp:coreProperties>
</file>