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D5C5" w14:textId="77777777" w:rsidR="00B36C52" w:rsidRDefault="00033764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2FA2459" wp14:editId="1847E324">
                <wp:simplePos x="0" y="0"/>
                <wp:positionH relativeFrom="margin">
                  <wp:posOffset>107852</wp:posOffset>
                </wp:positionH>
                <wp:positionV relativeFrom="paragraph">
                  <wp:posOffset>-482307</wp:posOffset>
                </wp:positionV>
                <wp:extent cx="4225828" cy="1916723"/>
                <wp:effectExtent l="57150" t="57150" r="60960" b="647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828" cy="19167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7D352" w14:textId="77777777" w:rsidR="00F331FC" w:rsidRPr="00A53747" w:rsidRDefault="00F331FC" w:rsidP="006316BE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A53747">
                              <w:rPr>
                                <w:rFonts w:ascii="Comic Sans MS" w:hAnsi="Comic Sans MS" w:cs="Segoe UI"/>
                                <w:b/>
                                <w:sz w:val="28"/>
                                <w:szCs w:val="28"/>
                              </w:rPr>
                              <w:t>Reese Road Leadership Academy</w:t>
                            </w:r>
                          </w:p>
                          <w:p w14:paraId="6EC2CCCC" w14:textId="77777777" w:rsidR="00F331FC" w:rsidRPr="00B06E8F" w:rsidRDefault="00F331FC" w:rsidP="006316B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Theme="majorEastAsia" w:hAnsi="Monotype Corsiva" w:cs="Times New Roman"/>
                                <w:b/>
                                <w:iCs/>
                                <w:sz w:val="30"/>
                                <w:szCs w:val="30"/>
                              </w:rPr>
                            </w:pPr>
                            <w:r w:rsidRPr="00B06E8F">
                              <w:rPr>
                                <w:rFonts w:ascii="Monotype Corsiva" w:eastAsiaTheme="majorEastAsia" w:hAnsi="Monotype Corsiva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Katrina Collier-Long, Principal</w:t>
                            </w:r>
                          </w:p>
                          <w:p w14:paraId="4237B069" w14:textId="77777777" w:rsidR="00F331FC" w:rsidRPr="00B06E8F" w:rsidRDefault="00F331FC" w:rsidP="006316B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Theme="majorEastAsia" w:hAnsi="Lucida Calligraphy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B06E8F">
                              <w:rPr>
                                <w:rFonts w:ascii="Lucida Calligraphy" w:eastAsiaTheme="majorEastAsia" w:hAnsi="Lucida Calligraphy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Candace Lockhart, Assistant Principal</w:t>
                            </w:r>
                          </w:p>
                          <w:p w14:paraId="6D778130" w14:textId="77777777" w:rsidR="00F331FC" w:rsidRPr="00AF1883" w:rsidRDefault="00F331FC" w:rsidP="006316B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Segoe UI"/>
                                <w:b/>
                              </w:rPr>
                            </w:pPr>
                            <w:r w:rsidRPr="00AF1883">
                              <w:rPr>
                                <w:rFonts w:ascii="Berlin Sans FB Demi" w:hAnsi="Berlin Sans FB Demi" w:cs="Segoe UI"/>
                                <w:b/>
                              </w:rPr>
                              <w:t xml:space="preserve">3100 Reese Road      Columbus, Georgia 31907 </w:t>
                            </w:r>
                          </w:p>
                          <w:p w14:paraId="1CA3EE80" w14:textId="77777777" w:rsidR="00F331FC" w:rsidRPr="00AF1883" w:rsidRDefault="00F331FC" w:rsidP="006316B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Segoe UI"/>
                                <w:b/>
                              </w:rPr>
                            </w:pPr>
                            <w:r w:rsidRPr="00AF1883">
                              <w:rPr>
                                <w:rFonts w:ascii="Berlin Sans FB Demi" w:hAnsi="Berlin Sans FB Demi" w:cs="Segoe UI"/>
                                <w:b/>
                              </w:rPr>
                              <w:t>706.569.3684</w:t>
                            </w:r>
                          </w:p>
                          <w:p w14:paraId="75B7F5B1" w14:textId="77777777" w:rsidR="00F331FC" w:rsidRDefault="000D2850" w:rsidP="00F331FC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F331FC" w:rsidRPr="00FF3DE7">
                                <w:rPr>
                                  <w:rStyle w:val="Hyperlink"/>
                                  <w:rFonts w:ascii="Comic Sans MS" w:hAnsi="Comic Sans MS" w:cs="Segoe UI"/>
                                  <w:b/>
                                  <w:sz w:val="24"/>
                                  <w:szCs w:val="24"/>
                                </w:rPr>
                                <w:t>http://sites.muscogee.k12.ga.us/reeseroad</w:t>
                              </w:r>
                            </w:hyperlink>
                            <w:r w:rsidR="00F331FC" w:rsidRPr="00F84D3C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0152E1" w14:textId="2D5982B6" w:rsidR="00F331FC" w:rsidRDefault="00F331FC" w:rsidP="005C256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4D3C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Facebook page @</w:t>
                            </w:r>
                            <w:proofErr w:type="spellStart"/>
                            <w:r w:rsidRPr="00F84D3C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RRLARoadrunners</w:t>
                            </w:r>
                            <w:proofErr w:type="spellEnd"/>
                            <w:r w:rsidRPr="00F84D3C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D56C49" w14:textId="77777777" w:rsidR="00F331FC" w:rsidRPr="00F84D3C" w:rsidRDefault="00F331FC" w:rsidP="005C256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4D3C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Instagram @</w:t>
                            </w:r>
                            <w:proofErr w:type="spellStart"/>
                            <w:r w:rsidRPr="00F84D3C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ReeseRoadLeadershipAcademy</w:t>
                            </w:r>
                            <w:proofErr w:type="spellEnd"/>
                          </w:p>
                          <w:p w14:paraId="27A81199" w14:textId="77777777" w:rsidR="00F331FC" w:rsidRPr="00F84D3C" w:rsidRDefault="00F331FC" w:rsidP="005C2564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17CDAD" w14:textId="77777777" w:rsidR="00165430" w:rsidRPr="00F679F6" w:rsidRDefault="0016543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A245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.5pt;margin-top:-38pt;width:332.75pt;height:150.9pt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" fillcolor="yellow" strokecolor="red" strokeweight="1.5pt">
                <v:textbox>
                  <w:txbxContent>
                    <w:p w14:paraId="4D87D352" w14:textId="77777777" w:rsidR="00F331FC" w:rsidRPr="00A53747" w:rsidRDefault="00F331FC" w:rsidP="006316BE">
                      <w:pPr>
                        <w:spacing w:after="0"/>
                        <w:jc w:val="center"/>
                        <w:rPr>
                          <w:rFonts w:ascii="Comic Sans MS" w:hAnsi="Comic Sans MS" w:cs="Segoe UI"/>
                          <w:b/>
                          <w:sz w:val="28"/>
                          <w:szCs w:val="28"/>
                        </w:rPr>
                      </w:pPr>
                      <w:r w:rsidRPr="00A53747">
                        <w:rPr>
                          <w:rFonts w:ascii="Comic Sans MS" w:hAnsi="Comic Sans MS" w:cs="Segoe UI"/>
                          <w:b/>
                          <w:sz w:val="28"/>
                          <w:szCs w:val="28"/>
                        </w:rPr>
                        <w:t>Reese Road Leadership Academy</w:t>
                      </w:r>
                    </w:p>
                    <w:p w14:paraId="6EC2CCCC" w14:textId="77777777" w:rsidR="00F331FC" w:rsidRPr="00B06E8F" w:rsidRDefault="00F331FC" w:rsidP="006316BE">
                      <w:pPr>
                        <w:spacing w:after="0" w:line="240" w:lineRule="auto"/>
                        <w:jc w:val="center"/>
                        <w:rPr>
                          <w:rFonts w:ascii="Monotype Corsiva" w:eastAsiaTheme="majorEastAsia" w:hAnsi="Monotype Corsiva" w:cs="Times New Roman"/>
                          <w:b/>
                          <w:iCs/>
                          <w:sz w:val="30"/>
                          <w:szCs w:val="30"/>
                        </w:rPr>
                      </w:pPr>
                      <w:r w:rsidRPr="00B06E8F">
                        <w:rPr>
                          <w:rFonts w:ascii="Monotype Corsiva" w:eastAsiaTheme="majorEastAsia" w:hAnsi="Monotype Corsiva" w:cs="Times New Roman"/>
                          <w:b/>
                          <w:iCs/>
                          <w:sz w:val="30"/>
                          <w:szCs w:val="30"/>
                        </w:rPr>
                        <w:t>Katrina Collier-Long, Principal</w:t>
                      </w:r>
                    </w:p>
                    <w:p w14:paraId="4237B069" w14:textId="77777777" w:rsidR="00F331FC" w:rsidRPr="00B06E8F" w:rsidRDefault="00F331FC" w:rsidP="006316BE">
                      <w:pPr>
                        <w:spacing w:after="0" w:line="240" w:lineRule="auto"/>
                        <w:jc w:val="center"/>
                        <w:rPr>
                          <w:rFonts w:ascii="Lucida Calligraphy" w:eastAsiaTheme="majorEastAsia" w:hAnsi="Lucida Calligraphy" w:cs="Times New Roman"/>
                          <w:b/>
                          <w:iCs/>
                          <w:sz w:val="20"/>
                          <w:szCs w:val="20"/>
                        </w:rPr>
                      </w:pPr>
                      <w:r w:rsidRPr="00B06E8F">
                        <w:rPr>
                          <w:rFonts w:ascii="Lucida Calligraphy" w:eastAsiaTheme="majorEastAsia" w:hAnsi="Lucida Calligraphy" w:cs="Times New Roman"/>
                          <w:b/>
                          <w:iCs/>
                          <w:sz w:val="20"/>
                          <w:szCs w:val="20"/>
                        </w:rPr>
                        <w:t>Candace Lockhart, Assistant Principal</w:t>
                      </w:r>
                    </w:p>
                    <w:p w14:paraId="6D778130" w14:textId="77777777" w:rsidR="00F331FC" w:rsidRPr="00AF1883" w:rsidRDefault="00F331FC" w:rsidP="006316BE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Segoe UI"/>
                          <w:b/>
                        </w:rPr>
                      </w:pPr>
                      <w:r w:rsidRPr="00AF1883">
                        <w:rPr>
                          <w:rFonts w:ascii="Berlin Sans FB Demi" w:hAnsi="Berlin Sans FB Demi" w:cs="Segoe UI"/>
                          <w:b/>
                        </w:rPr>
                        <w:t xml:space="preserve">3100 Reese Road      Columbus, Georgia 31907 </w:t>
                      </w:r>
                    </w:p>
                    <w:p w14:paraId="1CA3EE80" w14:textId="77777777" w:rsidR="00F331FC" w:rsidRPr="00AF1883" w:rsidRDefault="00F331FC" w:rsidP="006316BE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Segoe UI"/>
                          <w:b/>
                        </w:rPr>
                      </w:pPr>
                      <w:r w:rsidRPr="00AF1883">
                        <w:rPr>
                          <w:rFonts w:ascii="Berlin Sans FB Demi" w:hAnsi="Berlin Sans FB Demi" w:cs="Segoe UI"/>
                          <w:b/>
                        </w:rPr>
                        <w:t>706.569.3684</w:t>
                      </w:r>
                    </w:p>
                    <w:p w14:paraId="75B7F5B1" w14:textId="77777777" w:rsidR="00F331FC" w:rsidRDefault="000D2850" w:rsidP="00F331FC">
                      <w:pPr>
                        <w:spacing w:after="120" w:line="240" w:lineRule="auto"/>
                        <w:jc w:val="center"/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2" w:history="1">
                        <w:r w:rsidR="00F331FC" w:rsidRPr="00FF3DE7">
                          <w:rPr>
                            <w:rStyle w:val="Hyperlink"/>
                            <w:rFonts w:ascii="Comic Sans MS" w:hAnsi="Comic Sans MS" w:cs="Segoe UI"/>
                            <w:b/>
                            <w:sz w:val="24"/>
                            <w:szCs w:val="24"/>
                          </w:rPr>
                          <w:t>http://sites.muscogee.k12.ga.us/reeseroad</w:t>
                        </w:r>
                      </w:hyperlink>
                      <w:r w:rsidR="00F331FC" w:rsidRPr="00F84D3C"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0152E1" w14:textId="2D5982B6" w:rsidR="00F331FC" w:rsidRDefault="00F331FC" w:rsidP="005C256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84D3C"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  <w:t>Facebook page @</w:t>
                      </w:r>
                      <w:proofErr w:type="spellStart"/>
                      <w:r w:rsidRPr="00F84D3C"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  <w:t>RRLARoadrunners</w:t>
                      </w:r>
                      <w:proofErr w:type="spellEnd"/>
                      <w:r w:rsidRPr="00F84D3C"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D56C49" w14:textId="77777777" w:rsidR="00F331FC" w:rsidRPr="00F84D3C" w:rsidRDefault="00F331FC" w:rsidP="005C256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84D3C"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  <w:t>Instagram @</w:t>
                      </w:r>
                      <w:proofErr w:type="spellStart"/>
                      <w:r w:rsidRPr="00F84D3C"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  <w:t>ReeseRoadLeadershipAcademy</w:t>
                      </w:r>
                      <w:proofErr w:type="spellEnd"/>
                    </w:p>
                    <w:p w14:paraId="27A81199" w14:textId="77777777" w:rsidR="00F331FC" w:rsidRPr="00F84D3C" w:rsidRDefault="00F331FC" w:rsidP="005C2564">
                      <w:pPr>
                        <w:numPr>
                          <w:ilvl w:val="0"/>
                          <w:numId w:val="23"/>
                        </w:numPr>
                        <w:spacing w:after="0"/>
                        <w:jc w:val="center"/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17CDAD" w14:textId="77777777" w:rsidR="00165430" w:rsidRPr="00F679F6" w:rsidRDefault="0016543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81B">
        <w:rPr>
          <w:rFonts w:ascii="Segoe UI" w:hAnsi="Segoe UI" w:cs="Segoe UI"/>
          <w:b/>
          <w:i/>
        </w:rPr>
        <w:t xml:space="preserve">   </w:t>
      </w:r>
    </w:p>
    <w:p w14:paraId="0F6BDF6E" w14:textId="77777777" w:rsidR="00B36C52" w:rsidRDefault="00B36C52">
      <w:pPr>
        <w:rPr>
          <w:rFonts w:ascii="Segoe UI" w:hAnsi="Segoe UI" w:cs="Segoe UI"/>
          <w:b/>
          <w:i/>
        </w:rPr>
      </w:pPr>
    </w:p>
    <w:p w14:paraId="386731FD" w14:textId="77777777" w:rsidR="003F7CEC" w:rsidRDefault="003F7CEC" w:rsidP="003F7CEC">
      <w:pPr>
        <w:spacing w:after="0"/>
        <w:jc w:val="center"/>
        <w:rPr>
          <w:i/>
        </w:rPr>
      </w:pPr>
    </w:p>
    <w:p w14:paraId="69F58522" w14:textId="77777777" w:rsidR="009B7C9B" w:rsidRDefault="009B7C9B"/>
    <w:p w14:paraId="0B015B79" w14:textId="77777777" w:rsidR="009B7C9B" w:rsidRDefault="001D5FC1"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72A03" wp14:editId="4B103D94">
                <wp:simplePos x="0" y="0"/>
                <wp:positionH relativeFrom="margin">
                  <wp:posOffset>134815</wp:posOffset>
                </wp:positionH>
                <wp:positionV relativeFrom="paragraph">
                  <wp:posOffset>268068</wp:posOffset>
                </wp:positionV>
                <wp:extent cx="4255135" cy="3322955"/>
                <wp:effectExtent l="0" t="285750" r="0" b="2393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5" cy="33229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isometricOffAxis1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695A4" w14:textId="5B21CDA1" w:rsidR="00303BB9" w:rsidRDefault="00165430" w:rsidP="004C65DE">
                            <w:pPr>
                              <w:spacing w:after="0" w:line="240" w:lineRule="auto"/>
                              <w:jc w:val="center"/>
                              <w:rPr>
                                <w:lang w:val="es-CR"/>
                              </w:rPr>
                            </w:pPr>
                            <w:r w:rsidRPr="009A022A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District Goals</w:t>
                            </w:r>
                          </w:p>
                          <w:p w14:paraId="0A4A6D5C" w14:textId="77777777" w:rsidR="00021416" w:rsidRDefault="00303BB9" w:rsidP="004C65DE">
                            <w:pPr>
                              <w:spacing w:after="0" w:line="240" w:lineRule="auto"/>
                              <w:jc w:val="center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Para</w:t>
                            </w:r>
                            <w:r w:rsidRPr="00E87A92">
                              <w:rPr>
                                <w:lang w:val="es-CR"/>
                              </w:rPr>
                              <w:t xml:space="preserve"> julio de 2023, el Distrito Escolar del Condado de </w:t>
                            </w:r>
                            <w:proofErr w:type="spellStart"/>
                            <w:r w:rsidRPr="00E87A92">
                              <w:rPr>
                                <w:lang w:val="es-CR"/>
                              </w:rPr>
                              <w:t>Muscogee</w:t>
                            </w:r>
                            <w:proofErr w:type="spellEnd"/>
                            <w:r w:rsidRPr="00E87A92">
                              <w:rPr>
                                <w:lang w:val="es-CR"/>
                              </w:rPr>
                              <w:t xml:space="preserve"> implementará un Programa de Desarrollo de Liderazgo, Aprendizaje Personalizado, un Sistema de Apoyo de Múltiples Niveles (MTSS) con una “Cultura de Bondad”.</w:t>
                            </w:r>
                            <w:r>
                              <w:rPr>
                                <w:lang w:val="es-CR"/>
                              </w:rPr>
                              <w:t xml:space="preserve"> </w:t>
                            </w:r>
                          </w:p>
                          <w:p w14:paraId="1F84E815" w14:textId="52808FDD" w:rsidR="009E167D" w:rsidRPr="00CF73E3" w:rsidRDefault="00A95649" w:rsidP="003A0F2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School’s </w:t>
                            </w:r>
                            <w:r w:rsidR="007D72F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Wildly Important Goals (WIG’s)</w:t>
                            </w:r>
                          </w:p>
                          <w:p w14:paraId="10ED7023" w14:textId="28C8DB68" w:rsidR="00B20160" w:rsidRPr="00E87A92" w:rsidRDefault="00A029DA" w:rsidP="00A029DA">
                            <w:pPr>
                              <w:spacing w:after="0" w:line="240" w:lineRule="auto"/>
                              <w:jc w:val="center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(</w:t>
                            </w:r>
                            <w:r w:rsidR="00B20160" w:rsidRPr="00E87A92">
                              <w:rPr>
                                <w:lang w:val="es-CR"/>
                              </w:rPr>
                              <w:t>Metas tremendamente importantes</w:t>
                            </w:r>
                            <w:r w:rsidR="00B20160">
                              <w:rPr>
                                <w:lang w:val="es-CR"/>
                              </w:rPr>
                              <w:t xml:space="preserve"> de la escuela</w:t>
                            </w:r>
                            <w:r>
                              <w:rPr>
                                <w:lang w:val="es-CR"/>
                              </w:rPr>
                              <w:t>)</w:t>
                            </w:r>
                          </w:p>
                          <w:p w14:paraId="40C1A20D" w14:textId="4C1B2EB8" w:rsidR="00B20160" w:rsidRPr="00E87A92" w:rsidRDefault="005D773D" w:rsidP="003A0F2D">
                            <w:pPr>
                              <w:spacing w:after="0" w:line="240" w:lineRule="auto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b/>
                                <w:lang w:val="es-CR"/>
                              </w:rPr>
                              <w:t>Objetivo</w:t>
                            </w:r>
                            <w:r w:rsidR="00842371">
                              <w:rPr>
                                <w:b/>
                                <w:lang w:val="es-CR"/>
                              </w:rPr>
                              <w:t xml:space="preserve"> </w:t>
                            </w:r>
                            <w:r w:rsidR="00B20160" w:rsidRPr="005D773D">
                              <w:rPr>
                                <w:b/>
                                <w:lang w:val="es-CR"/>
                              </w:rPr>
                              <w:t>n. ° 1</w:t>
                            </w:r>
                            <w:r w:rsidR="00B20160" w:rsidRPr="00E87A92">
                              <w:rPr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lang w:val="es-CR"/>
                              </w:rPr>
                              <w:t xml:space="preserve"> </w:t>
                            </w:r>
                            <w:r w:rsidR="00B20160" w:rsidRPr="00E87A92">
                              <w:rPr>
                                <w:lang w:val="es-CR"/>
                              </w:rPr>
                              <w:t>Para mayo de 2021, el 100% del personal estará capacitado en los módu</w:t>
                            </w:r>
                            <w:r w:rsidR="00B20160">
                              <w:rPr>
                                <w:lang w:val="es-CR"/>
                              </w:rPr>
                              <w:t xml:space="preserve">los de salón de clases de PBIS </w:t>
                            </w:r>
                            <w:r w:rsidR="00B20160" w:rsidRPr="00E87A92">
                              <w:rPr>
                                <w:lang w:val="es-CR"/>
                              </w:rPr>
                              <w:t xml:space="preserve">3 y 4 con el 75% de los maestros implementando las estrategias basadas en evidencia de manera efectiva. </w:t>
                            </w:r>
                          </w:p>
                          <w:p w14:paraId="5F729F38" w14:textId="3AE7239D" w:rsidR="00B20160" w:rsidRPr="00E87A92" w:rsidRDefault="00B20160" w:rsidP="003A0F2D">
                            <w:pPr>
                              <w:spacing w:after="0" w:line="240" w:lineRule="auto"/>
                              <w:rPr>
                                <w:lang w:val="es-CR"/>
                              </w:rPr>
                            </w:pPr>
                            <w:r w:rsidRPr="005D773D">
                              <w:rPr>
                                <w:b/>
                                <w:lang w:val="es-CR"/>
                              </w:rPr>
                              <w:t>Objetivo n. ° 2</w:t>
                            </w:r>
                            <w:r w:rsidRPr="00E87A92">
                              <w:rPr>
                                <w:lang w:val="es-CR"/>
                              </w:rPr>
                              <w:t xml:space="preserve"> </w:t>
                            </w:r>
                            <w:r w:rsidR="005D773D">
                              <w:rPr>
                                <w:lang w:val="es-CR"/>
                              </w:rPr>
                              <w:t xml:space="preserve"> </w:t>
                            </w:r>
                            <w:r w:rsidRPr="00E87A92">
                              <w:rPr>
                                <w:lang w:val="es-CR"/>
                              </w:rPr>
                              <w:t xml:space="preserve">Para mayo de 2021, el 100% de los maestros implementarán la escritura con rigor mediante la utilización de los diarios STEM y el proceso de ingeniería en sus prácticas de aprendizaje y en el aula con un 90% de fidelidad. </w:t>
                            </w:r>
                          </w:p>
                          <w:p w14:paraId="4A4D1AA7" w14:textId="77777777" w:rsidR="00B20160" w:rsidRPr="00E87A92" w:rsidRDefault="00B20160" w:rsidP="00B20160">
                            <w:pPr>
                              <w:rPr>
                                <w:lang w:val="es-CR"/>
                              </w:rPr>
                            </w:pPr>
                            <w:r w:rsidRPr="005D773D">
                              <w:rPr>
                                <w:b/>
                                <w:lang w:val="es-CR"/>
                              </w:rPr>
                              <w:t>Metas Tremendamente Importantes de la Escuela</w:t>
                            </w:r>
                            <w:r>
                              <w:rPr>
                                <w:lang w:val="es-CR"/>
                              </w:rPr>
                              <w:t>,</w:t>
                            </w:r>
                            <w:r w:rsidRPr="00E87A92">
                              <w:rPr>
                                <w:lang w:val="es-CR"/>
                              </w:rPr>
                              <w:t xml:space="preserve"> El</w:t>
                            </w:r>
                            <w:r>
                              <w:rPr>
                                <w:lang w:val="es-CR"/>
                              </w:rPr>
                              <w:t xml:space="preserve"> 100% de </w:t>
                            </w:r>
                            <w:proofErr w:type="spellStart"/>
                            <w:r>
                              <w:rPr>
                                <w:lang w:val="es-CR"/>
                              </w:rPr>
                              <w:t>Roadrunners</w:t>
                            </w:r>
                            <w:proofErr w:type="spellEnd"/>
                            <w:r>
                              <w:rPr>
                                <w:lang w:val="es-CR"/>
                              </w:rPr>
                              <w:t xml:space="preserve"> (estudiantes) alcanzarán </w:t>
                            </w:r>
                            <w:r w:rsidRPr="00E87A92">
                              <w:rPr>
                                <w:lang w:val="es-CR"/>
                              </w:rPr>
                              <w:t xml:space="preserve">su meta de crecimiento en lectura individualizada para mayo de 2021. </w:t>
                            </w:r>
                          </w:p>
                          <w:p w14:paraId="7F8CA87B" w14:textId="77777777" w:rsidR="00B14EB0" w:rsidRPr="00CF73E3" w:rsidRDefault="00B14EB0" w:rsidP="009F2E95">
                            <w:pPr>
                              <w:pStyle w:val="ListParagraph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14:paraId="5228746A" w14:textId="77777777" w:rsidR="009F2E95" w:rsidRPr="00CF73E3" w:rsidRDefault="009F2E95" w:rsidP="009F2E95">
                            <w:pPr>
                              <w:pStyle w:val="ListParagraph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  <w:p w14:paraId="7506D88D" w14:textId="77777777" w:rsidR="00165430" w:rsidRPr="00CF73E3" w:rsidRDefault="00165430" w:rsidP="009559C0">
                            <w:pPr>
                              <w:pStyle w:val="ListParagraph"/>
                              <w:rPr>
                                <w:rFonts w:ascii="Arial Narrow" w:hAnsi="Arial Narrow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2A03" id="Text Box 24" o:spid="_x0000_s1027" type="#_x0000_t202" style="position:absolute;margin-left:10.6pt;margin-top:21.1pt;width:335.05pt;height:261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" fillcolor="#8db3e2 [1311]" strokecolor="red">
                <o:extrusion v:ext="view" viewpoint="100pt,0" viewpointorigin=",0" skewangle="0" skewamt="0"/>
                <v:textbox>
                  <w:txbxContent>
                    <w:p w14:paraId="15E695A4" w14:textId="5B21CDA1" w:rsidR="00303BB9" w:rsidRDefault="00165430" w:rsidP="004C65DE">
                      <w:pPr>
                        <w:spacing w:after="0" w:line="240" w:lineRule="auto"/>
                        <w:jc w:val="center"/>
                        <w:rPr>
                          <w:lang w:val="es-CR"/>
                        </w:rPr>
                      </w:pPr>
                      <w:r w:rsidRPr="009A022A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District Goals</w:t>
                      </w:r>
                    </w:p>
                    <w:p w14:paraId="0A4A6D5C" w14:textId="77777777" w:rsidR="00021416" w:rsidRDefault="00303BB9" w:rsidP="004C65DE">
                      <w:pPr>
                        <w:spacing w:after="0" w:line="240" w:lineRule="auto"/>
                        <w:jc w:val="center"/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Para</w:t>
                      </w:r>
                      <w:r w:rsidRPr="00E87A92">
                        <w:rPr>
                          <w:lang w:val="es-CR"/>
                        </w:rPr>
                        <w:t xml:space="preserve"> julio de 2023, el Distrito Escolar del Condado de </w:t>
                      </w:r>
                      <w:proofErr w:type="spellStart"/>
                      <w:r w:rsidRPr="00E87A92">
                        <w:rPr>
                          <w:lang w:val="es-CR"/>
                        </w:rPr>
                        <w:t>Muscogee</w:t>
                      </w:r>
                      <w:proofErr w:type="spellEnd"/>
                      <w:r w:rsidRPr="00E87A92">
                        <w:rPr>
                          <w:lang w:val="es-CR"/>
                        </w:rPr>
                        <w:t xml:space="preserve"> implementará un Programa de Desarrollo de Liderazgo, Aprendizaje Personalizado, un Sistema de Apoyo de Múltiples Niveles (MTSS) con una “Cultura de Bondad”.</w:t>
                      </w:r>
                      <w:r>
                        <w:rPr>
                          <w:lang w:val="es-CR"/>
                        </w:rPr>
                        <w:t xml:space="preserve"> </w:t>
                      </w:r>
                    </w:p>
                    <w:p w14:paraId="1F84E815" w14:textId="52808FDD" w:rsidR="009E167D" w:rsidRPr="00CF73E3" w:rsidRDefault="00A95649" w:rsidP="003A0F2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School’s </w:t>
                      </w:r>
                      <w:r w:rsidR="007D72F0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Wildly Important Goals (WIG’s)</w:t>
                      </w:r>
                    </w:p>
                    <w:p w14:paraId="10ED7023" w14:textId="28C8DB68" w:rsidR="00B20160" w:rsidRPr="00E87A92" w:rsidRDefault="00A029DA" w:rsidP="00A029DA">
                      <w:pPr>
                        <w:spacing w:after="0" w:line="240" w:lineRule="auto"/>
                        <w:jc w:val="center"/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(</w:t>
                      </w:r>
                      <w:r w:rsidR="00B20160" w:rsidRPr="00E87A92">
                        <w:rPr>
                          <w:lang w:val="es-CR"/>
                        </w:rPr>
                        <w:t>Metas tremendamente importantes</w:t>
                      </w:r>
                      <w:r w:rsidR="00B20160">
                        <w:rPr>
                          <w:lang w:val="es-CR"/>
                        </w:rPr>
                        <w:t xml:space="preserve"> de la escuela</w:t>
                      </w:r>
                      <w:r>
                        <w:rPr>
                          <w:lang w:val="es-CR"/>
                        </w:rPr>
                        <w:t>)</w:t>
                      </w:r>
                    </w:p>
                    <w:p w14:paraId="40C1A20D" w14:textId="4C1B2EB8" w:rsidR="00B20160" w:rsidRPr="00E87A92" w:rsidRDefault="005D773D" w:rsidP="003A0F2D">
                      <w:pPr>
                        <w:spacing w:after="0" w:line="240" w:lineRule="auto"/>
                        <w:rPr>
                          <w:lang w:val="es-CR"/>
                        </w:rPr>
                      </w:pPr>
                      <w:r>
                        <w:rPr>
                          <w:b/>
                          <w:lang w:val="es-CR"/>
                        </w:rPr>
                        <w:t>Objetivo</w:t>
                      </w:r>
                      <w:r w:rsidR="00842371">
                        <w:rPr>
                          <w:b/>
                          <w:lang w:val="es-CR"/>
                        </w:rPr>
                        <w:t xml:space="preserve"> </w:t>
                      </w:r>
                      <w:r w:rsidR="00B20160" w:rsidRPr="005D773D">
                        <w:rPr>
                          <w:b/>
                          <w:lang w:val="es-CR"/>
                        </w:rPr>
                        <w:t>n. ° 1</w:t>
                      </w:r>
                      <w:r w:rsidR="00B20160" w:rsidRPr="00E87A92">
                        <w:rPr>
                          <w:lang w:val="es-CR"/>
                        </w:rPr>
                        <w:t xml:space="preserve"> </w:t>
                      </w:r>
                      <w:r>
                        <w:rPr>
                          <w:lang w:val="es-CR"/>
                        </w:rPr>
                        <w:t xml:space="preserve"> </w:t>
                      </w:r>
                      <w:r w:rsidR="00B20160" w:rsidRPr="00E87A92">
                        <w:rPr>
                          <w:lang w:val="es-CR"/>
                        </w:rPr>
                        <w:t>Para mayo de 2021, el 100% del personal estará capacitado en los módu</w:t>
                      </w:r>
                      <w:r w:rsidR="00B20160">
                        <w:rPr>
                          <w:lang w:val="es-CR"/>
                        </w:rPr>
                        <w:t xml:space="preserve">los de salón de clases de PBIS </w:t>
                      </w:r>
                      <w:r w:rsidR="00B20160" w:rsidRPr="00E87A92">
                        <w:rPr>
                          <w:lang w:val="es-CR"/>
                        </w:rPr>
                        <w:t xml:space="preserve">3 y 4 con el 75% de los maestros implementando las estrategias basadas en evidencia de manera efectiva. </w:t>
                      </w:r>
                    </w:p>
                    <w:p w14:paraId="5F729F38" w14:textId="3AE7239D" w:rsidR="00B20160" w:rsidRPr="00E87A92" w:rsidRDefault="00B20160" w:rsidP="003A0F2D">
                      <w:pPr>
                        <w:spacing w:after="0" w:line="240" w:lineRule="auto"/>
                        <w:rPr>
                          <w:lang w:val="es-CR"/>
                        </w:rPr>
                      </w:pPr>
                      <w:r w:rsidRPr="005D773D">
                        <w:rPr>
                          <w:b/>
                          <w:lang w:val="es-CR"/>
                        </w:rPr>
                        <w:t>Objetivo n. ° 2</w:t>
                      </w:r>
                      <w:r w:rsidRPr="00E87A92">
                        <w:rPr>
                          <w:lang w:val="es-CR"/>
                        </w:rPr>
                        <w:t xml:space="preserve"> </w:t>
                      </w:r>
                      <w:r w:rsidR="005D773D">
                        <w:rPr>
                          <w:lang w:val="es-CR"/>
                        </w:rPr>
                        <w:t xml:space="preserve"> </w:t>
                      </w:r>
                      <w:r w:rsidRPr="00E87A92">
                        <w:rPr>
                          <w:lang w:val="es-CR"/>
                        </w:rPr>
                        <w:t xml:space="preserve">Para mayo de 2021, el 100% de los maestros implementarán la escritura con rigor mediante la utilización de los diarios STEM y el proceso de ingeniería en sus prácticas de aprendizaje y en el aula con un 90% de fidelidad. </w:t>
                      </w:r>
                    </w:p>
                    <w:p w14:paraId="4A4D1AA7" w14:textId="77777777" w:rsidR="00B20160" w:rsidRPr="00E87A92" w:rsidRDefault="00B20160" w:rsidP="00B20160">
                      <w:pPr>
                        <w:rPr>
                          <w:lang w:val="es-CR"/>
                        </w:rPr>
                      </w:pPr>
                      <w:r w:rsidRPr="005D773D">
                        <w:rPr>
                          <w:b/>
                          <w:lang w:val="es-CR"/>
                        </w:rPr>
                        <w:t>Metas Tremendamente Importantes de la Escuela</w:t>
                      </w:r>
                      <w:r>
                        <w:rPr>
                          <w:lang w:val="es-CR"/>
                        </w:rPr>
                        <w:t>,</w:t>
                      </w:r>
                      <w:r w:rsidRPr="00E87A92">
                        <w:rPr>
                          <w:lang w:val="es-CR"/>
                        </w:rPr>
                        <w:t xml:space="preserve"> El</w:t>
                      </w:r>
                      <w:r>
                        <w:rPr>
                          <w:lang w:val="es-CR"/>
                        </w:rPr>
                        <w:t xml:space="preserve"> 100% de </w:t>
                      </w:r>
                      <w:proofErr w:type="spellStart"/>
                      <w:r>
                        <w:rPr>
                          <w:lang w:val="es-CR"/>
                        </w:rPr>
                        <w:t>Roadrunners</w:t>
                      </w:r>
                      <w:proofErr w:type="spellEnd"/>
                      <w:r>
                        <w:rPr>
                          <w:lang w:val="es-CR"/>
                        </w:rPr>
                        <w:t xml:space="preserve"> (estudiantes) alcanzarán </w:t>
                      </w:r>
                      <w:r w:rsidRPr="00E87A92">
                        <w:rPr>
                          <w:lang w:val="es-CR"/>
                        </w:rPr>
                        <w:t xml:space="preserve">su meta de crecimiento en lectura individualizada para mayo de 2021. </w:t>
                      </w:r>
                    </w:p>
                    <w:p w14:paraId="7F8CA87B" w14:textId="77777777" w:rsidR="00B14EB0" w:rsidRPr="00CF73E3" w:rsidRDefault="00B14EB0" w:rsidP="009F2E95">
                      <w:pPr>
                        <w:pStyle w:val="ListParagraph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lang w:val="es-PR"/>
                        </w:rPr>
                      </w:pPr>
                    </w:p>
                    <w:p w14:paraId="5228746A" w14:textId="77777777" w:rsidR="009F2E95" w:rsidRPr="00CF73E3" w:rsidRDefault="009F2E95" w:rsidP="009F2E95">
                      <w:pPr>
                        <w:pStyle w:val="ListParagraph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:lang w:val="es-PR"/>
                        </w:rPr>
                      </w:pPr>
                    </w:p>
                    <w:p w14:paraId="7506D88D" w14:textId="77777777" w:rsidR="00165430" w:rsidRPr="00CF73E3" w:rsidRDefault="00165430" w:rsidP="009559C0">
                      <w:pPr>
                        <w:pStyle w:val="ListParagraph"/>
                        <w:rPr>
                          <w:rFonts w:ascii="Arial Narrow" w:hAnsi="Arial Narrow"/>
                          <w:lang w:val="es-P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1ED692" w14:textId="77777777" w:rsidR="009B7C9B" w:rsidRDefault="009B7C9B"/>
    <w:p w14:paraId="101A7FED" w14:textId="77777777" w:rsidR="003F7CEC" w:rsidRDefault="003F7CEC" w:rsidP="003F7CEC">
      <w:pPr>
        <w:spacing w:after="0"/>
        <w:jc w:val="center"/>
        <w:rPr>
          <w:rFonts w:ascii="Segoe UI" w:hAnsi="Segoe UI" w:cs="Segoe UI"/>
        </w:rPr>
      </w:pPr>
    </w:p>
    <w:p w14:paraId="63AA5540" w14:textId="77777777" w:rsidR="003F7CEC" w:rsidRDefault="003F7CEC" w:rsidP="003F7CEC">
      <w:pPr>
        <w:spacing w:after="0"/>
        <w:jc w:val="center"/>
        <w:rPr>
          <w:rFonts w:ascii="Segoe UI" w:hAnsi="Segoe UI" w:cs="Segoe UI"/>
        </w:rPr>
      </w:pPr>
    </w:p>
    <w:p w14:paraId="18957442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3899D30E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00429A14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161DAA84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0B2334BE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60AB1400" w14:textId="77777777" w:rsidR="00033082" w:rsidRPr="00033082" w:rsidRDefault="00033082" w:rsidP="003F7CEC">
      <w:pPr>
        <w:spacing w:after="0"/>
        <w:jc w:val="center"/>
        <w:rPr>
          <w:rFonts w:ascii="Segoe UI" w:hAnsi="Segoe UI" w:cs="Segoe UI"/>
          <w:i/>
        </w:rPr>
      </w:pPr>
    </w:p>
    <w:p w14:paraId="1E2B3221" w14:textId="77777777" w:rsidR="009B7C9B" w:rsidRDefault="009B7C9B"/>
    <w:p w14:paraId="7A2ED7C7" w14:textId="77777777" w:rsidR="00033082" w:rsidRDefault="00033082"/>
    <w:p w14:paraId="7218EB8B" w14:textId="77777777" w:rsidR="00033082" w:rsidRDefault="00033082"/>
    <w:p w14:paraId="4111363F" w14:textId="77777777" w:rsidR="00033082" w:rsidRDefault="00E01718"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A7AE8" wp14:editId="3D9E30A9">
                <wp:simplePos x="0" y="0"/>
                <wp:positionH relativeFrom="column">
                  <wp:posOffset>37514</wp:posOffset>
                </wp:positionH>
                <wp:positionV relativeFrom="paragraph">
                  <wp:posOffset>220540</wp:posOffset>
                </wp:positionV>
                <wp:extent cx="4273062" cy="1893277"/>
                <wp:effectExtent l="57150" t="57150" r="51435" b="501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062" cy="189327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4DD25" w14:textId="77777777" w:rsidR="00CF73E3" w:rsidRPr="00CF73E3" w:rsidRDefault="00CF73E3" w:rsidP="00CF73E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¿Qué es Título I?</w:t>
                            </w:r>
                          </w:p>
                          <w:p w14:paraId="6F34B1B9" w14:textId="77777777" w:rsidR="00CF73E3" w:rsidRPr="00CF73E3" w:rsidRDefault="00CF73E3" w:rsidP="00CF73E3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proofErr w:type="spellStart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Reese</w:t>
                            </w:r>
                            <w:proofErr w:type="spellEnd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Leadership</w:t>
                            </w:r>
                            <w:proofErr w:type="spellEnd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Academy</w:t>
                            </w:r>
                            <w:proofErr w:type="spellEnd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está identificada como una escuela Título I y es parte de la Ley Cada Estudiante Triunfa (</w:t>
                            </w:r>
                            <w:proofErr w:type="spellStart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Every</w:t>
                            </w:r>
                            <w:proofErr w:type="spellEnd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Student</w:t>
                            </w:r>
                            <w:proofErr w:type="spellEnd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Succeeds</w:t>
                            </w:r>
                            <w:proofErr w:type="spellEnd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Act</w:t>
                            </w:r>
                            <w:proofErr w:type="spellEnd"/>
                            <w:r w:rsidRPr="00CF73E3">
                              <w:rPr>
                                <w:rFonts w:ascii="Comic Sans MS" w:eastAsia="Comic Sans MS" w:hAnsi="Comic Sans MS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, ESSA). Título I es una subvención/ayuda federal diseñada para asegurar que todos los niños reciban una educación de alta calidad y que alcancen el nivel de aptitud de su grado escolar. Los programas de Título I se deben basar en medios efectivos de mejorar el aprovechamiento académico de los estudiantes e incluir estrategias que apoyen el compromiso de la participación paterno-familiar.</w:t>
                            </w:r>
                          </w:p>
                          <w:p w14:paraId="2A0A9BC4" w14:textId="77777777" w:rsidR="00165430" w:rsidRPr="00CF73E3" w:rsidRDefault="00165430" w:rsidP="002D0D8C">
                            <w:pPr>
                              <w:shd w:val="clear" w:color="auto" w:fill="FDE9D9" w:themeFill="accent6" w:themeFillTint="33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7AE8" id="Text Box 22" o:spid="_x0000_s1028" type="#_x0000_t202" style="position:absolute;margin-left:2.95pt;margin-top:17.35pt;width:336.45pt;height:14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" fillcolor="#ffc000" strokecolor="red" strokeweight="1.5pt">
                <v:textbox>
                  <w:txbxContent>
                    <w:p w14:paraId="46D4DD25" w14:textId="77777777" w:rsidR="00CF73E3" w:rsidRPr="00CF73E3" w:rsidRDefault="00CF73E3" w:rsidP="00CF73E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sz w:val="20"/>
                          <w:szCs w:val="20"/>
                          <w:lang w:val="es-US"/>
                        </w:rPr>
                      </w:pPr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>¿Qué es Título I?</w:t>
                      </w:r>
                    </w:p>
                    <w:p w14:paraId="6F34B1B9" w14:textId="77777777" w:rsidR="00CF73E3" w:rsidRPr="00CF73E3" w:rsidRDefault="00CF73E3" w:rsidP="00CF73E3">
                      <w:pPr>
                        <w:spacing w:after="0" w:line="240" w:lineRule="auto"/>
                        <w:rPr>
                          <w:rFonts w:ascii="Comic Sans MS" w:hAnsi="Comic Sans MS" w:cs="Times New Roman"/>
                          <w:sz w:val="20"/>
                          <w:szCs w:val="20"/>
                          <w:lang w:val="es-US"/>
                        </w:rPr>
                      </w:pPr>
                      <w:proofErr w:type="spellStart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>Reese</w:t>
                      </w:r>
                      <w:proofErr w:type="spellEnd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>Leadership</w:t>
                      </w:r>
                      <w:proofErr w:type="spellEnd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>Academy</w:t>
                      </w:r>
                      <w:proofErr w:type="spellEnd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 está identificada como una escuela Título I y es parte de la Ley Cada Estudiante Triunfa (</w:t>
                      </w:r>
                      <w:proofErr w:type="spellStart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>Every</w:t>
                      </w:r>
                      <w:proofErr w:type="spellEnd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>Student</w:t>
                      </w:r>
                      <w:proofErr w:type="spellEnd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>Succeeds</w:t>
                      </w:r>
                      <w:proofErr w:type="spellEnd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>Act</w:t>
                      </w:r>
                      <w:proofErr w:type="spellEnd"/>
                      <w:r w:rsidRPr="00CF73E3">
                        <w:rPr>
                          <w:rFonts w:ascii="Comic Sans MS" w:eastAsia="Comic Sans MS" w:hAnsi="Comic Sans MS" w:cs="Times New Roman"/>
                          <w:sz w:val="20"/>
                          <w:szCs w:val="20"/>
                          <w:bdr w:val="nil"/>
                          <w:lang w:val="es-US"/>
                        </w:rPr>
                        <w:t>, ESSA). Título I es una subvención/ayuda federal diseñada para asegurar que todos los niños reciban una educación de alta calidad y que alcancen el nivel de aptitud de su grado escolar. Los programas de Título I se deben basar en medios efectivos de mejorar el aprovechamiento académico de los estudiantes e incluir estrategias que apoyen el compromiso de la participación paterno-familiar.</w:t>
                      </w:r>
                    </w:p>
                    <w:p w14:paraId="2A0A9BC4" w14:textId="77777777" w:rsidR="00165430" w:rsidRPr="00CF73E3" w:rsidRDefault="00165430" w:rsidP="002D0D8C">
                      <w:pPr>
                        <w:shd w:val="clear" w:color="auto" w:fill="FDE9D9" w:themeFill="accent6" w:themeFillTint="33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5AE760" w14:textId="77777777" w:rsidR="00033082" w:rsidRDefault="00033082"/>
    <w:p w14:paraId="566B3B92" w14:textId="77777777" w:rsidR="00033082" w:rsidRDefault="00033082"/>
    <w:p w14:paraId="6AD926E1" w14:textId="77777777" w:rsidR="00033082" w:rsidRDefault="00033082"/>
    <w:p w14:paraId="27B57396" w14:textId="77777777" w:rsidR="00033082" w:rsidRDefault="00033082"/>
    <w:p w14:paraId="7720000E" w14:textId="77777777" w:rsidR="00033082" w:rsidRDefault="004B46B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8CBCD5" wp14:editId="6DE8CFAC">
                <wp:simplePos x="0" y="0"/>
                <wp:positionH relativeFrom="page">
                  <wp:align>right</wp:align>
                </wp:positionH>
                <wp:positionV relativeFrom="paragraph">
                  <wp:posOffset>-481864</wp:posOffset>
                </wp:positionV>
                <wp:extent cx="4948517" cy="7109572"/>
                <wp:effectExtent l="114300" t="114300" r="138430" b="129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17" cy="710957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6237563" w14:textId="77777777" w:rsidR="00CF73E3" w:rsidRPr="00DC7AA7" w:rsidRDefault="00CF73E3" w:rsidP="00CF73E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lang w:val="es-US"/>
                              </w:rPr>
                            </w:pPr>
                            <w:r w:rsidRPr="00DC7AA7">
                              <w:rPr>
                                <w:rFonts w:ascii="Comic Sans MS" w:eastAsia="Comic Sans MS" w:hAnsi="Comic Sans MS" w:cs="Times New Roman"/>
                                <w:b/>
                                <w:bCs/>
                                <w:bdr w:val="nil"/>
                                <w:lang w:val="es-US"/>
                              </w:rPr>
                              <w:t>Política del Compromiso de Participación Paterno-Familiar</w:t>
                            </w:r>
                          </w:p>
                          <w:p w14:paraId="495B4BDA" w14:textId="47C1C3ED" w:rsidR="00CF73E3" w:rsidRPr="00DC7AA7" w:rsidRDefault="00CF73E3" w:rsidP="00CF73E3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 w:cs="Segoe UI"/>
                                <w:i/>
                                <w:sz w:val="20"/>
                                <w:lang w:val="es-US"/>
                              </w:rPr>
                            </w:pPr>
                            <w:r w:rsidRPr="00DC7AA7">
                              <w:rPr>
                                <w:rFonts w:ascii="Comic Sans MS" w:eastAsia="Comic Sans MS" w:hAnsi="Comic Sans MS" w:cs="Comic Sans MS"/>
                                <w:i/>
                                <w:iCs/>
                                <w:sz w:val="20"/>
                                <w:bdr w:val="nil"/>
                                <w:lang w:val="es-US"/>
                              </w:rPr>
                              <w:t>Fecha de 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iCs/>
                                <w:sz w:val="20"/>
                                <w:bdr w:val="nil"/>
                                <w:lang w:val="es-US"/>
                              </w:rPr>
                              <w:t xml:space="preserve">evisión del plan: </w:t>
                            </w:r>
                            <w:r w:rsidR="00831CA2">
                              <w:rPr>
                                <w:rFonts w:ascii="Comic Sans MS" w:eastAsia="Comic Sans MS" w:hAnsi="Comic Sans MS" w:cs="Comic Sans MS"/>
                                <w:i/>
                                <w:iCs/>
                                <w:sz w:val="20"/>
                                <w:bdr w:val="nil"/>
                                <w:lang w:val="es-US"/>
                              </w:rPr>
                              <w:t>0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iCs/>
                                <w:sz w:val="20"/>
                                <w:bdr w:val="nil"/>
                                <w:lang w:val="es-US"/>
                              </w:rPr>
                              <w:t>1/septiembre/20</w:t>
                            </w:r>
                            <w:r w:rsidR="005C1B8E">
                              <w:rPr>
                                <w:rFonts w:ascii="Comic Sans MS" w:eastAsia="Comic Sans MS" w:hAnsi="Comic Sans MS" w:cs="Comic Sans MS"/>
                                <w:i/>
                                <w:iCs/>
                                <w:sz w:val="20"/>
                                <w:bdr w:val="nil"/>
                                <w:lang w:val="es-US"/>
                              </w:rPr>
                              <w:t>20</w:t>
                            </w:r>
                          </w:p>
                          <w:p w14:paraId="4E79D1D2" w14:textId="77777777" w:rsidR="00CF73E3" w:rsidRPr="00DC7AA7" w:rsidRDefault="00CF73E3" w:rsidP="00CF73E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lang w:val="es-US"/>
                              </w:rPr>
                            </w:pPr>
                            <w:r w:rsidRPr="00DC7AA7">
                              <w:rPr>
                                <w:rFonts w:ascii="Comic Sans MS" w:eastAsia="Comic Sans MS" w:hAnsi="Comic Sans MS" w:cs="Times New Roman"/>
                                <w:b/>
                                <w:bCs/>
                                <w:bdr w:val="nil"/>
                                <w:lang w:val="es-US"/>
                              </w:rPr>
                              <w:t>¿Qué es?</w:t>
                            </w:r>
                          </w:p>
                          <w:p w14:paraId="32734726" w14:textId="77777777" w:rsidR="00CF73E3" w:rsidRPr="00DC7AA7" w:rsidRDefault="00CF73E3" w:rsidP="00CF73E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La Política del Compromiso de Participación Paterno-Familiar describe cómo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Reese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Leadership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Academy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proveerá oportunidades para mejorar la participación paterno-familiar para apoyar el aprendizaje de los estudiantes.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Reese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Leadership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Academy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valora las aportaciones y la participación de los padres para establecer una alianza para lograr el objetivo común de mejorar el aprovechamiento académico de los estudiantes.  La Política del Compromiso de Participación Paterno-Familiar describe las distintas formas en que la escuela apoyará la participación de los padres y cómo involucrarlos.  </w:t>
                            </w:r>
                          </w:p>
                          <w:p w14:paraId="0B7D38D3" w14:textId="77777777" w:rsidR="00CF73E3" w:rsidRPr="00DC7AA7" w:rsidRDefault="00CF73E3" w:rsidP="00CF73E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2"/>
                                <w:lang w:val="es-US"/>
                              </w:rPr>
                            </w:pPr>
                          </w:p>
                          <w:p w14:paraId="5DF9BD15" w14:textId="77777777" w:rsidR="00CF73E3" w:rsidRPr="00DC7AA7" w:rsidRDefault="00CF73E3" w:rsidP="00CF73E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lang w:val="es-US"/>
                              </w:rPr>
                            </w:pPr>
                            <w:r w:rsidRPr="00DC7AA7">
                              <w:rPr>
                                <w:rFonts w:ascii="Comic Sans MS" w:eastAsia="Comic Sans MS" w:hAnsi="Comic Sans MS" w:cs="Times New Roman"/>
                                <w:b/>
                                <w:bCs/>
                                <w:bdr w:val="nil"/>
                                <w:lang w:val="es-US"/>
                              </w:rPr>
                              <w:t>¿Cómo se desarrolla?</w:t>
                            </w:r>
                          </w:p>
                          <w:p w14:paraId="50D7C4F1" w14:textId="77777777" w:rsidR="00CF73E3" w:rsidRPr="00DC7AA7" w:rsidRDefault="00CF73E3" w:rsidP="00CF73E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Reese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Leadership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Academy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acepta en todo momento las opiniones y comentarios de los padres acerca de la Política del Compromiso de Participación Paterno-Familiar.  Todas las opiniones de los padres se usarán para revisar el plan del año próximo.  La Política del Compromiso de Participación Paterno-Familiar está disponible para que los padres la vean y den su opinión a través del año.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Reese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Leadership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Academy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también distribuye una Encuesta de Título I para pedir a los padres sugerencias para la Política del Compromiso de Participación Paterno-Familiar y el uso de fondos destinados a involucrar a los padres.    </w:t>
                            </w:r>
                          </w:p>
                          <w:p w14:paraId="00AB2420" w14:textId="77777777" w:rsidR="00CF73E3" w:rsidRPr="00DC7AA7" w:rsidRDefault="00CF73E3" w:rsidP="00CF73E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2"/>
                                <w:lang w:val="es-US"/>
                              </w:rPr>
                            </w:pPr>
                          </w:p>
                          <w:p w14:paraId="4095998B" w14:textId="77777777" w:rsidR="00CF73E3" w:rsidRPr="00DC7AA7" w:rsidRDefault="00CF73E3" w:rsidP="00CF73E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lang w:val="es-US"/>
                              </w:rPr>
                            </w:pPr>
                            <w:r w:rsidRPr="00DC7AA7">
                              <w:rPr>
                                <w:rFonts w:ascii="Comic Sans MS" w:eastAsia="Comic Sans MS" w:hAnsi="Comic Sans MS" w:cs="Times New Roman"/>
                                <w:b/>
                                <w:bCs/>
                                <w:bdr w:val="nil"/>
                                <w:lang w:val="es-US"/>
                              </w:rPr>
                              <w:t>¿Para quién es?</w:t>
                            </w:r>
                          </w:p>
                          <w:p w14:paraId="463052FF" w14:textId="77777777" w:rsidR="00CF73E3" w:rsidRPr="00DC7AA7" w:rsidRDefault="00CF73E3" w:rsidP="00CF73E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Animamos e invitamos a todos los padres de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Reese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Leadership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Academy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a participar plenamente de las oportunidades descritas en la Política del Compromiso de Participación Paterno-Familiar.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Reese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Leadership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>Academy</w:t>
                            </w:r>
                            <w:proofErr w:type="spellEnd"/>
                            <w:r w:rsidRPr="00DC7AA7">
                              <w:rPr>
                                <w:rFonts w:ascii="Comic Sans MS" w:eastAsia="Comic Sans MS" w:hAnsi="Comic Sans MS" w:cs="Times New Roman"/>
                                <w:bdr w:val="nil"/>
                                <w:lang w:val="es-US"/>
                              </w:rPr>
                              <w:t xml:space="preserve"> proveerá oportunidades para la plena participación de padres con un dominio limitado del inglés, padres con incapacidades, y padres de niños migrantes.</w:t>
                            </w:r>
                          </w:p>
                          <w:p w14:paraId="46ECDC59" w14:textId="77777777" w:rsidR="00CF73E3" w:rsidRPr="00461185" w:rsidRDefault="00CF73E3" w:rsidP="00CF73E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12"/>
                                <w:lang w:val="es-US"/>
                              </w:rPr>
                            </w:pPr>
                          </w:p>
                          <w:p w14:paraId="07CE28C3" w14:textId="77777777" w:rsidR="00CF73E3" w:rsidRPr="00DC7AA7" w:rsidRDefault="00CF73E3" w:rsidP="00CF73E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lang w:val="es-US"/>
                              </w:rPr>
                            </w:pPr>
                            <w:r w:rsidRPr="00DC7AA7">
                              <w:rPr>
                                <w:rFonts w:ascii="Comic Sans MS" w:eastAsia="Comic Sans MS" w:hAnsi="Comic Sans MS" w:cs="Times New Roman"/>
                                <w:b/>
                                <w:bCs/>
                                <w:bdr w:val="nil"/>
                                <w:lang w:val="es-US"/>
                              </w:rPr>
                              <w:t>¿Dónde está disponible?</w:t>
                            </w:r>
                          </w:p>
                          <w:p w14:paraId="0AFE7FEF" w14:textId="77777777" w:rsidR="00CF73E3" w:rsidRPr="00DC7AA7" w:rsidRDefault="00CF73E3" w:rsidP="00CF73E3">
                            <w:pPr>
                              <w:spacing w:line="240" w:lineRule="auto"/>
                              <w:rPr>
                                <w:rFonts w:ascii="Comic Sans MS" w:hAnsi="Comic Sans MS" w:cs="Times New Roman"/>
                                <w:sz w:val="20"/>
                                <w:lang w:val="es-US"/>
                              </w:rPr>
                            </w:pPr>
                            <w:bookmarkStart w:id="0" w:name="_GoBack"/>
                            <w:r w:rsidRPr="00DC7AA7">
                              <w:rPr>
                                <w:rFonts w:ascii="Comic Sans MS" w:eastAsia="Comic Sans MS" w:hAnsi="Comic Sans MS" w:cs="Times New Roman"/>
                                <w:sz w:val="20"/>
                                <w:bdr w:val="nil"/>
                                <w:lang w:val="es-US"/>
                              </w:rPr>
                              <w:t xml:space="preserve">La Política del Compromiso de Participación Paterno-Familiar se envía a los </w:t>
                            </w:r>
                            <w:bookmarkEnd w:id="0"/>
                            <w:r w:rsidRPr="00DC7AA7">
                              <w:rPr>
                                <w:rFonts w:ascii="Comic Sans MS" w:eastAsia="Comic Sans MS" w:hAnsi="Comic Sans MS" w:cs="Times New Roman"/>
                                <w:sz w:val="20"/>
                                <w:bdr w:val="nil"/>
                                <w:lang w:val="es-US"/>
                              </w:rPr>
                              <w:t>hogares con cada estudiante y también está disponible en el Salón de Recursos para los Padres, la oficina de la escuela y en el sitio web de la escuela.</w:t>
                            </w:r>
                          </w:p>
                          <w:p w14:paraId="195E1DE7" w14:textId="59F70FBC" w:rsidR="004B46B4" w:rsidRPr="00CF73E3" w:rsidRDefault="004B46B4" w:rsidP="004B46B4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BCD5" id="Text Box 4" o:spid="_x0000_s1029" type="#_x0000_t202" style="position:absolute;margin-left:338.45pt;margin-top:-37.95pt;width:389.65pt;height:559.8pt;z-index:25169510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" fillcolor="#f79646 [3209]" strokecolor="red" strokeweight="1.5pt">
                <v:textbox>
                  <w:txbxContent>
                    <w:p w14:paraId="76237563" w14:textId="77777777" w:rsidR="00CF73E3" w:rsidRPr="00DC7AA7" w:rsidRDefault="00CF73E3" w:rsidP="00CF73E3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lang w:val="es-US"/>
                        </w:rPr>
                      </w:pPr>
                      <w:r w:rsidRPr="00DC7AA7">
                        <w:rPr>
                          <w:rFonts w:ascii="Comic Sans MS" w:eastAsia="Comic Sans MS" w:hAnsi="Comic Sans MS" w:cs="Times New Roman"/>
                          <w:b/>
                          <w:bCs/>
                          <w:bdr w:val="nil"/>
                          <w:lang w:val="es-US"/>
                        </w:rPr>
                        <w:t>Política del Compromiso de Participación Paterno-Familiar</w:t>
                      </w:r>
                    </w:p>
                    <w:p w14:paraId="495B4BDA" w14:textId="47C1C3ED" w:rsidR="00CF73E3" w:rsidRPr="00DC7AA7" w:rsidRDefault="00CF73E3" w:rsidP="00CF73E3">
                      <w:pPr>
                        <w:spacing w:after="120" w:line="240" w:lineRule="auto"/>
                        <w:jc w:val="center"/>
                        <w:rPr>
                          <w:rFonts w:ascii="Comic Sans MS" w:hAnsi="Comic Sans MS" w:cs="Segoe UI"/>
                          <w:i/>
                          <w:sz w:val="20"/>
                          <w:lang w:val="es-US"/>
                        </w:rPr>
                      </w:pPr>
                      <w:r w:rsidRPr="00DC7AA7">
                        <w:rPr>
                          <w:rFonts w:ascii="Comic Sans MS" w:eastAsia="Comic Sans MS" w:hAnsi="Comic Sans MS" w:cs="Comic Sans MS"/>
                          <w:i/>
                          <w:iCs/>
                          <w:sz w:val="20"/>
                          <w:bdr w:val="nil"/>
                          <w:lang w:val="es-US"/>
                        </w:rPr>
                        <w:t>Fecha de r</w:t>
                      </w:r>
                      <w:r>
                        <w:rPr>
                          <w:rFonts w:ascii="Comic Sans MS" w:eastAsia="Comic Sans MS" w:hAnsi="Comic Sans MS" w:cs="Comic Sans MS"/>
                          <w:i/>
                          <w:iCs/>
                          <w:sz w:val="20"/>
                          <w:bdr w:val="nil"/>
                          <w:lang w:val="es-US"/>
                        </w:rPr>
                        <w:t xml:space="preserve">evisión del plan: </w:t>
                      </w:r>
                      <w:r w:rsidR="00831CA2">
                        <w:rPr>
                          <w:rFonts w:ascii="Comic Sans MS" w:eastAsia="Comic Sans MS" w:hAnsi="Comic Sans MS" w:cs="Comic Sans MS"/>
                          <w:i/>
                          <w:iCs/>
                          <w:sz w:val="20"/>
                          <w:bdr w:val="nil"/>
                          <w:lang w:val="es-US"/>
                        </w:rPr>
                        <w:t>0</w:t>
                      </w:r>
                      <w:r>
                        <w:rPr>
                          <w:rFonts w:ascii="Comic Sans MS" w:eastAsia="Comic Sans MS" w:hAnsi="Comic Sans MS" w:cs="Comic Sans MS"/>
                          <w:i/>
                          <w:iCs/>
                          <w:sz w:val="20"/>
                          <w:bdr w:val="nil"/>
                          <w:lang w:val="es-US"/>
                        </w:rPr>
                        <w:t>1/septiembre/20</w:t>
                      </w:r>
                      <w:r w:rsidR="005C1B8E">
                        <w:rPr>
                          <w:rFonts w:ascii="Comic Sans MS" w:eastAsia="Comic Sans MS" w:hAnsi="Comic Sans MS" w:cs="Comic Sans MS"/>
                          <w:i/>
                          <w:iCs/>
                          <w:sz w:val="20"/>
                          <w:bdr w:val="nil"/>
                          <w:lang w:val="es-US"/>
                        </w:rPr>
                        <w:t>20</w:t>
                      </w:r>
                    </w:p>
                    <w:p w14:paraId="4E79D1D2" w14:textId="77777777" w:rsidR="00CF73E3" w:rsidRPr="00DC7AA7" w:rsidRDefault="00CF73E3" w:rsidP="00CF73E3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lang w:val="es-US"/>
                        </w:rPr>
                      </w:pPr>
                      <w:r w:rsidRPr="00DC7AA7">
                        <w:rPr>
                          <w:rFonts w:ascii="Comic Sans MS" w:eastAsia="Comic Sans MS" w:hAnsi="Comic Sans MS" w:cs="Times New Roman"/>
                          <w:b/>
                          <w:bCs/>
                          <w:bdr w:val="nil"/>
                          <w:lang w:val="es-US"/>
                        </w:rPr>
                        <w:t>¿Qué es?</w:t>
                      </w:r>
                    </w:p>
                    <w:p w14:paraId="32734726" w14:textId="77777777" w:rsidR="00CF73E3" w:rsidRPr="00DC7AA7" w:rsidRDefault="00CF73E3" w:rsidP="00CF73E3">
                      <w:pPr>
                        <w:pStyle w:val="NoSpacing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La Política del Compromiso de Participación Paterno-Familiar describe cómo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Reese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Leadership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Academy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proveerá oportunidades para mejorar la participación paterno-familiar para apoyar el aprendizaje de los estudiantes.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Reese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Leadership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Academy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valora las aportaciones y la participación de los padres para establecer una alianza para lograr el objetivo común de mejorar el aprovechamiento académico de los estudiantes.  La Política del Compromiso de Participación Paterno-Familiar describe las distintas formas en que la escuela apoyará la participación de los padres y cómo involucrarlos.  </w:t>
                      </w:r>
                    </w:p>
                    <w:p w14:paraId="0B7D38D3" w14:textId="77777777" w:rsidR="00CF73E3" w:rsidRPr="00DC7AA7" w:rsidRDefault="00CF73E3" w:rsidP="00CF73E3">
                      <w:pPr>
                        <w:pStyle w:val="NoSpacing"/>
                        <w:rPr>
                          <w:rFonts w:ascii="Comic Sans MS" w:hAnsi="Comic Sans MS" w:cs="Times New Roman"/>
                          <w:sz w:val="12"/>
                          <w:lang w:val="es-US"/>
                        </w:rPr>
                      </w:pPr>
                    </w:p>
                    <w:p w14:paraId="5DF9BD15" w14:textId="77777777" w:rsidR="00CF73E3" w:rsidRPr="00DC7AA7" w:rsidRDefault="00CF73E3" w:rsidP="00CF73E3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lang w:val="es-US"/>
                        </w:rPr>
                      </w:pPr>
                      <w:r w:rsidRPr="00DC7AA7">
                        <w:rPr>
                          <w:rFonts w:ascii="Comic Sans MS" w:eastAsia="Comic Sans MS" w:hAnsi="Comic Sans MS" w:cs="Times New Roman"/>
                          <w:b/>
                          <w:bCs/>
                          <w:bdr w:val="nil"/>
                          <w:lang w:val="es-US"/>
                        </w:rPr>
                        <w:t>¿Cómo se desarrolla?</w:t>
                      </w:r>
                    </w:p>
                    <w:p w14:paraId="50D7C4F1" w14:textId="77777777" w:rsidR="00CF73E3" w:rsidRPr="00DC7AA7" w:rsidRDefault="00CF73E3" w:rsidP="00CF73E3">
                      <w:pPr>
                        <w:pStyle w:val="NoSpacing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Reese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Leadership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Academy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acepta en todo momento las opiniones y comentarios de los padres acerca de la Política del Compromiso de Participación Paterno-Familiar.  Todas las opiniones de los padres se usarán para revisar el plan del año próximo.  La Política del Compromiso de Participación Paterno-Familiar está disponible para que los padres la vean y den su opinión a través del año.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Reese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Leadership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Academy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también distribuye una Encuesta de Título I para pedir a los padres sugerencias para la Política del Compromiso de Participación Paterno-Familiar y el uso de fondos destinados a involucrar a los padres.    </w:t>
                      </w:r>
                    </w:p>
                    <w:p w14:paraId="00AB2420" w14:textId="77777777" w:rsidR="00CF73E3" w:rsidRPr="00DC7AA7" w:rsidRDefault="00CF73E3" w:rsidP="00CF73E3">
                      <w:pPr>
                        <w:pStyle w:val="NoSpacing"/>
                        <w:rPr>
                          <w:rFonts w:ascii="Comic Sans MS" w:hAnsi="Comic Sans MS" w:cs="Times New Roman"/>
                          <w:sz w:val="12"/>
                          <w:lang w:val="es-US"/>
                        </w:rPr>
                      </w:pPr>
                    </w:p>
                    <w:p w14:paraId="4095998B" w14:textId="77777777" w:rsidR="00CF73E3" w:rsidRPr="00DC7AA7" w:rsidRDefault="00CF73E3" w:rsidP="00CF73E3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lang w:val="es-US"/>
                        </w:rPr>
                      </w:pPr>
                      <w:r w:rsidRPr="00DC7AA7">
                        <w:rPr>
                          <w:rFonts w:ascii="Comic Sans MS" w:eastAsia="Comic Sans MS" w:hAnsi="Comic Sans MS" w:cs="Times New Roman"/>
                          <w:b/>
                          <w:bCs/>
                          <w:bdr w:val="nil"/>
                          <w:lang w:val="es-US"/>
                        </w:rPr>
                        <w:t>¿Para quién es?</w:t>
                      </w:r>
                    </w:p>
                    <w:p w14:paraId="463052FF" w14:textId="77777777" w:rsidR="00CF73E3" w:rsidRPr="00DC7AA7" w:rsidRDefault="00CF73E3" w:rsidP="00CF73E3">
                      <w:pPr>
                        <w:pStyle w:val="NoSpacing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Animamos e invitamos a todos los padres de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Reese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Leadership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Academy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a participar plenamente de las oportunidades descritas en la Política del Compromiso de Participación Paterno-Familiar.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Reese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Leadership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>Academy</w:t>
                      </w:r>
                      <w:proofErr w:type="spellEnd"/>
                      <w:r w:rsidRPr="00DC7AA7">
                        <w:rPr>
                          <w:rFonts w:ascii="Comic Sans MS" w:eastAsia="Comic Sans MS" w:hAnsi="Comic Sans MS" w:cs="Times New Roman"/>
                          <w:bdr w:val="nil"/>
                          <w:lang w:val="es-US"/>
                        </w:rPr>
                        <w:t xml:space="preserve"> proveerá oportunidades para la plena participación de padres con un dominio limitado del inglés, padres con incapacidades, y padres de niños migrantes.</w:t>
                      </w:r>
                    </w:p>
                    <w:p w14:paraId="46ECDC59" w14:textId="77777777" w:rsidR="00CF73E3" w:rsidRPr="00461185" w:rsidRDefault="00CF73E3" w:rsidP="00CF73E3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12"/>
                          <w:lang w:val="es-US"/>
                        </w:rPr>
                      </w:pPr>
                    </w:p>
                    <w:p w14:paraId="07CE28C3" w14:textId="77777777" w:rsidR="00CF73E3" w:rsidRPr="00DC7AA7" w:rsidRDefault="00CF73E3" w:rsidP="00CF73E3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lang w:val="es-US"/>
                        </w:rPr>
                      </w:pPr>
                      <w:r w:rsidRPr="00DC7AA7">
                        <w:rPr>
                          <w:rFonts w:ascii="Comic Sans MS" w:eastAsia="Comic Sans MS" w:hAnsi="Comic Sans MS" w:cs="Times New Roman"/>
                          <w:b/>
                          <w:bCs/>
                          <w:bdr w:val="nil"/>
                          <w:lang w:val="es-US"/>
                        </w:rPr>
                        <w:t>¿Dónde está disponible?</w:t>
                      </w:r>
                    </w:p>
                    <w:p w14:paraId="0AFE7FEF" w14:textId="77777777" w:rsidR="00CF73E3" w:rsidRPr="00DC7AA7" w:rsidRDefault="00CF73E3" w:rsidP="00CF73E3">
                      <w:pPr>
                        <w:spacing w:line="240" w:lineRule="auto"/>
                        <w:rPr>
                          <w:rFonts w:ascii="Comic Sans MS" w:hAnsi="Comic Sans MS" w:cs="Times New Roman"/>
                          <w:sz w:val="20"/>
                          <w:lang w:val="es-US"/>
                        </w:rPr>
                      </w:pPr>
                      <w:bookmarkStart w:id="1" w:name="_GoBack"/>
                      <w:r w:rsidRPr="00DC7AA7">
                        <w:rPr>
                          <w:rFonts w:ascii="Comic Sans MS" w:eastAsia="Comic Sans MS" w:hAnsi="Comic Sans MS" w:cs="Times New Roman"/>
                          <w:sz w:val="20"/>
                          <w:bdr w:val="nil"/>
                          <w:lang w:val="es-US"/>
                        </w:rPr>
                        <w:t xml:space="preserve">La Política del Compromiso de Participación Paterno-Familiar se envía a los </w:t>
                      </w:r>
                      <w:bookmarkEnd w:id="1"/>
                      <w:r w:rsidRPr="00DC7AA7">
                        <w:rPr>
                          <w:rFonts w:ascii="Comic Sans MS" w:eastAsia="Comic Sans MS" w:hAnsi="Comic Sans MS" w:cs="Times New Roman"/>
                          <w:sz w:val="20"/>
                          <w:bdr w:val="nil"/>
                          <w:lang w:val="es-US"/>
                        </w:rPr>
                        <w:t>hogares con cada estudiante y también está disponible en el Salón de Recursos para los Padres, la oficina de la escuela y en el sitio web de la escuela.</w:t>
                      </w:r>
                    </w:p>
                    <w:p w14:paraId="195E1DE7" w14:textId="59F70FBC" w:rsidR="004B46B4" w:rsidRPr="00CF73E3" w:rsidRDefault="004B46B4" w:rsidP="004B46B4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AF0CA1" w14:textId="77777777" w:rsidR="009B7C9B" w:rsidRDefault="009B7C9B"/>
    <w:p w14:paraId="5384338F" w14:textId="77777777" w:rsidR="009B7C9B" w:rsidRDefault="009B7C9B"/>
    <w:p w14:paraId="11BAE233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49846B8F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781F2D27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5F143A0F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26044C42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0DEE4EA8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0A4C2BDF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273BBD44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9D89678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45115F59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4683A66F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4394C6A4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D956502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2750D8FE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63A144E3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CDCB6A5" w14:textId="77777777" w:rsidR="003F7CEC" w:rsidRP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 </w:t>
      </w:r>
    </w:p>
    <w:p w14:paraId="7A57AD48" w14:textId="77777777" w:rsidR="00FF569F" w:rsidRDefault="00FF569F"/>
    <w:p w14:paraId="109F9F17" w14:textId="77777777" w:rsidR="001A355E" w:rsidRDefault="001A355E"/>
    <w:p w14:paraId="56A6F99D" w14:textId="77777777" w:rsidR="001A355E" w:rsidRDefault="001A355E"/>
    <w:p w14:paraId="5EC2E815" w14:textId="77777777" w:rsidR="00DE2D59" w:rsidRDefault="00DE2D59"/>
    <w:p w14:paraId="764E449E" w14:textId="77777777" w:rsidR="00DE2D59" w:rsidRDefault="00DE2D59"/>
    <w:p w14:paraId="33AB5D2E" w14:textId="77777777" w:rsidR="00DE2D59" w:rsidRDefault="00033764">
      <w:r>
        <w:rPr>
          <w:rFonts w:ascii="Segoe UI" w:hAnsi="Segoe UI" w:cs="Segoe UI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3B6C3" wp14:editId="5844A089">
                <wp:simplePos x="0" y="0"/>
                <wp:positionH relativeFrom="margin">
                  <wp:posOffset>-167640</wp:posOffset>
                </wp:positionH>
                <wp:positionV relativeFrom="paragraph">
                  <wp:posOffset>-482307</wp:posOffset>
                </wp:positionV>
                <wp:extent cx="4179228" cy="1652954"/>
                <wp:effectExtent l="0" t="0" r="12065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228" cy="165295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F0307" w14:textId="77777777" w:rsidR="00CF73E3" w:rsidRPr="00461185" w:rsidRDefault="00CF73E3" w:rsidP="00CF73E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461185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¿Qué es un Convenio entre la Escuela y los Padres?</w:t>
                            </w:r>
                          </w:p>
                          <w:p w14:paraId="0993FA9D" w14:textId="77777777" w:rsidR="00CF73E3" w:rsidRPr="00CF73E3" w:rsidRDefault="00CF73E3" w:rsidP="00CF73E3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  <w:sz w:val="19"/>
                                <w:szCs w:val="19"/>
                                <w:lang w:val="es-US"/>
                              </w:rPr>
                            </w:pPr>
                            <w:r w:rsidRPr="00CF73E3">
                              <w:rPr>
                                <w:rFonts w:ascii="Comic Sans MS" w:eastAsia="Comic Sans MS" w:hAnsi="Comic Sans MS" w:cs="Comic Sans MS"/>
                                <w:sz w:val="19"/>
                                <w:szCs w:val="19"/>
                                <w:bdr w:val="nil"/>
                                <w:lang w:val="es-US"/>
                              </w:rPr>
                              <w:t xml:space="preserve">Como parte de la Política del Compromiso de Participación Paterno-Familiar, </w:t>
                            </w:r>
                            <w:proofErr w:type="spellStart"/>
                            <w:r w:rsidRPr="00CF73E3">
                              <w:rPr>
                                <w:rFonts w:ascii="Comic Sans MS" w:eastAsia="Comic Sans MS" w:hAnsi="Comic Sans MS" w:cs="Comic Sans MS"/>
                                <w:sz w:val="19"/>
                                <w:szCs w:val="19"/>
                                <w:bdr w:val="nil"/>
                                <w:lang w:val="es-US"/>
                              </w:rPr>
                              <w:t>Reese</w:t>
                            </w:r>
                            <w:proofErr w:type="spellEnd"/>
                            <w:r w:rsidRPr="00CF73E3">
                              <w:rPr>
                                <w:rFonts w:ascii="Comic Sans MS" w:eastAsia="Comic Sans MS" w:hAnsi="Comic Sans MS" w:cs="Comic Sans MS"/>
                                <w:sz w:val="19"/>
                                <w:szCs w:val="19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CF73E3">
                              <w:rPr>
                                <w:rFonts w:ascii="Comic Sans MS" w:eastAsia="Comic Sans MS" w:hAnsi="Comic Sans MS" w:cs="Comic Sans MS"/>
                                <w:sz w:val="19"/>
                                <w:szCs w:val="19"/>
                                <w:bdr w:val="nil"/>
                                <w:lang w:val="es-US"/>
                              </w:rPr>
                              <w:t>Leadership</w:t>
                            </w:r>
                            <w:proofErr w:type="spellEnd"/>
                            <w:r w:rsidRPr="00CF73E3">
                              <w:rPr>
                                <w:rFonts w:ascii="Comic Sans MS" w:eastAsia="Comic Sans MS" w:hAnsi="Comic Sans MS" w:cs="Comic Sans MS"/>
                                <w:sz w:val="19"/>
                                <w:szCs w:val="19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CF73E3">
                              <w:rPr>
                                <w:rFonts w:ascii="Comic Sans MS" w:eastAsia="Comic Sans MS" w:hAnsi="Comic Sans MS" w:cs="Comic Sans MS"/>
                                <w:sz w:val="19"/>
                                <w:szCs w:val="19"/>
                                <w:bdr w:val="nil"/>
                                <w:lang w:val="es-US"/>
                              </w:rPr>
                              <w:t>Academy</w:t>
                            </w:r>
                            <w:proofErr w:type="spellEnd"/>
                            <w:r w:rsidRPr="00CF73E3">
                              <w:rPr>
                                <w:rFonts w:ascii="Comic Sans MS" w:eastAsia="Comic Sans MS" w:hAnsi="Comic Sans MS" w:cs="Comic Sans MS"/>
                                <w:sz w:val="19"/>
                                <w:szCs w:val="19"/>
                                <w:bdr w:val="nil"/>
                                <w:lang w:val="es-US"/>
                              </w:rPr>
                              <w:t xml:space="preserve"> y sus familias desarrollarán un Convenio entre la Escuela y los Padres.  Un Convenio entre la Escuela y los Padres es un acuerdo que los padres, estudiantes y maestros desarrollan juntos.  Explica cómo los padres, estudiantes y maestros trabajarán hacia el dominio de los estándares académicos del grado.  El convenio será revisado y actualizado anualmente acorde a los comentarios de los padres, estudiantes y maestros.  </w:t>
                            </w:r>
                          </w:p>
                          <w:p w14:paraId="65D6355E" w14:textId="393B9E27" w:rsidR="00165430" w:rsidRPr="00CF73E3" w:rsidRDefault="00165430" w:rsidP="000259C9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B6C3" id="Text Box 25" o:spid="_x0000_s1030" type="#_x0000_t202" style="position:absolute;margin-left:-13.2pt;margin-top:-38pt;width:329.05pt;height:130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" fillcolor="#92d050" strokecolor="red" strokeweight="1.5pt">
                <v:textbox>
                  <w:txbxContent>
                    <w:p w14:paraId="3F2F0307" w14:textId="77777777" w:rsidR="00CF73E3" w:rsidRPr="00461185" w:rsidRDefault="00CF73E3" w:rsidP="00CF73E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461185"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¿Qué es un Convenio entre la Escuela y los Padres?</w:t>
                      </w:r>
                    </w:p>
                    <w:p w14:paraId="0993FA9D" w14:textId="77777777" w:rsidR="00CF73E3" w:rsidRPr="00CF73E3" w:rsidRDefault="00CF73E3" w:rsidP="00CF73E3">
                      <w:pPr>
                        <w:spacing w:after="0" w:line="240" w:lineRule="auto"/>
                        <w:rPr>
                          <w:rFonts w:ascii="Comic Sans MS" w:hAnsi="Comic Sans MS" w:cs="Times New Roman"/>
                          <w:sz w:val="19"/>
                          <w:szCs w:val="19"/>
                          <w:lang w:val="es-US"/>
                        </w:rPr>
                      </w:pPr>
                      <w:r w:rsidRPr="00CF73E3">
                        <w:rPr>
                          <w:rFonts w:ascii="Comic Sans MS" w:eastAsia="Comic Sans MS" w:hAnsi="Comic Sans MS" w:cs="Comic Sans MS"/>
                          <w:sz w:val="19"/>
                          <w:szCs w:val="19"/>
                          <w:bdr w:val="nil"/>
                          <w:lang w:val="es-US"/>
                        </w:rPr>
                        <w:t xml:space="preserve">Como parte de la Política del Compromiso de Participación Paterno-Familiar, </w:t>
                      </w:r>
                      <w:proofErr w:type="spellStart"/>
                      <w:r w:rsidRPr="00CF73E3">
                        <w:rPr>
                          <w:rFonts w:ascii="Comic Sans MS" w:eastAsia="Comic Sans MS" w:hAnsi="Comic Sans MS" w:cs="Comic Sans MS"/>
                          <w:sz w:val="19"/>
                          <w:szCs w:val="19"/>
                          <w:bdr w:val="nil"/>
                          <w:lang w:val="es-US"/>
                        </w:rPr>
                        <w:t>Reese</w:t>
                      </w:r>
                      <w:proofErr w:type="spellEnd"/>
                      <w:r w:rsidRPr="00CF73E3">
                        <w:rPr>
                          <w:rFonts w:ascii="Comic Sans MS" w:eastAsia="Comic Sans MS" w:hAnsi="Comic Sans MS" w:cs="Comic Sans MS"/>
                          <w:sz w:val="19"/>
                          <w:szCs w:val="19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CF73E3">
                        <w:rPr>
                          <w:rFonts w:ascii="Comic Sans MS" w:eastAsia="Comic Sans MS" w:hAnsi="Comic Sans MS" w:cs="Comic Sans MS"/>
                          <w:sz w:val="19"/>
                          <w:szCs w:val="19"/>
                          <w:bdr w:val="nil"/>
                          <w:lang w:val="es-US"/>
                        </w:rPr>
                        <w:t>Leadership</w:t>
                      </w:r>
                      <w:proofErr w:type="spellEnd"/>
                      <w:r w:rsidRPr="00CF73E3">
                        <w:rPr>
                          <w:rFonts w:ascii="Comic Sans MS" w:eastAsia="Comic Sans MS" w:hAnsi="Comic Sans MS" w:cs="Comic Sans MS"/>
                          <w:sz w:val="19"/>
                          <w:szCs w:val="19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CF73E3">
                        <w:rPr>
                          <w:rFonts w:ascii="Comic Sans MS" w:eastAsia="Comic Sans MS" w:hAnsi="Comic Sans MS" w:cs="Comic Sans MS"/>
                          <w:sz w:val="19"/>
                          <w:szCs w:val="19"/>
                          <w:bdr w:val="nil"/>
                          <w:lang w:val="es-US"/>
                        </w:rPr>
                        <w:t>Academy</w:t>
                      </w:r>
                      <w:proofErr w:type="spellEnd"/>
                      <w:r w:rsidRPr="00CF73E3">
                        <w:rPr>
                          <w:rFonts w:ascii="Comic Sans MS" w:eastAsia="Comic Sans MS" w:hAnsi="Comic Sans MS" w:cs="Comic Sans MS"/>
                          <w:sz w:val="19"/>
                          <w:szCs w:val="19"/>
                          <w:bdr w:val="nil"/>
                          <w:lang w:val="es-US"/>
                        </w:rPr>
                        <w:t xml:space="preserve"> y sus familias desarrollarán un Convenio entre la Escuela y los Padres.  Un Convenio entre la Escuela y los Padres es un acuerdo que los padres, estudiantes y maestros desarrollan juntos.  Explica cómo los padres, estudiantes y maestros trabajarán hacia el dominio de los estándares académicos del grado.  El convenio será revisado y actualizado anualmente acorde a los comentarios de los padres, estudiantes y maestros.  </w:t>
                      </w:r>
                    </w:p>
                    <w:p w14:paraId="65D6355E" w14:textId="393B9E27" w:rsidR="00165430" w:rsidRPr="00CF73E3" w:rsidRDefault="00165430" w:rsidP="000259C9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28A3F" w14:textId="77777777" w:rsidR="00DE2D59" w:rsidRDefault="00DE2D59"/>
    <w:p w14:paraId="581E793D" w14:textId="77777777" w:rsidR="00DE2D59" w:rsidRDefault="00DE2D59"/>
    <w:p w14:paraId="241DF7A6" w14:textId="68D5D7ED" w:rsidR="001A355E" w:rsidRDefault="004E348D"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CDD04B" wp14:editId="07A61B12">
                <wp:simplePos x="0" y="0"/>
                <wp:positionH relativeFrom="margin">
                  <wp:posOffset>-173502</wp:posOffset>
                </wp:positionH>
                <wp:positionV relativeFrom="paragraph">
                  <wp:posOffset>313006</wp:posOffset>
                </wp:positionV>
                <wp:extent cx="4178300" cy="5280660"/>
                <wp:effectExtent l="57150" t="57150" r="50800" b="533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52806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4B301" w14:textId="77777777" w:rsidR="00CF73E3" w:rsidRDefault="00CF73E3" w:rsidP="009F32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bdr w:val="nil"/>
                                <w:lang w:val="es-US"/>
                              </w:rPr>
                            </w:pPr>
                            <w:r w:rsidRPr="00461185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bdr w:val="nil"/>
                                <w:lang w:val="es-US"/>
                              </w:rPr>
                              <w:t xml:space="preserve">Programa y Actividades para la Participación de los Padres en </w:t>
                            </w:r>
                            <w:proofErr w:type="spellStart"/>
                            <w:r w:rsidRPr="00461185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bdr w:val="nil"/>
                                <w:lang w:val="es-US"/>
                              </w:rPr>
                              <w:t>Reese</w:t>
                            </w:r>
                            <w:proofErr w:type="spellEnd"/>
                            <w:r w:rsidRPr="00461185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461185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bdr w:val="nil"/>
                                <w:lang w:val="es-US"/>
                              </w:rPr>
                              <w:t>Leadership</w:t>
                            </w:r>
                            <w:proofErr w:type="spellEnd"/>
                            <w:r w:rsidRPr="00461185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461185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bdr w:val="nil"/>
                                <w:lang w:val="es-US"/>
                              </w:rPr>
                              <w:t>Academy</w:t>
                            </w:r>
                            <w:proofErr w:type="spellEnd"/>
                          </w:p>
                          <w:p w14:paraId="41CB0E03" w14:textId="77777777" w:rsidR="0038152D" w:rsidRPr="00461185" w:rsidRDefault="0038152D" w:rsidP="009F32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lang w:val="es-US"/>
                              </w:rPr>
                            </w:pPr>
                          </w:p>
                          <w:p w14:paraId="567BEC93" w14:textId="1824A0EC" w:rsidR="00BC621E" w:rsidRDefault="00BC621E" w:rsidP="009F323F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Style w:val="CharacterStyle3"/>
                                <w:rFonts w:ascii="Comic Sans MS" w:hAnsi="Comic Sans MS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3E3CAC" wp14:editId="35D91EFE">
                                  <wp:extent cx="912428" cy="586154"/>
                                  <wp:effectExtent l="0" t="0" r="254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ello_parents[1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814" cy="609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4B294A" w14:textId="77777777" w:rsidR="00BC621E" w:rsidRPr="003F0B73" w:rsidRDefault="00BC621E" w:rsidP="009F323F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Style w:val="CharacterStyle3"/>
                                <w:rFonts w:ascii="Comic Sans MS" w:hAnsi="Comic Sans MS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0B5EB5D" w14:textId="77777777" w:rsidR="009F323F" w:rsidRPr="009F323F" w:rsidRDefault="009F323F" w:rsidP="009F323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</w:pPr>
                            <w:r w:rsidRPr="009F323F">
                              <w:rPr>
                                <w:rStyle w:val="CharacterStyle3"/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Reunión Anual Virtual de Padres de Título I - agosto 2020 </w:t>
                            </w:r>
                          </w:p>
                          <w:p w14:paraId="2E13014A" w14:textId="77777777" w:rsidR="009F323F" w:rsidRDefault="009F323F" w:rsidP="009F323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="Arial" w:eastAsia="Comic Sans MS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</w:pPr>
                            <w:r w:rsidRPr="001F0271">
                              <w:rPr>
                                <w:rStyle w:val="CharacterStyle3"/>
                                <w:rFonts w:ascii="Arial" w:eastAsia="Comic Sans MS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 xml:space="preserve">Experimente una nueva forma de aprender a través de Zoom, una plataforma de chat de videoconferencia / audio en vivo. Obtenga conocimiento del programa Título I, para incluir la Política de participación de los padres y la familia, los pactos entre la escuela y los padres, plan escolar, requisitos de los padres, etc. </w:t>
                            </w:r>
                          </w:p>
                          <w:p w14:paraId="0DD71F02" w14:textId="77777777" w:rsidR="0038152D" w:rsidRPr="001F0271" w:rsidRDefault="0038152D" w:rsidP="009F323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="Arial" w:eastAsia="Comic Sans MS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</w:pPr>
                          </w:p>
                          <w:p w14:paraId="70D669E6" w14:textId="77777777" w:rsidR="009F323F" w:rsidRPr="009F323F" w:rsidRDefault="009F323F" w:rsidP="009F323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</w:pPr>
                            <w:r w:rsidRPr="009F323F">
                              <w:rPr>
                                <w:rStyle w:val="CharacterStyle3"/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Bienvenida escolar Virtual - agosto 2020 </w:t>
                            </w:r>
                          </w:p>
                          <w:p w14:paraId="440A8F54" w14:textId="6CA98C45" w:rsidR="00572403" w:rsidRPr="00CF122A" w:rsidRDefault="009F323F" w:rsidP="009F323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="Arial" w:eastAsia="Comic Sans MS" w:hAnsi="Arial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</w:pPr>
                            <w:r w:rsidRPr="00CF122A">
                              <w:rPr>
                                <w:rStyle w:val="CharacterStyle3"/>
                                <w:rFonts w:ascii="Arial" w:eastAsia="Comic Sans MS" w:hAnsi="Arial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Conozca al maestro de su hijo y a nuestro personal escolar amable y servicial para el año escolar 2020-2021 en vivo en Zoom.</w:t>
                            </w:r>
                          </w:p>
                          <w:p w14:paraId="36CF5880" w14:textId="26B4EC45" w:rsidR="00CF73E3" w:rsidRPr="00461185" w:rsidRDefault="00CF73E3" w:rsidP="00CF73E3">
                            <w:pPr>
                              <w:pStyle w:val="BasicParagraph"/>
                              <w:suppressAutoHyphens/>
                              <w:spacing w:before="80" w:line="240" w:lineRule="auto"/>
                              <w:rPr>
                                <w:rStyle w:val="CharacterStyle3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461185">
                              <w:rPr>
                                <w:rStyle w:val="CharacterStyle3"/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Talleres sobre las</w:t>
                            </w:r>
                            <w:r>
                              <w:rPr>
                                <w:rStyle w:val="CharacterStyle3"/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Metas Smart - noviembre de 20</w:t>
                            </w:r>
                            <w:r w:rsidR="00B7451A">
                              <w:rPr>
                                <w:rStyle w:val="CharacterStyle3"/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20</w:t>
                            </w:r>
                          </w:p>
                          <w:p w14:paraId="4B82ED4F" w14:textId="77777777" w:rsidR="00CF73E3" w:rsidRPr="00461185" w:rsidRDefault="00CF73E3" w:rsidP="00CF73E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461185">
                              <w:rPr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Informamos a los padres y a los estudiantes sobre las metas actualizadas de la escuela para ayudar a apoyar a los estudiantes en su aprendizaje.</w:t>
                            </w:r>
                          </w:p>
                          <w:p w14:paraId="78D6BC1F" w14:textId="6196EE37" w:rsidR="00CF73E3" w:rsidRPr="00461185" w:rsidRDefault="00CF73E3" w:rsidP="00CF73E3">
                            <w:pPr>
                              <w:pStyle w:val="BasicParagraph"/>
                              <w:suppressAutoHyphens/>
                              <w:spacing w:before="80" w:line="240" w:lineRule="auto"/>
                              <w:rPr>
                                <w:rStyle w:val="CharacterStyle3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rStyle w:val="CharacterStyle3"/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Taller Académico - otoño 20</w:t>
                            </w:r>
                            <w:r w:rsidR="00B7451A">
                              <w:rPr>
                                <w:rStyle w:val="CharacterStyle3"/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20/invierno 2021</w:t>
                            </w:r>
                          </w:p>
                          <w:p w14:paraId="60FBFBF4" w14:textId="77777777" w:rsidR="00CF73E3" w:rsidRPr="00461185" w:rsidRDefault="00CF73E3" w:rsidP="00CF73E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461185">
                              <w:rPr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Los padres aprenden las destrezas necesarias para el éxito de los estudiantes.</w:t>
                            </w:r>
                          </w:p>
                          <w:p w14:paraId="3DFDA1DF" w14:textId="367E7489" w:rsidR="00CF73E3" w:rsidRPr="00461185" w:rsidRDefault="00CF73E3" w:rsidP="00CF73E3">
                            <w:pPr>
                              <w:pStyle w:val="BasicParagraph"/>
                              <w:suppressAutoHyphens/>
                              <w:spacing w:before="80" w:line="240" w:lineRule="auto"/>
                              <w:rPr>
                                <w:rStyle w:val="CharacterStyle3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461185">
                              <w:rPr>
                                <w:rStyle w:val="CharacterStyle3"/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Las Evalua</w:t>
                            </w:r>
                            <w:r>
                              <w:rPr>
                                <w:rStyle w:val="CharacterStyle3"/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ciones Estatales - marzo de 202</w:t>
                            </w:r>
                            <w:r w:rsidR="00B7451A">
                              <w:rPr>
                                <w:rStyle w:val="CharacterStyle3"/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1</w:t>
                            </w:r>
                          </w:p>
                          <w:p w14:paraId="4637C6DF" w14:textId="77777777" w:rsidR="00CF73E3" w:rsidRDefault="00CF73E3" w:rsidP="00CF73E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</w:pPr>
                            <w:r w:rsidRPr="00461185">
                              <w:rPr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Los maestros demostrarán varios "modelos de instrucción" usados en el salón de clases para los estudiantes.</w:t>
                            </w:r>
                          </w:p>
                          <w:p w14:paraId="10CD400F" w14:textId="77777777" w:rsidR="0038152D" w:rsidRDefault="0038152D" w:rsidP="00CF73E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eastAsia="Comic Sans MS" w:hAnsi="Arial" w:cs="Arial"/>
                                <w:color w:val="auto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</w:pPr>
                          </w:p>
                          <w:p w14:paraId="7E265A03" w14:textId="77777777" w:rsidR="00424B6C" w:rsidRPr="002C218F" w:rsidRDefault="00424B6C" w:rsidP="00424B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2C218F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s-CR"/>
                              </w:rPr>
                              <w:t xml:space="preserve">Transición de la escuela primaria a la secundaria: abril de 2021 </w:t>
                            </w:r>
                          </w:p>
                          <w:p w14:paraId="2058297E" w14:textId="77777777" w:rsidR="00424B6C" w:rsidRPr="00424B6C" w:rsidRDefault="00424B6C" w:rsidP="00424B6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val="es-CR"/>
                              </w:rPr>
                            </w:pPr>
                            <w:r w:rsidRPr="00424B6C">
                              <w:rPr>
                                <w:rFonts w:ascii="Calibri" w:eastAsia="Times New Roman" w:hAnsi="Calibri" w:cs="Times New Roman"/>
                                <w:lang w:val="es-CR"/>
                              </w:rPr>
                              <w:t xml:space="preserve">Obtenga información útil para ayudar a los estudiantes en la transición para la escuela intermedia. </w:t>
                            </w:r>
                          </w:p>
                          <w:p w14:paraId="28AC5D45" w14:textId="77777777" w:rsidR="00165430" w:rsidRPr="00CF73E3" w:rsidRDefault="00165430" w:rsidP="009D4C1C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D04B" id="Text Box 26" o:spid="_x0000_s1031" type="#_x0000_t202" style="position:absolute;margin-left:-13.65pt;margin-top:24.65pt;width:329pt;height:415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" fillcolor="#ffc000" strokecolor="red" strokeweight="1.5pt">
                <v:textbox>
                  <w:txbxContent>
                    <w:p w14:paraId="26F4B301" w14:textId="77777777" w:rsidR="00CF73E3" w:rsidRDefault="00CF73E3" w:rsidP="009F323F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bdr w:val="nil"/>
                          <w:lang w:val="es-US"/>
                        </w:rPr>
                      </w:pPr>
                      <w:r w:rsidRPr="00461185">
                        <w:rPr>
                          <w:rFonts w:ascii="Comic Sans MS" w:eastAsia="Comic Sans MS" w:hAnsi="Comic Sans MS" w:cs="Comic Sans MS"/>
                          <w:b/>
                          <w:bCs/>
                          <w:bdr w:val="nil"/>
                          <w:lang w:val="es-US"/>
                        </w:rPr>
                        <w:t xml:space="preserve">Programa y Actividades para la Participación de los Padres en </w:t>
                      </w:r>
                      <w:proofErr w:type="spellStart"/>
                      <w:r w:rsidRPr="00461185">
                        <w:rPr>
                          <w:rFonts w:ascii="Comic Sans MS" w:eastAsia="Comic Sans MS" w:hAnsi="Comic Sans MS" w:cs="Comic Sans MS"/>
                          <w:b/>
                          <w:bCs/>
                          <w:bdr w:val="nil"/>
                          <w:lang w:val="es-US"/>
                        </w:rPr>
                        <w:t>Reese</w:t>
                      </w:r>
                      <w:proofErr w:type="spellEnd"/>
                      <w:r w:rsidRPr="00461185">
                        <w:rPr>
                          <w:rFonts w:ascii="Comic Sans MS" w:eastAsia="Comic Sans MS" w:hAnsi="Comic Sans MS" w:cs="Comic Sans MS"/>
                          <w:b/>
                          <w:bCs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461185">
                        <w:rPr>
                          <w:rFonts w:ascii="Comic Sans MS" w:eastAsia="Comic Sans MS" w:hAnsi="Comic Sans MS" w:cs="Comic Sans MS"/>
                          <w:b/>
                          <w:bCs/>
                          <w:bdr w:val="nil"/>
                          <w:lang w:val="es-US"/>
                        </w:rPr>
                        <w:t>Leadership</w:t>
                      </w:r>
                      <w:proofErr w:type="spellEnd"/>
                      <w:r w:rsidRPr="00461185">
                        <w:rPr>
                          <w:rFonts w:ascii="Comic Sans MS" w:eastAsia="Comic Sans MS" w:hAnsi="Comic Sans MS" w:cs="Comic Sans MS"/>
                          <w:b/>
                          <w:bCs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461185">
                        <w:rPr>
                          <w:rFonts w:ascii="Comic Sans MS" w:eastAsia="Comic Sans MS" w:hAnsi="Comic Sans MS" w:cs="Comic Sans MS"/>
                          <w:b/>
                          <w:bCs/>
                          <w:bdr w:val="nil"/>
                          <w:lang w:val="es-US"/>
                        </w:rPr>
                        <w:t>Academy</w:t>
                      </w:r>
                      <w:proofErr w:type="spellEnd"/>
                    </w:p>
                    <w:p w14:paraId="41CB0E03" w14:textId="77777777" w:rsidR="0038152D" w:rsidRPr="00461185" w:rsidRDefault="0038152D" w:rsidP="009F323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lang w:val="es-US"/>
                        </w:rPr>
                      </w:pPr>
                    </w:p>
                    <w:p w14:paraId="567BEC93" w14:textId="1824A0EC" w:rsidR="00BC621E" w:rsidRDefault="00BC621E" w:rsidP="009F323F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Style w:val="CharacterStyle3"/>
                          <w:rFonts w:ascii="Comic Sans MS" w:hAnsi="Comic Sans MS"/>
                          <w:i w:val="0"/>
                          <w:color w:val="auto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bCs/>
                          <w:iCs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503E3CAC" wp14:editId="35D91EFE">
                            <wp:extent cx="912428" cy="586154"/>
                            <wp:effectExtent l="0" t="0" r="254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ello_parents[1]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814" cy="609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584B294A" w14:textId="77777777" w:rsidR="00BC621E" w:rsidRPr="003F0B73" w:rsidRDefault="00BC621E" w:rsidP="009F323F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Style w:val="CharacterStyle3"/>
                          <w:rFonts w:ascii="Comic Sans MS" w:hAnsi="Comic Sans MS"/>
                          <w:i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10B5EB5D" w14:textId="77777777" w:rsidR="009F323F" w:rsidRPr="009F323F" w:rsidRDefault="009F323F" w:rsidP="009F323F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</w:pPr>
                      <w:r w:rsidRPr="009F323F">
                        <w:rPr>
                          <w:rStyle w:val="CharacterStyle3"/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 xml:space="preserve">Reunión Anual Virtual de Padres de Título I - agosto 2020 </w:t>
                      </w:r>
                    </w:p>
                    <w:p w14:paraId="2E13014A" w14:textId="77777777" w:rsidR="009F323F" w:rsidRDefault="009F323F" w:rsidP="009F323F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="Arial" w:eastAsia="Comic Sans MS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bdr w:val="nil"/>
                          <w:lang w:val="es-US"/>
                        </w:rPr>
                      </w:pPr>
                      <w:r w:rsidRPr="001F0271">
                        <w:rPr>
                          <w:rStyle w:val="CharacterStyle3"/>
                          <w:rFonts w:ascii="Arial" w:eastAsia="Comic Sans MS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bdr w:val="nil"/>
                          <w:lang w:val="es-US"/>
                        </w:rPr>
                        <w:t xml:space="preserve">Experimente una nueva forma de aprender a través de Zoom, una plataforma de chat de videoconferencia / audio en vivo. Obtenga conocimiento del programa Título I, para incluir la Política de participación de los padres y la familia, los pactos entre la escuela y los padres, plan escolar, requisitos de los padres, etc. </w:t>
                      </w:r>
                    </w:p>
                    <w:p w14:paraId="0DD71F02" w14:textId="77777777" w:rsidR="0038152D" w:rsidRPr="001F0271" w:rsidRDefault="0038152D" w:rsidP="009F323F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="Arial" w:eastAsia="Comic Sans MS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bdr w:val="nil"/>
                          <w:lang w:val="es-US"/>
                        </w:rPr>
                      </w:pPr>
                    </w:p>
                    <w:p w14:paraId="70D669E6" w14:textId="77777777" w:rsidR="009F323F" w:rsidRPr="009F323F" w:rsidRDefault="009F323F" w:rsidP="009F323F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</w:pPr>
                      <w:r w:rsidRPr="009F323F">
                        <w:rPr>
                          <w:rStyle w:val="CharacterStyle3"/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 xml:space="preserve">Bienvenida escolar Virtual - agosto 2020 </w:t>
                      </w:r>
                    </w:p>
                    <w:p w14:paraId="440A8F54" w14:textId="6CA98C45" w:rsidR="00572403" w:rsidRPr="00CF122A" w:rsidRDefault="009F323F" w:rsidP="009F323F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="Arial" w:eastAsia="Comic Sans MS" w:hAnsi="Arial" w:cs="Arial"/>
                          <w:b w:val="0"/>
                          <w:i w:val="0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</w:pPr>
                      <w:r w:rsidRPr="00CF122A">
                        <w:rPr>
                          <w:rStyle w:val="CharacterStyle3"/>
                          <w:rFonts w:ascii="Arial" w:eastAsia="Comic Sans MS" w:hAnsi="Arial" w:cs="Arial"/>
                          <w:b w:val="0"/>
                          <w:i w:val="0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>Conozca al maestro de su hijo y a nuestro personal escolar amable y servicial para el año escolar 2020-2021 en vivo en Zoom.</w:t>
                      </w:r>
                    </w:p>
                    <w:p w14:paraId="36CF5880" w14:textId="26B4EC45" w:rsidR="00CF73E3" w:rsidRPr="00461185" w:rsidRDefault="00CF73E3" w:rsidP="00CF73E3">
                      <w:pPr>
                        <w:pStyle w:val="BasicParagraph"/>
                        <w:suppressAutoHyphens/>
                        <w:spacing w:before="80" w:line="240" w:lineRule="auto"/>
                        <w:rPr>
                          <w:rStyle w:val="CharacterStyle3"/>
                          <w:rFonts w:ascii="Arial" w:hAnsi="Arial" w:cs="Arial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461185">
                        <w:rPr>
                          <w:rStyle w:val="CharacterStyle3"/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>Talleres sobre las</w:t>
                      </w:r>
                      <w:r>
                        <w:rPr>
                          <w:rStyle w:val="CharacterStyle3"/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 xml:space="preserve"> Metas Smart - noviembre de 20</w:t>
                      </w:r>
                      <w:r w:rsidR="00B7451A">
                        <w:rPr>
                          <w:rStyle w:val="CharacterStyle3"/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>20</w:t>
                      </w:r>
                    </w:p>
                    <w:p w14:paraId="4B82ED4F" w14:textId="77777777" w:rsidR="00CF73E3" w:rsidRPr="00461185" w:rsidRDefault="00CF73E3" w:rsidP="00CF73E3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461185">
                        <w:rPr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>Informamos a los padres y a los estudiantes sobre las metas actualizadas de la escuela para ayudar a apoyar a los estudiantes en su aprendizaje.</w:t>
                      </w:r>
                    </w:p>
                    <w:p w14:paraId="78D6BC1F" w14:textId="6196EE37" w:rsidR="00CF73E3" w:rsidRPr="00461185" w:rsidRDefault="00CF73E3" w:rsidP="00CF73E3">
                      <w:pPr>
                        <w:pStyle w:val="BasicParagraph"/>
                        <w:suppressAutoHyphens/>
                        <w:spacing w:before="80" w:line="240" w:lineRule="auto"/>
                        <w:rPr>
                          <w:rStyle w:val="CharacterStyle3"/>
                          <w:rFonts w:ascii="Arial" w:hAnsi="Arial" w:cs="Arial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rStyle w:val="CharacterStyle3"/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>Taller Académico - otoño 20</w:t>
                      </w:r>
                      <w:r w:rsidR="00B7451A">
                        <w:rPr>
                          <w:rStyle w:val="CharacterStyle3"/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>20/invierno 2021</w:t>
                      </w:r>
                    </w:p>
                    <w:p w14:paraId="60FBFBF4" w14:textId="77777777" w:rsidR="00CF73E3" w:rsidRPr="00461185" w:rsidRDefault="00CF73E3" w:rsidP="00CF73E3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461185">
                        <w:rPr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>Los padres aprenden las destrezas necesarias para el éxito de los estudiantes.</w:t>
                      </w:r>
                    </w:p>
                    <w:p w14:paraId="3DFDA1DF" w14:textId="367E7489" w:rsidR="00CF73E3" w:rsidRPr="00461185" w:rsidRDefault="00CF73E3" w:rsidP="00CF73E3">
                      <w:pPr>
                        <w:pStyle w:val="BasicParagraph"/>
                        <w:suppressAutoHyphens/>
                        <w:spacing w:before="80" w:line="240" w:lineRule="auto"/>
                        <w:rPr>
                          <w:rStyle w:val="CharacterStyle3"/>
                          <w:rFonts w:ascii="Arial" w:hAnsi="Arial" w:cs="Arial"/>
                          <w:color w:val="auto"/>
                          <w:sz w:val="20"/>
                          <w:szCs w:val="20"/>
                          <w:lang w:val="es-US"/>
                        </w:rPr>
                      </w:pPr>
                      <w:r w:rsidRPr="00461185">
                        <w:rPr>
                          <w:rStyle w:val="CharacterStyle3"/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>Las Evalua</w:t>
                      </w:r>
                      <w:r>
                        <w:rPr>
                          <w:rStyle w:val="CharacterStyle3"/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>ciones Estatales - marzo de 202</w:t>
                      </w:r>
                      <w:r w:rsidR="00B7451A">
                        <w:rPr>
                          <w:rStyle w:val="CharacterStyle3"/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>1</w:t>
                      </w:r>
                    </w:p>
                    <w:p w14:paraId="4637C6DF" w14:textId="77777777" w:rsidR="00CF73E3" w:rsidRDefault="00CF73E3" w:rsidP="00CF73E3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</w:pPr>
                      <w:r w:rsidRPr="00461185">
                        <w:rPr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  <w:t>Los maestros demostrarán varios "modelos de instrucción" usados en el salón de clases para los estudiantes.</w:t>
                      </w:r>
                    </w:p>
                    <w:p w14:paraId="10CD400F" w14:textId="77777777" w:rsidR="0038152D" w:rsidRDefault="0038152D" w:rsidP="00CF73E3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eastAsia="Comic Sans MS" w:hAnsi="Arial" w:cs="Arial"/>
                          <w:color w:val="auto"/>
                          <w:sz w:val="20"/>
                          <w:szCs w:val="20"/>
                          <w:bdr w:val="nil"/>
                          <w:lang w:val="es-US"/>
                        </w:rPr>
                      </w:pPr>
                    </w:p>
                    <w:p w14:paraId="7E265A03" w14:textId="77777777" w:rsidR="00424B6C" w:rsidRPr="002C218F" w:rsidRDefault="00424B6C" w:rsidP="00424B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val="es-CR"/>
                        </w:rPr>
                      </w:pPr>
                      <w:r w:rsidRPr="002C218F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val="es-CR"/>
                        </w:rPr>
                        <w:t xml:space="preserve">Transición de la escuela primaria a la secundaria: abril de 2021 </w:t>
                      </w:r>
                    </w:p>
                    <w:p w14:paraId="2058297E" w14:textId="77777777" w:rsidR="00424B6C" w:rsidRPr="00424B6C" w:rsidRDefault="00424B6C" w:rsidP="00424B6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val="es-CR"/>
                        </w:rPr>
                      </w:pPr>
                      <w:r w:rsidRPr="00424B6C">
                        <w:rPr>
                          <w:rFonts w:ascii="Calibri" w:eastAsia="Times New Roman" w:hAnsi="Calibri" w:cs="Times New Roman"/>
                          <w:lang w:val="es-CR"/>
                        </w:rPr>
                        <w:t xml:space="preserve">Obtenga información útil para ayudar a los estudiantes en la transición para la escuela intermedia. </w:t>
                      </w:r>
                    </w:p>
                    <w:p w14:paraId="28AC5D45" w14:textId="77777777" w:rsidR="00165430" w:rsidRPr="00CF73E3" w:rsidRDefault="00165430" w:rsidP="009D4C1C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sz w:val="18"/>
                          <w:szCs w:val="18"/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250A8" w14:textId="03E0F9A5" w:rsidR="00546FB8" w:rsidRDefault="00546FB8" w:rsidP="00B06972">
      <w:pPr>
        <w:spacing w:after="0"/>
        <w:jc w:val="center"/>
        <w:rPr>
          <w:rFonts w:ascii="Segoe UI" w:hAnsi="Segoe UI" w:cs="Segoe UI"/>
          <w:i/>
        </w:rPr>
      </w:pPr>
    </w:p>
    <w:p w14:paraId="4FCCFD18" w14:textId="6275F195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0616672D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2480DA94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7E4E2033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16364CD3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C2DFDB7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4B6B1EC3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6787EB0A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6450D46B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0BF1FB65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5D460218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61CB3998" w14:textId="77777777" w:rsidR="003218AF" w:rsidRPr="00546FB8" w:rsidRDefault="003218AF" w:rsidP="00546FB8">
      <w:pPr>
        <w:spacing w:after="0"/>
        <w:rPr>
          <w:rFonts w:ascii="Segoe UI" w:hAnsi="Segoe UI" w:cs="Segoe UI"/>
        </w:rPr>
      </w:pPr>
    </w:p>
    <w:p w14:paraId="4C6D651E" w14:textId="77777777" w:rsidR="001B498D" w:rsidRDefault="001B498D" w:rsidP="001B498D">
      <w:pPr>
        <w:spacing w:after="0"/>
        <w:jc w:val="center"/>
        <w:rPr>
          <w:rFonts w:ascii="Segoe UI" w:hAnsi="Segoe UI" w:cs="Segoe UI"/>
          <w:b/>
          <w:i/>
        </w:rPr>
      </w:pPr>
    </w:p>
    <w:p w14:paraId="1BCD1521" w14:textId="77777777" w:rsidR="00546FB8" w:rsidRPr="00546FB8" w:rsidRDefault="00546FB8" w:rsidP="001B498D">
      <w:pPr>
        <w:spacing w:after="0"/>
        <w:jc w:val="center"/>
        <w:rPr>
          <w:rFonts w:ascii="Segoe UI" w:hAnsi="Segoe UI" w:cs="Segoe UI"/>
          <w:b/>
          <w:i/>
          <w:sz w:val="16"/>
        </w:rPr>
      </w:pPr>
    </w:p>
    <w:p w14:paraId="25B055AD" w14:textId="77777777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78D39AA5" w14:textId="77777777" w:rsidR="00A40172" w:rsidRDefault="00A40172" w:rsidP="00AE4EF3">
      <w:pPr>
        <w:spacing w:after="0"/>
        <w:rPr>
          <w:rFonts w:ascii="Segoe UI" w:hAnsi="Segoe UI" w:cs="Segoe UI"/>
          <w:i/>
        </w:rPr>
      </w:pPr>
    </w:p>
    <w:p w14:paraId="68E0B31C" w14:textId="77777777" w:rsidR="00A40172" w:rsidRDefault="00A40172" w:rsidP="00AE4EF3">
      <w:pPr>
        <w:spacing w:after="0"/>
        <w:rPr>
          <w:rFonts w:ascii="Segoe UI" w:hAnsi="Segoe UI" w:cs="Segoe UI"/>
          <w:i/>
        </w:rPr>
      </w:pPr>
    </w:p>
    <w:p w14:paraId="0F442D17" w14:textId="77777777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45827EC2" w14:textId="77777777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3A45A32E" w14:textId="77777777" w:rsidR="00922EF9" w:rsidRDefault="00646E51" w:rsidP="00AE4EF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922EF9">
        <w:rPr>
          <w:rFonts w:ascii="Segoe UI" w:hAnsi="Segoe UI" w:cs="Segoe UI"/>
        </w:rPr>
        <w:t xml:space="preserve"> </w:t>
      </w:r>
    </w:p>
    <w:p w14:paraId="1C91F939" w14:textId="77777777" w:rsidR="00922EF9" w:rsidRDefault="00CE0ADD" w:rsidP="00AE4EF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124C4A" wp14:editId="6AB2D79E">
                <wp:simplePos x="0" y="0"/>
                <wp:positionH relativeFrom="column">
                  <wp:posOffset>879231</wp:posOffset>
                </wp:positionH>
                <wp:positionV relativeFrom="paragraph">
                  <wp:posOffset>-488168</wp:posOffset>
                </wp:positionV>
                <wp:extent cx="5200650" cy="7039707"/>
                <wp:effectExtent l="57150" t="57150" r="57150" b="660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703970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05076818" w14:textId="77777777" w:rsidR="00CF73E3" w:rsidRPr="00461185" w:rsidRDefault="00CF73E3" w:rsidP="00CF73E3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omic Sans MS" w:hAnsi="Comic Sans MS" w:cs="Segoe UI"/>
                                <w:b/>
                                <w:lang w:val="es-US"/>
                              </w:rPr>
                            </w:pPr>
                            <w:r w:rsidRPr="00461185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bdr w:val="nil"/>
                                <w:lang w:val="es-US"/>
                              </w:rPr>
                              <w:t>Medidas que tomará la escuela para proveer la asistencia requerida</w:t>
                            </w:r>
                          </w:p>
                          <w:p w14:paraId="0831037D" w14:textId="77777777" w:rsidR="00CF73E3" w:rsidRPr="00461185" w:rsidRDefault="00CF73E3" w:rsidP="00CF73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Asegurar que toda la información relacionada con la escuela, los programas, reuniones y actividades de padres sea publicada en el sitio web de la escuela, incluida en los boletines mensuales, </w:t>
                            </w:r>
                            <w:proofErr w:type="spellStart"/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Connect</w:t>
                            </w:r>
                            <w:proofErr w:type="spellEnd"/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-Ed, volantes y en el tablón de anuncios de la escuela.</w:t>
                            </w:r>
                          </w:p>
                          <w:p w14:paraId="5B5F90AD" w14:textId="77777777" w:rsidR="00CF73E3" w:rsidRPr="00461185" w:rsidRDefault="00CF73E3" w:rsidP="00CF73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Llevar a cabo actividades de desarrollo del personal acerca de prácticas y estrategias efectivas para que el personal se comunique y forme alianzas con los padres.</w:t>
                            </w:r>
                          </w:p>
                          <w:p w14:paraId="7C3E1483" w14:textId="77777777" w:rsidR="00CF73E3" w:rsidRPr="00461185" w:rsidRDefault="00CF73E3" w:rsidP="00CF73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Aliarse con los programas de Head </w:t>
                            </w:r>
                            <w:proofErr w:type="spellStart"/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Start</w:t>
                            </w:r>
                            <w:proofErr w:type="spellEnd"/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, Pre-K y centros de cuidado de infantes para compartir información acerca de actividades de involucrar a los padres para ayudar y preparar a los padres y a sus hijos para el kindergarten. </w:t>
                            </w:r>
                          </w:p>
                          <w:p w14:paraId="74A5D35B" w14:textId="77777777" w:rsidR="00CF73E3" w:rsidRPr="00461185" w:rsidRDefault="00CF73E3" w:rsidP="00CF73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Compartir información en el boletín y el sitio web escolar para que los padres entiendan los estándares académicos de la escuela y su evaluación, así como presentar formas en que los padres puedan monitorear el progreso de sus hijos. </w:t>
                            </w:r>
                          </w:p>
                          <w:p w14:paraId="18AA4E4F" w14:textId="77777777" w:rsidR="00CF73E3" w:rsidRPr="00461185" w:rsidRDefault="00CF73E3" w:rsidP="00CF73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Proporcionar materiales en las conferencias, talleres y actividades para ayudar a que los padres trabajen con los niños en el hogar.</w:t>
                            </w:r>
                          </w:p>
                          <w:p w14:paraId="588AF71A" w14:textId="77777777" w:rsidR="00CF73E3" w:rsidRPr="00461185" w:rsidRDefault="00CF73E3" w:rsidP="00CF73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Crear y mantener un Salón de Recursos para los Padres, para dar a los padres oportunidad de tomar prestados materiales que sirven para ayudar a sus hijos en el hogar. </w:t>
                            </w:r>
                          </w:p>
                          <w:p w14:paraId="66368872" w14:textId="77777777" w:rsidR="00CF73E3" w:rsidRPr="00461185" w:rsidRDefault="00CF73E3" w:rsidP="00CF73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Escuchar a los padres para proveer talleres y capacitación que cumplan con sus necesidades y que apoyen la participación de los padres en la escuela.</w:t>
                            </w:r>
                          </w:p>
                          <w:p w14:paraId="551D5BBF" w14:textId="77777777" w:rsidR="00CF73E3" w:rsidRPr="00461185" w:rsidRDefault="00CF73E3" w:rsidP="00CF73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i/>
                                <w:lang w:val="es-US"/>
                              </w:rPr>
                            </w:pPr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Colaborar con la comunidad y los Socios en Educación (</w:t>
                            </w:r>
                            <w:proofErr w:type="spellStart"/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Partners</w:t>
                            </w:r>
                            <w:proofErr w:type="spellEnd"/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 in </w:t>
                            </w:r>
                            <w:proofErr w:type="spellStart"/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Education</w:t>
                            </w:r>
                            <w:proofErr w:type="spellEnd"/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) para aumentar la participación y dar a conocer el plan participación de los padres y las actividades de la escuela.</w:t>
                            </w:r>
                          </w:p>
                          <w:p w14:paraId="6255A286" w14:textId="77777777" w:rsidR="00CF73E3" w:rsidRPr="00461185" w:rsidRDefault="00CF73E3" w:rsidP="00CF73E3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="Segoe UI"/>
                                <w:i/>
                                <w:lang w:val="es-US"/>
                              </w:rPr>
                            </w:pPr>
                          </w:p>
                          <w:p w14:paraId="0A48DD5A" w14:textId="77777777" w:rsidR="00CF73E3" w:rsidRPr="00CF73E3" w:rsidRDefault="00CF73E3" w:rsidP="00CF73E3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CF73E3">
                              <w:rPr>
                                <w:rFonts w:ascii="Comic Sans MS" w:eastAsia="Comic Sans MS" w:hAnsi="Comic Sans MS" w:cs="Comic Sans MS"/>
                                <w:bdr w:val="nil"/>
                              </w:rPr>
                              <w:t>**</w:t>
                            </w:r>
                            <w:proofErr w:type="spellStart"/>
                            <w:r w:rsidRPr="00CF73E3">
                              <w:rPr>
                                <w:rFonts w:ascii="Comic Sans MS" w:eastAsia="Comic Sans MS" w:hAnsi="Comic Sans MS" w:cs="Comic Sans MS"/>
                                <w:bdr w:val="nil"/>
                              </w:rPr>
                              <w:t>Comuníquese</w:t>
                            </w:r>
                            <w:proofErr w:type="spellEnd"/>
                            <w:r w:rsidRPr="00CF73E3">
                              <w:rPr>
                                <w:rFonts w:ascii="Comic Sans MS" w:eastAsia="Comic Sans MS" w:hAnsi="Comic Sans MS" w:cs="Comic Sans MS"/>
                                <w:bdr w:val="nil"/>
                              </w:rPr>
                              <w:t xml:space="preserve"> con Reese Road Leadership Academy </w:t>
                            </w:r>
                          </w:p>
                          <w:p w14:paraId="19B62BE8" w14:textId="7616FE47" w:rsidR="00CF73E3" w:rsidRPr="00461185" w:rsidRDefault="00CF73E3" w:rsidP="00CF73E3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16"/>
                                <w:szCs w:val="16"/>
                                <w:lang w:val="es-US"/>
                              </w:rPr>
                            </w:pPr>
                            <w:proofErr w:type="gramStart"/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llamando</w:t>
                            </w:r>
                            <w:proofErr w:type="gramEnd"/>
                            <w:r w:rsidRPr="00461185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 al </w:t>
                            </w:r>
                            <w:r w:rsidRPr="00461185">
                              <w:rPr>
                                <w:rFonts w:ascii="Comic Sans MS" w:eastAsia="Comic Sans MS" w:hAnsi="Comic Sans MS" w:cs="Comic Sans MS"/>
                                <w:color w:val="000000"/>
                                <w:bdr w:val="nil"/>
                                <w:lang w:val="es-US"/>
                              </w:rPr>
                              <w:t>706</w:t>
                            </w:r>
                            <w:r w:rsidR="00B621A6">
                              <w:rPr>
                                <w:rFonts w:ascii="Comic Sans MS" w:eastAsia="Comic Sans MS" w:hAnsi="Comic Sans MS" w:cs="Comic Sans MS"/>
                                <w:color w:val="000000"/>
                                <w:bdr w:val="nil"/>
                                <w:lang w:val="es-US"/>
                              </w:rPr>
                              <w:t>.</w:t>
                            </w:r>
                            <w:r w:rsidRPr="00461185">
                              <w:rPr>
                                <w:rFonts w:ascii="Comic Sans MS" w:eastAsia="Comic Sans MS" w:hAnsi="Comic Sans MS" w:cs="Comic Sans MS"/>
                                <w:color w:val="000000"/>
                                <w:bdr w:val="nil"/>
                                <w:lang w:val="es-US"/>
                              </w:rPr>
                              <w:t>569</w:t>
                            </w:r>
                            <w:r w:rsidR="00B621A6">
                              <w:rPr>
                                <w:rFonts w:ascii="Comic Sans MS" w:eastAsia="Comic Sans MS" w:hAnsi="Comic Sans MS" w:cs="Comic Sans MS"/>
                                <w:color w:val="000000"/>
                                <w:bdr w:val="nil"/>
                                <w:lang w:val="es-US"/>
                              </w:rPr>
                              <w:t>.</w:t>
                            </w:r>
                            <w:r w:rsidRPr="00461185">
                              <w:rPr>
                                <w:rFonts w:ascii="Comic Sans MS" w:eastAsia="Comic Sans MS" w:hAnsi="Comic Sans MS" w:cs="Comic Sans MS"/>
                                <w:color w:val="000000"/>
                                <w:bdr w:val="nil"/>
                                <w:lang w:val="es-US"/>
                              </w:rPr>
                              <w:t>3684.</w:t>
                            </w:r>
                            <w:r w:rsidR="002622A5">
                              <w:rPr>
                                <w:rFonts w:ascii="Comic Sans MS" w:eastAsia="Comic Sans MS" w:hAnsi="Comic Sans MS" w:cs="Comic Sans MS"/>
                                <w:color w:val="000000"/>
                                <w:bdr w:val="nil"/>
                                <w:lang w:val="es-US"/>
                              </w:rPr>
                              <w:t xml:space="preserve"> </w:t>
                            </w:r>
                          </w:p>
                          <w:p w14:paraId="7CBF2690" w14:textId="77777777" w:rsidR="00CF73E3" w:rsidRPr="00461185" w:rsidRDefault="00CF73E3" w:rsidP="00CF73E3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mic Sans MS" w:hAnsi="Comic Sans MS" w:cs="Segoe UI"/>
                                <w:i/>
                                <w:lang w:val="es-US"/>
                              </w:rPr>
                            </w:pPr>
                            <w:r w:rsidRPr="00461185">
                              <w:rPr>
                                <w:rFonts w:ascii="Comic Sans MS" w:eastAsia="Comic Sans MS" w:hAnsi="Comic Sans MS" w:cs="Comic Sans MS"/>
                                <w:color w:val="000000"/>
                                <w:bdr w:val="nil"/>
                                <w:lang w:val="es-US"/>
                              </w:rPr>
                              <w:t>Cathy Covington, Coordinadora de Servicios a las Familias de Título I</w:t>
                            </w:r>
                          </w:p>
                          <w:p w14:paraId="4C3766DC" w14:textId="77777777" w:rsidR="00CF73E3" w:rsidRPr="00461185" w:rsidRDefault="00CF73E3" w:rsidP="00CF73E3">
                            <w:pPr>
                              <w:pStyle w:val="ListParagraph"/>
                              <w:spacing w:after="0" w:line="240" w:lineRule="auto"/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</w:pPr>
                            <w:r w:rsidRPr="00461185"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  <w:tab/>
                            </w:r>
                            <w:r w:rsidRPr="00461185"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  <w:tab/>
                            </w:r>
                            <w:r w:rsidRPr="00461185"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  <w:tab/>
                            </w:r>
                            <w:r w:rsidRPr="00461185"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  <w:tab/>
                            </w:r>
                            <w:r w:rsidRPr="00461185"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  <w:tab/>
                            </w:r>
                            <w:r w:rsidRPr="00461185"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  <w:tab/>
                            </w:r>
                            <w:r w:rsidRPr="00461185">
                              <w:rPr>
                                <w:rFonts w:ascii="Segoe UI" w:hAnsi="Segoe UI" w:cs="Segoe UI"/>
                                <w:i/>
                                <w:lang w:val="es-US"/>
                              </w:rPr>
                              <w:tab/>
                            </w:r>
                          </w:p>
                          <w:p w14:paraId="59C2F90F" w14:textId="415187A9" w:rsidR="00165430" w:rsidRPr="00CF73E3" w:rsidRDefault="00810FE3" w:rsidP="002622A5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i/>
                                <w:lang w:val="es-PR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</w:rPr>
                              <w:drawing>
                                <wp:inline distT="0" distB="0" distL="0" distR="0" wp14:anchorId="6FCE27BF" wp14:editId="4F12F276">
                                  <wp:extent cx="958876" cy="55435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itle I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81" cy="56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D9ACC9" w14:textId="77777777" w:rsidR="00165430" w:rsidRPr="00CF73E3" w:rsidRDefault="00165430" w:rsidP="003B5B41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i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4C4A" id="Text Box 2" o:spid="_x0000_s1032" type="#_x0000_t202" style="position:absolute;margin-left:69.25pt;margin-top:-38.45pt;width:409.5pt;height:55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" fillcolor="#f79646 [3209]" strokecolor="red" strokeweight="1.5pt">
                <v:textbox>
                  <w:txbxContent>
                    <w:p w14:paraId="05076818" w14:textId="77777777" w:rsidR="00CF73E3" w:rsidRPr="00461185" w:rsidRDefault="00CF73E3" w:rsidP="00CF73E3">
                      <w:pPr>
                        <w:spacing w:before="120" w:after="120" w:line="240" w:lineRule="auto"/>
                        <w:jc w:val="center"/>
                        <w:rPr>
                          <w:rFonts w:ascii="Comic Sans MS" w:hAnsi="Comic Sans MS" w:cs="Segoe UI"/>
                          <w:b/>
                          <w:lang w:val="es-US"/>
                        </w:rPr>
                      </w:pPr>
                      <w:r w:rsidRPr="00461185">
                        <w:rPr>
                          <w:rFonts w:ascii="Comic Sans MS" w:eastAsia="Comic Sans MS" w:hAnsi="Comic Sans MS" w:cs="Comic Sans MS"/>
                          <w:b/>
                          <w:bCs/>
                          <w:bdr w:val="nil"/>
                          <w:lang w:val="es-US"/>
                        </w:rPr>
                        <w:t>Medidas que tomará la escuela para proveer la asistencia requerida</w:t>
                      </w:r>
                    </w:p>
                    <w:p w14:paraId="0831037D" w14:textId="77777777" w:rsidR="00CF73E3" w:rsidRPr="00461185" w:rsidRDefault="00CF73E3" w:rsidP="00CF73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Asegurar que toda la información relacionada con la escuela, los programas, reuniones y actividades de padres sea publicada en el sitio web de la escuela, incluida en los boletines mensuales, </w:t>
                      </w:r>
                      <w:proofErr w:type="spellStart"/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Connect</w:t>
                      </w:r>
                      <w:proofErr w:type="spellEnd"/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-Ed, volantes y en el tablón de anuncios de la escuela.</w:t>
                      </w:r>
                    </w:p>
                    <w:p w14:paraId="5B5F90AD" w14:textId="77777777" w:rsidR="00CF73E3" w:rsidRPr="00461185" w:rsidRDefault="00CF73E3" w:rsidP="00CF73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Llevar a cabo actividades de desarrollo del personal acerca de prácticas y estrategias efectivas para que el personal se comunique y forme alianzas con los padres.</w:t>
                      </w:r>
                    </w:p>
                    <w:p w14:paraId="7C3E1483" w14:textId="77777777" w:rsidR="00CF73E3" w:rsidRPr="00461185" w:rsidRDefault="00CF73E3" w:rsidP="00CF73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Aliarse con los programas de Head </w:t>
                      </w:r>
                      <w:proofErr w:type="spellStart"/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Start</w:t>
                      </w:r>
                      <w:proofErr w:type="spellEnd"/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, Pre-K y centros de cuidado de infantes para compartir información acerca de actividades de involucrar a los padres para ayudar y preparar a los padres y a sus hijos para el kindergarten. </w:t>
                      </w:r>
                    </w:p>
                    <w:p w14:paraId="74A5D35B" w14:textId="77777777" w:rsidR="00CF73E3" w:rsidRPr="00461185" w:rsidRDefault="00CF73E3" w:rsidP="00CF73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Compartir información en el boletín y el sitio web escolar para que los padres entiendan los estándares académicos de la escuela y su evaluación, así como presentar formas en que los padres puedan monitorear el progreso de sus hijos. </w:t>
                      </w:r>
                    </w:p>
                    <w:p w14:paraId="18AA4E4F" w14:textId="77777777" w:rsidR="00CF73E3" w:rsidRPr="00461185" w:rsidRDefault="00CF73E3" w:rsidP="00CF73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Proporcionar materiales en las conferencias, talleres y actividades para ayudar a que los padres trabajen con los niños en el hogar.</w:t>
                      </w:r>
                    </w:p>
                    <w:p w14:paraId="588AF71A" w14:textId="77777777" w:rsidR="00CF73E3" w:rsidRPr="00461185" w:rsidRDefault="00CF73E3" w:rsidP="00CF73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Crear y mantener un Salón de Recursos para los Padres, para dar a los padres oportunidad de tomar prestados materiales que sirven para ayudar a sus hijos en el hogar. </w:t>
                      </w:r>
                    </w:p>
                    <w:p w14:paraId="66368872" w14:textId="77777777" w:rsidR="00CF73E3" w:rsidRPr="00461185" w:rsidRDefault="00CF73E3" w:rsidP="00CF73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Escuchar a los padres para proveer talleres y capacitación que cumplan con sus necesidades y que apoyen la participación de los padres en la escuela.</w:t>
                      </w:r>
                    </w:p>
                    <w:p w14:paraId="551D5BBF" w14:textId="77777777" w:rsidR="00CF73E3" w:rsidRPr="00461185" w:rsidRDefault="00CF73E3" w:rsidP="00CF73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i/>
                          <w:lang w:val="es-US"/>
                        </w:rPr>
                      </w:pPr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Colaborar con la comunidad y los Socios en Educación (</w:t>
                      </w:r>
                      <w:proofErr w:type="spellStart"/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Partners</w:t>
                      </w:r>
                      <w:proofErr w:type="spellEnd"/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 in </w:t>
                      </w:r>
                      <w:proofErr w:type="spellStart"/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Education</w:t>
                      </w:r>
                      <w:proofErr w:type="spellEnd"/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) para aumentar la participación y dar a conocer el plan participación de los padres y las actividades de la escuela.</w:t>
                      </w:r>
                    </w:p>
                    <w:p w14:paraId="6255A286" w14:textId="77777777" w:rsidR="00CF73E3" w:rsidRPr="00461185" w:rsidRDefault="00CF73E3" w:rsidP="00CF73E3">
                      <w:pPr>
                        <w:spacing w:after="0" w:line="240" w:lineRule="auto"/>
                        <w:ind w:left="360"/>
                        <w:rPr>
                          <w:rFonts w:ascii="Comic Sans MS" w:hAnsi="Comic Sans MS" w:cs="Segoe UI"/>
                          <w:i/>
                          <w:lang w:val="es-US"/>
                        </w:rPr>
                      </w:pPr>
                    </w:p>
                    <w:p w14:paraId="0A48DD5A" w14:textId="77777777" w:rsidR="00CF73E3" w:rsidRPr="00CF73E3" w:rsidRDefault="00CF73E3" w:rsidP="00CF73E3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CF73E3">
                        <w:rPr>
                          <w:rFonts w:ascii="Comic Sans MS" w:eastAsia="Comic Sans MS" w:hAnsi="Comic Sans MS" w:cs="Comic Sans MS"/>
                          <w:bdr w:val="nil"/>
                        </w:rPr>
                        <w:t>**</w:t>
                      </w:r>
                      <w:proofErr w:type="spellStart"/>
                      <w:r w:rsidRPr="00CF73E3">
                        <w:rPr>
                          <w:rFonts w:ascii="Comic Sans MS" w:eastAsia="Comic Sans MS" w:hAnsi="Comic Sans MS" w:cs="Comic Sans MS"/>
                          <w:bdr w:val="nil"/>
                        </w:rPr>
                        <w:t>Comuníquese</w:t>
                      </w:r>
                      <w:proofErr w:type="spellEnd"/>
                      <w:r w:rsidRPr="00CF73E3">
                        <w:rPr>
                          <w:rFonts w:ascii="Comic Sans MS" w:eastAsia="Comic Sans MS" w:hAnsi="Comic Sans MS" w:cs="Comic Sans MS"/>
                          <w:bdr w:val="nil"/>
                        </w:rPr>
                        <w:t xml:space="preserve"> con Reese Road Leadership Academy </w:t>
                      </w:r>
                    </w:p>
                    <w:p w14:paraId="19B62BE8" w14:textId="7616FE47" w:rsidR="00CF73E3" w:rsidRPr="00461185" w:rsidRDefault="00CF73E3" w:rsidP="00CF73E3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Comic Sans MS" w:hAnsi="Comic Sans MS" w:cs="Times New Roman"/>
                          <w:color w:val="000000" w:themeColor="text1"/>
                          <w:sz w:val="16"/>
                          <w:szCs w:val="16"/>
                          <w:lang w:val="es-US"/>
                        </w:rPr>
                      </w:pPr>
                      <w:proofErr w:type="gramStart"/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llamando</w:t>
                      </w:r>
                      <w:proofErr w:type="gramEnd"/>
                      <w:r w:rsidRPr="00461185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 al </w:t>
                      </w:r>
                      <w:r w:rsidRPr="00461185">
                        <w:rPr>
                          <w:rFonts w:ascii="Comic Sans MS" w:eastAsia="Comic Sans MS" w:hAnsi="Comic Sans MS" w:cs="Comic Sans MS"/>
                          <w:color w:val="000000"/>
                          <w:bdr w:val="nil"/>
                          <w:lang w:val="es-US"/>
                        </w:rPr>
                        <w:t>706</w:t>
                      </w:r>
                      <w:r w:rsidR="00B621A6">
                        <w:rPr>
                          <w:rFonts w:ascii="Comic Sans MS" w:eastAsia="Comic Sans MS" w:hAnsi="Comic Sans MS" w:cs="Comic Sans MS"/>
                          <w:color w:val="000000"/>
                          <w:bdr w:val="nil"/>
                          <w:lang w:val="es-US"/>
                        </w:rPr>
                        <w:t>.</w:t>
                      </w:r>
                      <w:r w:rsidRPr="00461185">
                        <w:rPr>
                          <w:rFonts w:ascii="Comic Sans MS" w:eastAsia="Comic Sans MS" w:hAnsi="Comic Sans MS" w:cs="Comic Sans MS"/>
                          <w:color w:val="000000"/>
                          <w:bdr w:val="nil"/>
                          <w:lang w:val="es-US"/>
                        </w:rPr>
                        <w:t>569</w:t>
                      </w:r>
                      <w:r w:rsidR="00B621A6">
                        <w:rPr>
                          <w:rFonts w:ascii="Comic Sans MS" w:eastAsia="Comic Sans MS" w:hAnsi="Comic Sans MS" w:cs="Comic Sans MS"/>
                          <w:color w:val="000000"/>
                          <w:bdr w:val="nil"/>
                          <w:lang w:val="es-US"/>
                        </w:rPr>
                        <w:t>.</w:t>
                      </w:r>
                      <w:r w:rsidRPr="00461185">
                        <w:rPr>
                          <w:rFonts w:ascii="Comic Sans MS" w:eastAsia="Comic Sans MS" w:hAnsi="Comic Sans MS" w:cs="Comic Sans MS"/>
                          <w:color w:val="000000"/>
                          <w:bdr w:val="nil"/>
                          <w:lang w:val="es-US"/>
                        </w:rPr>
                        <w:t>3684.</w:t>
                      </w:r>
                      <w:r w:rsidR="002622A5">
                        <w:rPr>
                          <w:rFonts w:ascii="Comic Sans MS" w:eastAsia="Comic Sans MS" w:hAnsi="Comic Sans MS" w:cs="Comic Sans MS"/>
                          <w:color w:val="000000"/>
                          <w:bdr w:val="nil"/>
                          <w:lang w:val="es-US"/>
                        </w:rPr>
                        <w:t xml:space="preserve"> </w:t>
                      </w:r>
                    </w:p>
                    <w:p w14:paraId="7CBF2690" w14:textId="77777777" w:rsidR="00CF73E3" w:rsidRPr="00461185" w:rsidRDefault="00CF73E3" w:rsidP="00CF73E3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Comic Sans MS" w:hAnsi="Comic Sans MS" w:cs="Segoe UI"/>
                          <w:i/>
                          <w:lang w:val="es-US"/>
                        </w:rPr>
                      </w:pPr>
                      <w:r w:rsidRPr="00461185">
                        <w:rPr>
                          <w:rFonts w:ascii="Comic Sans MS" w:eastAsia="Comic Sans MS" w:hAnsi="Comic Sans MS" w:cs="Comic Sans MS"/>
                          <w:color w:val="000000"/>
                          <w:bdr w:val="nil"/>
                          <w:lang w:val="es-US"/>
                        </w:rPr>
                        <w:t>Cathy Covington, Coordinadora de Servicios a las Familias de Título I</w:t>
                      </w:r>
                    </w:p>
                    <w:p w14:paraId="4C3766DC" w14:textId="77777777" w:rsidR="00CF73E3" w:rsidRPr="00461185" w:rsidRDefault="00CF73E3" w:rsidP="00CF73E3">
                      <w:pPr>
                        <w:pStyle w:val="ListParagraph"/>
                        <w:spacing w:after="0" w:line="240" w:lineRule="auto"/>
                        <w:rPr>
                          <w:rFonts w:ascii="Segoe UI" w:hAnsi="Segoe UI" w:cs="Segoe UI"/>
                          <w:i/>
                          <w:lang w:val="es-US"/>
                        </w:rPr>
                      </w:pPr>
                      <w:r w:rsidRPr="00461185">
                        <w:rPr>
                          <w:rFonts w:ascii="Segoe UI" w:hAnsi="Segoe UI" w:cs="Segoe UI"/>
                          <w:i/>
                          <w:lang w:val="es-US"/>
                        </w:rPr>
                        <w:tab/>
                      </w:r>
                      <w:r w:rsidRPr="00461185">
                        <w:rPr>
                          <w:rFonts w:ascii="Segoe UI" w:hAnsi="Segoe UI" w:cs="Segoe UI"/>
                          <w:i/>
                          <w:lang w:val="es-US"/>
                        </w:rPr>
                        <w:tab/>
                      </w:r>
                      <w:r w:rsidRPr="00461185">
                        <w:rPr>
                          <w:rFonts w:ascii="Segoe UI" w:hAnsi="Segoe UI" w:cs="Segoe UI"/>
                          <w:i/>
                          <w:lang w:val="es-US"/>
                        </w:rPr>
                        <w:tab/>
                      </w:r>
                      <w:r w:rsidRPr="00461185">
                        <w:rPr>
                          <w:rFonts w:ascii="Segoe UI" w:hAnsi="Segoe UI" w:cs="Segoe UI"/>
                          <w:i/>
                          <w:lang w:val="es-US"/>
                        </w:rPr>
                        <w:tab/>
                      </w:r>
                      <w:r w:rsidRPr="00461185">
                        <w:rPr>
                          <w:rFonts w:ascii="Segoe UI" w:hAnsi="Segoe UI" w:cs="Segoe UI"/>
                          <w:i/>
                          <w:lang w:val="es-US"/>
                        </w:rPr>
                        <w:tab/>
                      </w:r>
                      <w:r w:rsidRPr="00461185">
                        <w:rPr>
                          <w:rFonts w:ascii="Segoe UI" w:hAnsi="Segoe UI" w:cs="Segoe UI"/>
                          <w:i/>
                          <w:lang w:val="es-US"/>
                        </w:rPr>
                        <w:tab/>
                      </w:r>
                      <w:r w:rsidRPr="00461185">
                        <w:rPr>
                          <w:rFonts w:ascii="Segoe UI" w:hAnsi="Segoe UI" w:cs="Segoe UI"/>
                          <w:i/>
                          <w:lang w:val="es-US"/>
                        </w:rPr>
                        <w:tab/>
                      </w:r>
                    </w:p>
                    <w:p w14:paraId="59C2F90F" w14:textId="415187A9" w:rsidR="00165430" w:rsidRPr="00CF73E3" w:rsidRDefault="00810FE3" w:rsidP="002622A5">
                      <w:pPr>
                        <w:pStyle w:val="ListParagraph"/>
                        <w:spacing w:after="0"/>
                        <w:jc w:val="center"/>
                        <w:rPr>
                          <w:rFonts w:ascii="Segoe UI" w:hAnsi="Segoe UI" w:cs="Segoe UI"/>
                          <w:i/>
                          <w:lang w:val="es-PR"/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</w:rPr>
                        <w:drawing>
                          <wp:inline distT="0" distB="0" distL="0" distR="0" wp14:anchorId="6FCE27BF" wp14:editId="4F12F276">
                            <wp:extent cx="958876" cy="55435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itle I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81" cy="56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D9ACC9" w14:textId="77777777" w:rsidR="00165430" w:rsidRPr="00CF73E3" w:rsidRDefault="00165430" w:rsidP="003B5B41">
                      <w:pPr>
                        <w:spacing w:after="0"/>
                        <w:rPr>
                          <w:rFonts w:ascii="Segoe UI" w:hAnsi="Segoe UI" w:cs="Segoe UI"/>
                          <w:b/>
                          <w:i/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12CD8F" w14:textId="77777777" w:rsidR="00CB0D94" w:rsidRDefault="00CB0D94" w:rsidP="00CB0D94">
      <w:pPr>
        <w:spacing w:after="0"/>
        <w:rPr>
          <w:rFonts w:ascii="Segoe UI" w:hAnsi="Segoe UI" w:cs="Segoe UI"/>
        </w:rPr>
      </w:pPr>
    </w:p>
    <w:p w14:paraId="1764B63A" w14:textId="77777777" w:rsidR="00A40172" w:rsidRDefault="00A40172" w:rsidP="00CB0D94">
      <w:pPr>
        <w:spacing w:after="0"/>
        <w:rPr>
          <w:rFonts w:ascii="Segoe UI" w:hAnsi="Segoe UI" w:cs="Segoe UI"/>
        </w:rPr>
      </w:pPr>
    </w:p>
    <w:p w14:paraId="0DAF894B" w14:textId="77777777" w:rsidR="005379E0" w:rsidRDefault="005379E0" w:rsidP="00A40172">
      <w:pPr>
        <w:spacing w:after="0"/>
        <w:jc w:val="center"/>
        <w:rPr>
          <w:rFonts w:ascii="Segoe UI" w:hAnsi="Segoe UI" w:cs="Segoe UI"/>
        </w:rPr>
      </w:pPr>
    </w:p>
    <w:p w14:paraId="2232BAE5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F38A2F5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AD05A96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762FEE34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27D2263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441015D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821E1F8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6E6C848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5E9E15D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71B804CF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B9D6C24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214A6D2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F4972D7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7FC77280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218094E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5CDC69A8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ECE3DC8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1924DCC7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6367DD5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63862F6A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2DD5E9F3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27CCD19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8D4E5F1" w14:textId="77777777" w:rsidR="00922EF9" w:rsidRPr="000623AF" w:rsidRDefault="00922EF9" w:rsidP="00922EF9">
      <w:pPr>
        <w:spacing w:after="0"/>
        <w:rPr>
          <w:rFonts w:ascii="Segoe UI" w:hAnsi="Segoe UI" w:cs="Segoe UI"/>
        </w:rPr>
        <w:sectPr w:rsidR="00922EF9" w:rsidRPr="000623AF" w:rsidSect="00570AD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5840" w:h="12240" w:orient="landscape"/>
          <w:pgMar w:top="1152" w:right="864" w:bottom="1152" w:left="864" w:header="288" w:footer="0" w:gutter="0"/>
          <w:cols w:num="2" w:space="720" w:equalWidth="0">
            <w:col w:w="4416" w:space="720"/>
            <w:col w:w="8976"/>
          </w:cols>
          <w:docGrid w:linePitch="360"/>
        </w:sectPr>
      </w:pPr>
    </w:p>
    <w:p w14:paraId="6A860852" w14:textId="77777777" w:rsidR="000623AF" w:rsidRPr="00CB004F" w:rsidRDefault="000623AF" w:rsidP="001B498D">
      <w:pPr>
        <w:spacing w:after="0"/>
        <w:rPr>
          <w:rFonts w:ascii="Segoe UI" w:hAnsi="Segoe UI" w:cs="Segoe UI"/>
        </w:rPr>
      </w:pPr>
    </w:p>
    <w:sectPr w:rsidR="000623AF" w:rsidRPr="00CB004F" w:rsidSect="00922EF9">
      <w:type w:val="continuous"/>
      <w:pgSz w:w="15840" w:h="12240" w:orient="landscape"/>
      <w:pgMar w:top="1152" w:right="864" w:bottom="1152" w:left="864" w:header="720" w:footer="720" w:gutter="0"/>
      <w:cols w:num="2" w:space="720" w:equalWidth="0">
        <w:col w:w="4416" w:space="720"/>
        <w:col w:w="897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529A1" w14:textId="77777777" w:rsidR="000D2850" w:rsidRDefault="000D2850" w:rsidP="00CC038C">
      <w:pPr>
        <w:spacing w:after="0" w:line="240" w:lineRule="auto"/>
      </w:pPr>
      <w:r>
        <w:separator/>
      </w:r>
    </w:p>
  </w:endnote>
  <w:endnote w:type="continuationSeparator" w:id="0">
    <w:p w14:paraId="3F0FD80C" w14:textId="77777777" w:rsidR="000D2850" w:rsidRDefault="000D2850" w:rsidP="00CC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D4077" w14:textId="77777777" w:rsidR="00D23A7B" w:rsidRDefault="00D23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87D7" w14:textId="77777777" w:rsidR="00D23A7B" w:rsidRDefault="00D23A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A3BEC" w14:textId="77777777" w:rsidR="00D23A7B" w:rsidRDefault="00D23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1DDDC" w14:textId="77777777" w:rsidR="000D2850" w:rsidRDefault="000D2850" w:rsidP="00CC038C">
      <w:pPr>
        <w:spacing w:after="0" w:line="240" w:lineRule="auto"/>
      </w:pPr>
      <w:r>
        <w:separator/>
      </w:r>
    </w:p>
  </w:footnote>
  <w:footnote w:type="continuationSeparator" w:id="0">
    <w:p w14:paraId="155A722B" w14:textId="77777777" w:rsidR="000D2850" w:rsidRDefault="000D2850" w:rsidP="00CC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DC61" w14:textId="765984DA" w:rsidR="00D23A7B" w:rsidRDefault="000D2850">
    <w:pPr>
      <w:pStyle w:val="Header"/>
    </w:pPr>
    <w:r>
      <w:rPr>
        <w:noProof/>
      </w:rPr>
      <w:pict w14:anchorId="634A9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519266" o:spid="_x0000_s2050" type="#_x0000_t75" style="position:absolute;margin-left:0;margin-top:0;width:531.85pt;height:496.75pt;z-index:-251657216;mso-position-horizontal:center;mso-position-horizontal-relative:margin;mso-position-vertical:center;mso-position-vertical-relative:margin" o:allowincell="f">
          <v:imagedata r:id="rId1" o:title="LI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9002" w14:textId="3F4DCF30" w:rsidR="00165430" w:rsidRPr="00F97646" w:rsidRDefault="000D2850" w:rsidP="0021404B">
    <w:pPr>
      <w:pStyle w:val="Header"/>
      <w:jc w:val="center"/>
      <w:rPr>
        <w:rFonts w:ascii="Comic Sans MS" w:hAnsi="Comic Sans MS" w:cs="Times New Roman"/>
        <w:b/>
        <w:sz w:val="36"/>
        <w:szCs w:val="36"/>
      </w:rPr>
    </w:pPr>
    <w:r>
      <w:rPr>
        <w:rFonts w:ascii="Comic Sans MS" w:hAnsi="Comic Sans MS" w:cs="Times New Roman"/>
        <w:b/>
        <w:noProof/>
        <w:sz w:val="36"/>
        <w:szCs w:val="36"/>
      </w:rPr>
      <w:pict w14:anchorId="27122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519267" o:spid="_x0000_s2051" type="#_x0000_t75" style="position:absolute;left:0;text-align:left;margin-left:0;margin-top:0;width:531.85pt;height:496.75pt;z-index:-251656192;mso-position-horizontal:center;mso-position-horizontal-relative:margin;mso-position-vertical:center;mso-position-vertical-relative:margin" o:allowincell="f">
          <v:imagedata r:id="rId1" o:title="LIM" gain="19661f" blacklevel="22938f"/>
          <w10:wrap anchorx="margin" anchory="margin"/>
        </v:shape>
      </w:pict>
    </w:r>
    <w:r w:rsidR="009A1DED">
      <w:rPr>
        <w:rFonts w:ascii="Comic Sans MS" w:hAnsi="Comic Sans MS" w:cs="Times New Roman"/>
        <w:b/>
        <w:sz w:val="36"/>
        <w:szCs w:val="36"/>
      </w:rPr>
      <w:t>Reese Road Leadership Academy</w:t>
    </w:r>
  </w:p>
  <w:p w14:paraId="23E54950" w14:textId="77777777" w:rsidR="00165430" w:rsidRPr="005020A1" w:rsidRDefault="00165430" w:rsidP="0021404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 </w:t>
    </w:r>
  </w:p>
  <w:p w14:paraId="2E3A3876" w14:textId="77777777" w:rsidR="00165430" w:rsidRPr="005020A1" w:rsidRDefault="00165430" w:rsidP="0021404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2AB5" w14:textId="27B9A6E0" w:rsidR="00D23A7B" w:rsidRDefault="000D2850">
    <w:pPr>
      <w:pStyle w:val="Header"/>
    </w:pPr>
    <w:r>
      <w:rPr>
        <w:noProof/>
      </w:rPr>
      <w:pict w14:anchorId="1843A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519265" o:spid="_x0000_s2049" type="#_x0000_t75" style="position:absolute;margin-left:0;margin-top:0;width:531.85pt;height:496.75pt;z-index:-251658240;mso-position-horizontal:center;mso-position-horizontal-relative:margin;mso-position-vertical:center;mso-position-vertical-relative:margin" o:allowincell="f">
          <v:imagedata r:id="rId1" o:title="L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C02"/>
    <w:multiLevelType w:val="hybridMultilevel"/>
    <w:tmpl w:val="6120A1B4"/>
    <w:lvl w:ilvl="0" w:tplc="EB54AA18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701"/>
    <w:multiLevelType w:val="hybridMultilevel"/>
    <w:tmpl w:val="641E704C"/>
    <w:lvl w:ilvl="0" w:tplc="6EAC5D2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B59BC"/>
    <w:multiLevelType w:val="hybridMultilevel"/>
    <w:tmpl w:val="A2146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C1634"/>
    <w:multiLevelType w:val="hybridMultilevel"/>
    <w:tmpl w:val="1D1C1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30B80"/>
    <w:multiLevelType w:val="hybridMultilevel"/>
    <w:tmpl w:val="C0DAF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591FCA"/>
    <w:multiLevelType w:val="hybridMultilevel"/>
    <w:tmpl w:val="1E7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F5594"/>
    <w:multiLevelType w:val="hybridMultilevel"/>
    <w:tmpl w:val="C576B4F6"/>
    <w:lvl w:ilvl="0" w:tplc="6EAC5D2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F48D7"/>
    <w:multiLevelType w:val="hybridMultilevel"/>
    <w:tmpl w:val="7F14B9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156EB"/>
    <w:multiLevelType w:val="hybridMultilevel"/>
    <w:tmpl w:val="A67C6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90D"/>
    <w:multiLevelType w:val="hybridMultilevel"/>
    <w:tmpl w:val="0AF2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1E68"/>
    <w:multiLevelType w:val="hybridMultilevel"/>
    <w:tmpl w:val="7A8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A5457"/>
    <w:multiLevelType w:val="hybridMultilevel"/>
    <w:tmpl w:val="1050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F2B"/>
    <w:multiLevelType w:val="hybridMultilevel"/>
    <w:tmpl w:val="E0C0A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B5A4A"/>
    <w:multiLevelType w:val="hybridMultilevel"/>
    <w:tmpl w:val="1176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4AA6"/>
    <w:multiLevelType w:val="multilevel"/>
    <w:tmpl w:val="16C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F562B"/>
    <w:multiLevelType w:val="hybridMultilevel"/>
    <w:tmpl w:val="D51E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D6623"/>
    <w:multiLevelType w:val="hybridMultilevel"/>
    <w:tmpl w:val="E39EB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E495F"/>
    <w:multiLevelType w:val="hybridMultilevel"/>
    <w:tmpl w:val="F0BE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B6C42"/>
    <w:multiLevelType w:val="hybridMultilevel"/>
    <w:tmpl w:val="A07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E03AA"/>
    <w:multiLevelType w:val="hybridMultilevel"/>
    <w:tmpl w:val="6B1A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059CD"/>
    <w:multiLevelType w:val="hybridMultilevel"/>
    <w:tmpl w:val="48CC32F0"/>
    <w:lvl w:ilvl="0" w:tplc="6EAC5D2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215F"/>
    <w:multiLevelType w:val="hybridMultilevel"/>
    <w:tmpl w:val="D408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A1E03"/>
    <w:multiLevelType w:val="hybridMultilevel"/>
    <w:tmpl w:val="05947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2"/>
  </w:num>
  <w:num w:numId="5">
    <w:abstractNumId w:val="8"/>
  </w:num>
  <w:num w:numId="6">
    <w:abstractNumId w:val="10"/>
  </w:num>
  <w:num w:numId="7">
    <w:abstractNumId w:val="15"/>
  </w:num>
  <w:num w:numId="8">
    <w:abstractNumId w:val="9"/>
  </w:num>
  <w:num w:numId="9">
    <w:abstractNumId w:val="17"/>
  </w:num>
  <w:num w:numId="10">
    <w:abstractNumId w:val="0"/>
  </w:num>
  <w:num w:numId="11">
    <w:abstractNumId w:val="20"/>
  </w:num>
  <w:num w:numId="12">
    <w:abstractNumId w:val="1"/>
  </w:num>
  <w:num w:numId="13">
    <w:abstractNumId w:val="4"/>
  </w:num>
  <w:num w:numId="14">
    <w:abstractNumId w:val="6"/>
  </w:num>
  <w:num w:numId="15">
    <w:abstractNumId w:val="3"/>
  </w:num>
  <w:num w:numId="16">
    <w:abstractNumId w:val="18"/>
  </w:num>
  <w:num w:numId="17">
    <w:abstractNumId w:val="11"/>
  </w:num>
  <w:num w:numId="18">
    <w:abstractNumId w:val="21"/>
  </w:num>
  <w:num w:numId="19">
    <w:abstractNumId w:val="13"/>
  </w:num>
  <w:num w:numId="20">
    <w:abstractNumId w:val="19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9B"/>
    <w:rsid w:val="00012BC2"/>
    <w:rsid w:val="00017540"/>
    <w:rsid w:val="00020CC6"/>
    <w:rsid w:val="00021416"/>
    <w:rsid w:val="0002462C"/>
    <w:rsid w:val="00024B37"/>
    <w:rsid w:val="000259C9"/>
    <w:rsid w:val="00030360"/>
    <w:rsid w:val="00033082"/>
    <w:rsid w:val="00033764"/>
    <w:rsid w:val="000457B4"/>
    <w:rsid w:val="00047EA4"/>
    <w:rsid w:val="00055F6F"/>
    <w:rsid w:val="00056645"/>
    <w:rsid w:val="000623AF"/>
    <w:rsid w:val="00075517"/>
    <w:rsid w:val="0008406F"/>
    <w:rsid w:val="000A0660"/>
    <w:rsid w:val="000A64AB"/>
    <w:rsid w:val="000B49B1"/>
    <w:rsid w:val="000C01E1"/>
    <w:rsid w:val="000C1F0A"/>
    <w:rsid w:val="000C2A75"/>
    <w:rsid w:val="000D2850"/>
    <w:rsid w:val="00100C79"/>
    <w:rsid w:val="00104480"/>
    <w:rsid w:val="00111EBF"/>
    <w:rsid w:val="00113C46"/>
    <w:rsid w:val="001221EC"/>
    <w:rsid w:val="00126004"/>
    <w:rsid w:val="00136FE4"/>
    <w:rsid w:val="00145F23"/>
    <w:rsid w:val="0015719C"/>
    <w:rsid w:val="00165430"/>
    <w:rsid w:val="001720E3"/>
    <w:rsid w:val="0018569A"/>
    <w:rsid w:val="00194E5B"/>
    <w:rsid w:val="001A355E"/>
    <w:rsid w:val="001A3C59"/>
    <w:rsid w:val="001B498D"/>
    <w:rsid w:val="001B73D1"/>
    <w:rsid w:val="001C1237"/>
    <w:rsid w:val="001D1E9C"/>
    <w:rsid w:val="001D2AA7"/>
    <w:rsid w:val="001D5FC1"/>
    <w:rsid w:val="001D7210"/>
    <w:rsid w:val="001E0E5B"/>
    <w:rsid w:val="001E1F6E"/>
    <w:rsid w:val="001E3250"/>
    <w:rsid w:val="001E4670"/>
    <w:rsid w:val="001F0271"/>
    <w:rsid w:val="001F1357"/>
    <w:rsid w:val="001F2847"/>
    <w:rsid w:val="00213207"/>
    <w:rsid w:val="0021404B"/>
    <w:rsid w:val="002204AB"/>
    <w:rsid w:val="00223D7B"/>
    <w:rsid w:val="002368E7"/>
    <w:rsid w:val="0024069C"/>
    <w:rsid w:val="00246C84"/>
    <w:rsid w:val="00253B56"/>
    <w:rsid w:val="00255D0E"/>
    <w:rsid w:val="0025724E"/>
    <w:rsid w:val="00257DAA"/>
    <w:rsid w:val="002602E2"/>
    <w:rsid w:val="002622A5"/>
    <w:rsid w:val="00262712"/>
    <w:rsid w:val="00264444"/>
    <w:rsid w:val="00284A11"/>
    <w:rsid w:val="00291AE6"/>
    <w:rsid w:val="0029762F"/>
    <w:rsid w:val="002A38B5"/>
    <w:rsid w:val="002A667F"/>
    <w:rsid w:val="002B18FE"/>
    <w:rsid w:val="002C218F"/>
    <w:rsid w:val="002C2FD3"/>
    <w:rsid w:val="002C6636"/>
    <w:rsid w:val="002D0D8C"/>
    <w:rsid w:val="002D171B"/>
    <w:rsid w:val="002F01B9"/>
    <w:rsid w:val="00303BB9"/>
    <w:rsid w:val="00304A8E"/>
    <w:rsid w:val="00306059"/>
    <w:rsid w:val="00315BF4"/>
    <w:rsid w:val="00316595"/>
    <w:rsid w:val="003218AF"/>
    <w:rsid w:val="003232D4"/>
    <w:rsid w:val="00324999"/>
    <w:rsid w:val="00331811"/>
    <w:rsid w:val="00347CB6"/>
    <w:rsid w:val="00377C83"/>
    <w:rsid w:val="0038152D"/>
    <w:rsid w:val="003A0F2D"/>
    <w:rsid w:val="003A6E65"/>
    <w:rsid w:val="003B2966"/>
    <w:rsid w:val="003B4F46"/>
    <w:rsid w:val="003B5B41"/>
    <w:rsid w:val="003B6FB6"/>
    <w:rsid w:val="003C7B7E"/>
    <w:rsid w:val="003D1929"/>
    <w:rsid w:val="003D2052"/>
    <w:rsid w:val="003D2AC6"/>
    <w:rsid w:val="003D3A4F"/>
    <w:rsid w:val="003D7E73"/>
    <w:rsid w:val="003E3045"/>
    <w:rsid w:val="003E516B"/>
    <w:rsid w:val="003E661B"/>
    <w:rsid w:val="003F0B73"/>
    <w:rsid w:val="003F7CEC"/>
    <w:rsid w:val="00404508"/>
    <w:rsid w:val="004049B7"/>
    <w:rsid w:val="00411A2D"/>
    <w:rsid w:val="004138E0"/>
    <w:rsid w:val="00424B6C"/>
    <w:rsid w:val="0042677B"/>
    <w:rsid w:val="00434004"/>
    <w:rsid w:val="00434839"/>
    <w:rsid w:val="00445C1F"/>
    <w:rsid w:val="00447A03"/>
    <w:rsid w:val="004525D6"/>
    <w:rsid w:val="00456130"/>
    <w:rsid w:val="00464638"/>
    <w:rsid w:val="0047040E"/>
    <w:rsid w:val="00483708"/>
    <w:rsid w:val="00493C2D"/>
    <w:rsid w:val="0049412C"/>
    <w:rsid w:val="00496C77"/>
    <w:rsid w:val="004A3978"/>
    <w:rsid w:val="004A4020"/>
    <w:rsid w:val="004A49BB"/>
    <w:rsid w:val="004A4C8E"/>
    <w:rsid w:val="004B2D12"/>
    <w:rsid w:val="004B46B4"/>
    <w:rsid w:val="004B5ACC"/>
    <w:rsid w:val="004B6221"/>
    <w:rsid w:val="004B62ED"/>
    <w:rsid w:val="004C65DE"/>
    <w:rsid w:val="004C6974"/>
    <w:rsid w:val="004D089C"/>
    <w:rsid w:val="004E348D"/>
    <w:rsid w:val="004F0242"/>
    <w:rsid w:val="005020A1"/>
    <w:rsid w:val="00511B27"/>
    <w:rsid w:val="00513925"/>
    <w:rsid w:val="0051455F"/>
    <w:rsid w:val="005168C5"/>
    <w:rsid w:val="005253A6"/>
    <w:rsid w:val="00531667"/>
    <w:rsid w:val="00536F55"/>
    <w:rsid w:val="005379E0"/>
    <w:rsid w:val="00546FB8"/>
    <w:rsid w:val="00556322"/>
    <w:rsid w:val="00557A6C"/>
    <w:rsid w:val="00561D0B"/>
    <w:rsid w:val="0056624B"/>
    <w:rsid w:val="0057014D"/>
    <w:rsid w:val="00570AD3"/>
    <w:rsid w:val="00572403"/>
    <w:rsid w:val="00576227"/>
    <w:rsid w:val="0059364B"/>
    <w:rsid w:val="005B1571"/>
    <w:rsid w:val="005B7AC5"/>
    <w:rsid w:val="005C05AD"/>
    <w:rsid w:val="005C06A0"/>
    <w:rsid w:val="005C1B8E"/>
    <w:rsid w:val="005C2564"/>
    <w:rsid w:val="005C36DC"/>
    <w:rsid w:val="005D2181"/>
    <w:rsid w:val="005D7104"/>
    <w:rsid w:val="005D773D"/>
    <w:rsid w:val="005E0349"/>
    <w:rsid w:val="0060154A"/>
    <w:rsid w:val="00601BB3"/>
    <w:rsid w:val="00601E51"/>
    <w:rsid w:val="0062047A"/>
    <w:rsid w:val="0062081B"/>
    <w:rsid w:val="006316BE"/>
    <w:rsid w:val="00646E51"/>
    <w:rsid w:val="006716AB"/>
    <w:rsid w:val="006923AD"/>
    <w:rsid w:val="00692806"/>
    <w:rsid w:val="00692975"/>
    <w:rsid w:val="006933ED"/>
    <w:rsid w:val="006B1E36"/>
    <w:rsid w:val="006C34CA"/>
    <w:rsid w:val="006C5870"/>
    <w:rsid w:val="006D0D55"/>
    <w:rsid w:val="006D748C"/>
    <w:rsid w:val="006E6BDC"/>
    <w:rsid w:val="006E796C"/>
    <w:rsid w:val="006F649B"/>
    <w:rsid w:val="0071501E"/>
    <w:rsid w:val="00723544"/>
    <w:rsid w:val="00733D61"/>
    <w:rsid w:val="0073607C"/>
    <w:rsid w:val="007375CB"/>
    <w:rsid w:val="00740E67"/>
    <w:rsid w:val="00745A63"/>
    <w:rsid w:val="0075758E"/>
    <w:rsid w:val="0076462E"/>
    <w:rsid w:val="0076494D"/>
    <w:rsid w:val="0077147C"/>
    <w:rsid w:val="00774F77"/>
    <w:rsid w:val="00776BA0"/>
    <w:rsid w:val="0078011C"/>
    <w:rsid w:val="007809E8"/>
    <w:rsid w:val="00786B45"/>
    <w:rsid w:val="0079127C"/>
    <w:rsid w:val="007A3642"/>
    <w:rsid w:val="007A4E2E"/>
    <w:rsid w:val="007B0151"/>
    <w:rsid w:val="007B4E18"/>
    <w:rsid w:val="007B5166"/>
    <w:rsid w:val="007B5529"/>
    <w:rsid w:val="007B6A07"/>
    <w:rsid w:val="007C117C"/>
    <w:rsid w:val="007D72F0"/>
    <w:rsid w:val="007F1C48"/>
    <w:rsid w:val="00810FE3"/>
    <w:rsid w:val="00816113"/>
    <w:rsid w:val="00824733"/>
    <w:rsid w:val="00831CA2"/>
    <w:rsid w:val="00842371"/>
    <w:rsid w:val="008545E1"/>
    <w:rsid w:val="00857F93"/>
    <w:rsid w:val="008667B0"/>
    <w:rsid w:val="00875573"/>
    <w:rsid w:val="008934CA"/>
    <w:rsid w:val="008947BA"/>
    <w:rsid w:val="008A426D"/>
    <w:rsid w:val="008F4366"/>
    <w:rsid w:val="008F467E"/>
    <w:rsid w:val="008F5E35"/>
    <w:rsid w:val="008F75AA"/>
    <w:rsid w:val="00903664"/>
    <w:rsid w:val="00922EF9"/>
    <w:rsid w:val="00923B40"/>
    <w:rsid w:val="00931529"/>
    <w:rsid w:val="00936190"/>
    <w:rsid w:val="009366D3"/>
    <w:rsid w:val="009367FC"/>
    <w:rsid w:val="009433A5"/>
    <w:rsid w:val="00945938"/>
    <w:rsid w:val="009515D5"/>
    <w:rsid w:val="009559C0"/>
    <w:rsid w:val="00983D7F"/>
    <w:rsid w:val="0098610E"/>
    <w:rsid w:val="00991844"/>
    <w:rsid w:val="009A022A"/>
    <w:rsid w:val="009A1DED"/>
    <w:rsid w:val="009A47AD"/>
    <w:rsid w:val="009A6D9C"/>
    <w:rsid w:val="009B2D42"/>
    <w:rsid w:val="009B7927"/>
    <w:rsid w:val="009B7C9B"/>
    <w:rsid w:val="009D4C1C"/>
    <w:rsid w:val="009D6466"/>
    <w:rsid w:val="009E1187"/>
    <w:rsid w:val="009E167D"/>
    <w:rsid w:val="009E5BA3"/>
    <w:rsid w:val="009F25F9"/>
    <w:rsid w:val="009F2E95"/>
    <w:rsid w:val="009F323F"/>
    <w:rsid w:val="00A029DA"/>
    <w:rsid w:val="00A23825"/>
    <w:rsid w:val="00A40172"/>
    <w:rsid w:val="00A461EE"/>
    <w:rsid w:val="00A53747"/>
    <w:rsid w:val="00A553D3"/>
    <w:rsid w:val="00A65788"/>
    <w:rsid w:val="00A74C1F"/>
    <w:rsid w:val="00A94E92"/>
    <w:rsid w:val="00A95649"/>
    <w:rsid w:val="00AB1510"/>
    <w:rsid w:val="00AB56EB"/>
    <w:rsid w:val="00AC408B"/>
    <w:rsid w:val="00AD4B58"/>
    <w:rsid w:val="00AE3A24"/>
    <w:rsid w:val="00AE4EF3"/>
    <w:rsid w:val="00AE57F5"/>
    <w:rsid w:val="00AF1FB3"/>
    <w:rsid w:val="00B01ADD"/>
    <w:rsid w:val="00B02BCC"/>
    <w:rsid w:val="00B06972"/>
    <w:rsid w:val="00B07BE5"/>
    <w:rsid w:val="00B108D9"/>
    <w:rsid w:val="00B1197F"/>
    <w:rsid w:val="00B14EB0"/>
    <w:rsid w:val="00B17778"/>
    <w:rsid w:val="00B20160"/>
    <w:rsid w:val="00B20F22"/>
    <w:rsid w:val="00B36C52"/>
    <w:rsid w:val="00B551CF"/>
    <w:rsid w:val="00B621A6"/>
    <w:rsid w:val="00B7451A"/>
    <w:rsid w:val="00B82D63"/>
    <w:rsid w:val="00B903A0"/>
    <w:rsid w:val="00B92813"/>
    <w:rsid w:val="00BA07D8"/>
    <w:rsid w:val="00BB6515"/>
    <w:rsid w:val="00BC621E"/>
    <w:rsid w:val="00BC7E7A"/>
    <w:rsid w:val="00BD1D77"/>
    <w:rsid w:val="00BE04BD"/>
    <w:rsid w:val="00BF2488"/>
    <w:rsid w:val="00BF52B5"/>
    <w:rsid w:val="00BF7F43"/>
    <w:rsid w:val="00C43E3C"/>
    <w:rsid w:val="00C52ABC"/>
    <w:rsid w:val="00C546F7"/>
    <w:rsid w:val="00C717C8"/>
    <w:rsid w:val="00C75AFB"/>
    <w:rsid w:val="00C76468"/>
    <w:rsid w:val="00C92664"/>
    <w:rsid w:val="00CB004F"/>
    <w:rsid w:val="00CB0D94"/>
    <w:rsid w:val="00CB1D71"/>
    <w:rsid w:val="00CC038C"/>
    <w:rsid w:val="00CE0ADD"/>
    <w:rsid w:val="00CE4DF1"/>
    <w:rsid w:val="00CF122A"/>
    <w:rsid w:val="00CF3BD8"/>
    <w:rsid w:val="00CF73E3"/>
    <w:rsid w:val="00D139C3"/>
    <w:rsid w:val="00D149C0"/>
    <w:rsid w:val="00D23A7B"/>
    <w:rsid w:val="00D27588"/>
    <w:rsid w:val="00D354CD"/>
    <w:rsid w:val="00D45A4D"/>
    <w:rsid w:val="00D4763E"/>
    <w:rsid w:val="00D62622"/>
    <w:rsid w:val="00D629B9"/>
    <w:rsid w:val="00D73B17"/>
    <w:rsid w:val="00D82F8B"/>
    <w:rsid w:val="00D9050B"/>
    <w:rsid w:val="00D93214"/>
    <w:rsid w:val="00D959DE"/>
    <w:rsid w:val="00DA2615"/>
    <w:rsid w:val="00DC424D"/>
    <w:rsid w:val="00DC6EC8"/>
    <w:rsid w:val="00DC7CD3"/>
    <w:rsid w:val="00DD0523"/>
    <w:rsid w:val="00DD253F"/>
    <w:rsid w:val="00DD5C18"/>
    <w:rsid w:val="00DE22C4"/>
    <w:rsid w:val="00DE2D59"/>
    <w:rsid w:val="00DE40D2"/>
    <w:rsid w:val="00DE7B6E"/>
    <w:rsid w:val="00DF4BCC"/>
    <w:rsid w:val="00E01718"/>
    <w:rsid w:val="00E02560"/>
    <w:rsid w:val="00E10545"/>
    <w:rsid w:val="00E12422"/>
    <w:rsid w:val="00E1280E"/>
    <w:rsid w:val="00E22C98"/>
    <w:rsid w:val="00E33D81"/>
    <w:rsid w:val="00E41520"/>
    <w:rsid w:val="00E42227"/>
    <w:rsid w:val="00E45B0A"/>
    <w:rsid w:val="00E45EFE"/>
    <w:rsid w:val="00E463D5"/>
    <w:rsid w:val="00E46889"/>
    <w:rsid w:val="00E617CF"/>
    <w:rsid w:val="00E61D4A"/>
    <w:rsid w:val="00E73E24"/>
    <w:rsid w:val="00E92D49"/>
    <w:rsid w:val="00E946B7"/>
    <w:rsid w:val="00E95BBA"/>
    <w:rsid w:val="00EA27F7"/>
    <w:rsid w:val="00EA3170"/>
    <w:rsid w:val="00EA392D"/>
    <w:rsid w:val="00EA5CA0"/>
    <w:rsid w:val="00EA783E"/>
    <w:rsid w:val="00EB2E7C"/>
    <w:rsid w:val="00EC3403"/>
    <w:rsid w:val="00EC4C26"/>
    <w:rsid w:val="00EC59E9"/>
    <w:rsid w:val="00EC6E88"/>
    <w:rsid w:val="00ED6170"/>
    <w:rsid w:val="00EF2511"/>
    <w:rsid w:val="00EF6C5C"/>
    <w:rsid w:val="00F06EC7"/>
    <w:rsid w:val="00F301B4"/>
    <w:rsid w:val="00F331FC"/>
    <w:rsid w:val="00F424E7"/>
    <w:rsid w:val="00F65079"/>
    <w:rsid w:val="00F679F6"/>
    <w:rsid w:val="00F70F78"/>
    <w:rsid w:val="00F727C9"/>
    <w:rsid w:val="00F7759B"/>
    <w:rsid w:val="00F77D3D"/>
    <w:rsid w:val="00F8033E"/>
    <w:rsid w:val="00F809E8"/>
    <w:rsid w:val="00F8493B"/>
    <w:rsid w:val="00F85C29"/>
    <w:rsid w:val="00F92033"/>
    <w:rsid w:val="00F954CF"/>
    <w:rsid w:val="00F957AB"/>
    <w:rsid w:val="00F95EE3"/>
    <w:rsid w:val="00F9739F"/>
    <w:rsid w:val="00F97646"/>
    <w:rsid w:val="00FA4AC2"/>
    <w:rsid w:val="00FA758A"/>
    <w:rsid w:val="00FC0F3D"/>
    <w:rsid w:val="00FC2AA1"/>
    <w:rsid w:val="00FC3A7F"/>
    <w:rsid w:val="00FC574E"/>
    <w:rsid w:val="00FD6FB6"/>
    <w:rsid w:val="00FE30FA"/>
    <w:rsid w:val="00FE77D9"/>
    <w:rsid w:val="00FF1102"/>
    <w:rsid w:val="00FF4AEA"/>
    <w:rsid w:val="00FF569F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1D8C56"/>
  <w15:docId w15:val="{55254FA8-6B5C-4CC9-ABE5-AB2AF384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8C"/>
  </w:style>
  <w:style w:type="paragraph" w:styleId="Footer">
    <w:name w:val="footer"/>
    <w:basedOn w:val="Normal"/>
    <w:link w:val="Foot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8C"/>
  </w:style>
  <w:style w:type="paragraph" w:styleId="ListParagraph">
    <w:name w:val="List Paragraph"/>
    <w:basedOn w:val="Normal"/>
    <w:uiPriority w:val="34"/>
    <w:qFormat/>
    <w:rsid w:val="006C5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5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275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36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104"/>
    <w:rPr>
      <w:color w:val="800080" w:themeColor="followedHyperlink"/>
      <w:u w:val="single"/>
    </w:rPr>
  </w:style>
  <w:style w:type="paragraph" w:customStyle="1" w:styleId="Default">
    <w:name w:val="Default"/>
    <w:rsid w:val="009559C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D4C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CharacterStyle3">
    <w:name w:val="Character Style 3"/>
    <w:uiPriority w:val="99"/>
    <w:rsid w:val="009D4C1C"/>
    <w:rPr>
      <w:b/>
      <w:bCs/>
      <w:i/>
      <w:iCs/>
      <w:color w:val="BC522F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B14EB0"/>
  </w:style>
  <w:style w:type="paragraph" w:styleId="BodyText2">
    <w:name w:val="Body Text 2"/>
    <w:link w:val="BodyText2Char"/>
    <w:uiPriority w:val="99"/>
    <w:unhideWhenUsed/>
    <w:rsid w:val="00B14EB0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B14EB0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single" w:sz="6" w:space="8" w:color="EFEFE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single" w:sz="6" w:space="8" w:color="EFEFE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sites.muscogee.k12.ga.us/reeseroad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ites.muscogee.k12.ga.us/reeseroad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E977E21108B41BF5C8BBA3D146FB3" ma:contentTypeVersion="13" ma:contentTypeDescription="Create a new document." ma:contentTypeScope="" ma:versionID="d32225c3c136282338949d15d44f78e4">
  <xsd:schema xmlns:xsd="http://www.w3.org/2001/XMLSchema" xmlns:xs="http://www.w3.org/2001/XMLSchema" xmlns:p="http://schemas.microsoft.com/office/2006/metadata/properties" xmlns:ns3="b9dc4606-97dd-4dee-92d2-290fe21ea26f" xmlns:ns4="7279389c-1a25-411e-a8bc-8857f0ce304b" targetNamespace="http://schemas.microsoft.com/office/2006/metadata/properties" ma:root="true" ma:fieldsID="7ca62fc933e811d0b3a03a38db1f68a9" ns3:_="" ns4:_="">
    <xsd:import namespace="b9dc4606-97dd-4dee-92d2-290fe21ea26f"/>
    <xsd:import namespace="7279389c-1a25-411e-a8bc-8857f0ce3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c4606-97dd-4dee-92d2-290fe21ea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9389c-1a25-411e-a8bc-8857f0ce3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05DB-884B-4B76-AFF3-0F545CEFF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340DC-8886-4479-A3EE-BDD005657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65F64-4990-41C7-ABC6-B964AFF59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c4606-97dd-4dee-92d2-290fe21ea26f"/>
    <ds:schemaRef ds:uri="7279389c-1a25-411e-a8bc-8857f0ce3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2FD26-ABAF-4D1B-83D0-116DB026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Schult</dc:creator>
  <cp:lastModifiedBy>Covington Cathy L</cp:lastModifiedBy>
  <cp:revision>133</cp:revision>
  <cp:lastPrinted>2018-08-07T17:57:00Z</cp:lastPrinted>
  <dcterms:created xsi:type="dcterms:W3CDTF">2020-08-25T12:37:00Z</dcterms:created>
  <dcterms:modified xsi:type="dcterms:W3CDTF">2020-08-25T15:58:00Z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0x010100059E977E21108B41BF5C8BBA3D146FB3</vt:lpwstr>
  </property>
</Properties>
</file>