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B" w:rsidRDefault="00DC5E50" w:rsidP="00885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Medication Authorization Form</w:t>
      </w:r>
    </w:p>
    <w:p w:rsidR="00885AFB" w:rsidRDefault="00885AFB" w:rsidP="00885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AFB" w:rsidRDefault="00885AFB" w:rsidP="00DC5E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Default="00DC5E50" w:rsidP="00AA1DD3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Student ______________________________________________________________________</w:t>
      </w:r>
    </w:p>
    <w:p w:rsidR="00DC5E50" w:rsidRDefault="00DC5E50" w:rsidP="00AA1DD3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Parent/Guardian ______________________________ Day Time Phone # _________________</w:t>
      </w:r>
    </w:p>
    <w:p w:rsidR="00DC5E50" w:rsidRDefault="00DC5E50" w:rsidP="00AA1DD3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if parent is unavailable: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 Phone # __________________________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P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E50">
        <w:rPr>
          <w:rFonts w:ascii="Arial" w:hAnsi="Arial" w:cs="Arial"/>
          <w:b/>
          <w:sz w:val="20"/>
          <w:szCs w:val="20"/>
        </w:rPr>
        <w:t>MEDICAL CONDITION(S) ______________________________________________________________</w:t>
      </w:r>
    </w:p>
    <w:p w:rsidR="00DC5E50" w:rsidRP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E50">
        <w:rPr>
          <w:rFonts w:ascii="Arial" w:hAnsi="Arial" w:cs="Arial"/>
          <w:b/>
          <w:sz w:val="16"/>
          <w:szCs w:val="16"/>
        </w:rPr>
        <w:t>(For example: Asthma, diabetes, severe allergies, seizures, etc.)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P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E50">
        <w:rPr>
          <w:rFonts w:ascii="Arial" w:hAnsi="Arial" w:cs="Arial"/>
          <w:b/>
          <w:sz w:val="20"/>
          <w:szCs w:val="20"/>
        </w:rPr>
        <w:t>NOTE: ALL MEDICATIONS MUST BE IN THE ORIGINAL CONTAINER.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E50">
        <w:rPr>
          <w:rFonts w:ascii="Arial" w:hAnsi="Arial" w:cs="Arial"/>
          <w:b/>
          <w:sz w:val="20"/>
          <w:szCs w:val="20"/>
        </w:rPr>
        <w:t>NON-PRESCRIPTION/OVER-THE-COUNTER MEDICINES to be administered at school</w:t>
      </w:r>
    </w:p>
    <w:p w:rsid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Medication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Dosage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Times/Frequency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E50">
        <w:rPr>
          <w:rFonts w:ascii="Arial" w:hAnsi="Arial" w:cs="Arial"/>
          <w:b/>
          <w:sz w:val="20"/>
          <w:szCs w:val="20"/>
        </w:rPr>
        <w:t>PRESCRIPTION MEDICATIONS to be administered at school</w:t>
      </w:r>
    </w:p>
    <w:p w:rsidR="00DC5E50" w:rsidRDefault="00DC5E50" w:rsidP="00AA1D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Medication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Dosage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Times/Frequency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for a student with asthma, allergies or diabetes to carry and self-administer his/her prescribed medication, a licensed healthcare provider must provide a statement confirming that the student is able to self-administer the medication listed on this form.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student is seeking diabetes care at school, a diabetes medical management form signed by the licensed healthcare provider must be attached.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any special instructions: _______________________________________________________</w:t>
      </w:r>
    </w:p>
    <w:p w:rsidR="00DC5E50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DD3" w:rsidRDefault="00DC5E50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release and agree to hold harmless and indemnify the School </w:t>
      </w:r>
      <w:r w:rsidR="00AA1DD3">
        <w:rPr>
          <w:rFonts w:ascii="Arial" w:hAnsi="Arial" w:cs="Arial"/>
          <w:sz w:val="20"/>
          <w:szCs w:val="20"/>
        </w:rPr>
        <w:t>District and any of its employees or agents from any liability whatsoever occasioned by the administration or non-administration of the above described medication to my child during school hours in accordance with the above instructions.</w:t>
      </w:r>
    </w:p>
    <w:p w:rsidR="00AA1DD3" w:rsidRDefault="00AA1DD3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DD3" w:rsidRDefault="00AA1DD3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further authorize the prescribing physician to discuss with the principal or his/her designated staff member any matter regarding the medication to be administered.</w:t>
      </w:r>
    </w:p>
    <w:p w:rsidR="00AA1DD3" w:rsidRDefault="00AA1DD3" w:rsidP="00AA1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E50" w:rsidRPr="00DC5E50" w:rsidRDefault="00AA1DD3" w:rsidP="00AA1D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Parent/Guardian _____________________________________</w:t>
      </w:r>
      <w:r>
        <w:rPr>
          <w:rFonts w:ascii="Arial" w:hAnsi="Arial" w:cs="Arial"/>
          <w:sz w:val="20"/>
          <w:szCs w:val="20"/>
        </w:rPr>
        <w:tab/>
        <w:t>Date _______________</w:t>
      </w:r>
      <w:r w:rsidR="00DC5E50">
        <w:rPr>
          <w:rFonts w:ascii="Arial" w:hAnsi="Arial" w:cs="Arial"/>
          <w:sz w:val="20"/>
          <w:szCs w:val="20"/>
        </w:rPr>
        <w:tab/>
      </w:r>
    </w:p>
    <w:sectPr w:rsidR="00DC5E50" w:rsidRPr="00DC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B"/>
    <w:rsid w:val="001724C1"/>
    <w:rsid w:val="00562C8B"/>
    <w:rsid w:val="00624156"/>
    <w:rsid w:val="00885AFB"/>
    <w:rsid w:val="009600A4"/>
    <w:rsid w:val="00967EC2"/>
    <w:rsid w:val="00AA1DD3"/>
    <w:rsid w:val="00D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EB028-5967-46EF-9E21-59634C9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Dowdell Perdita R</cp:lastModifiedBy>
  <cp:revision>3</cp:revision>
  <dcterms:created xsi:type="dcterms:W3CDTF">2015-05-08T19:30:00Z</dcterms:created>
  <dcterms:modified xsi:type="dcterms:W3CDTF">2015-06-02T20:03:00Z</dcterms:modified>
</cp:coreProperties>
</file>